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9" w:rsidRPr="00F5311E" w:rsidRDefault="00AD4211" w:rsidP="00935FF9">
      <w:pPr>
        <w:pStyle w:val="a3"/>
      </w:pPr>
      <w:r w:rsidRPr="00F5311E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F5311E" w:rsidRDefault="00935FF9" w:rsidP="00935FF9">
      <w:pPr>
        <w:pStyle w:val="a3"/>
        <w:rPr>
          <w:sz w:val="24"/>
        </w:rPr>
      </w:pPr>
    </w:p>
    <w:p w:rsidR="00935FF9" w:rsidRPr="00F5311E" w:rsidRDefault="00935FF9" w:rsidP="00935FF9">
      <w:pPr>
        <w:jc w:val="center"/>
        <w:rPr>
          <w:b/>
        </w:rPr>
      </w:pPr>
      <w:r w:rsidRPr="00F5311E">
        <w:rPr>
          <w:b/>
        </w:rPr>
        <w:t>АДМИНИСТРАЦИЯ  КОЧКОВСКОГО РАЙОНА</w:t>
      </w:r>
      <w:r w:rsidR="000F3A2C" w:rsidRPr="00F5311E">
        <w:rPr>
          <w:b/>
        </w:rPr>
        <w:br/>
        <w:t>НОВОСИБИРСКОЙ ОБЛАСТИ</w:t>
      </w:r>
    </w:p>
    <w:p w:rsidR="00935FF9" w:rsidRPr="00F5311E" w:rsidRDefault="00935FF9" w:rsidP="00935FF9">
      <w:pPr>
        <w:jc w:val="center"/>
        <w:rPr>
          <w:b/>
        </w:rPr>
      </w:pPr>
    </w:p>
    <w:p w:rsidR="00935FF9" w:rsidRPr="00F5311E" w:rsidRDefault="00935FF9" w:rsidP="00935FF9">
      <w:pPr>
        <w:jc w:val="center"/>
        <w:rPr>
          <w:b/>
        </w:rPr>
      </w:pPr>
      <w:bookmarkStart w:id="0" w:name="_GoBack"/>
      <w:r w:rsidRPr="00F5311E">
        <w:rPr>
          <w:b/>
        </w:rPr>
        <w:t xml:space="preserve">ПОСТАНОВЛЕНИЕ </w:t>
      </w:r>
    </w:p>
    <w:p w:rsidR="00935FF9" w:rsidRPr="00F5311E" w:rsidRDefault="00935FF9" w:rsidP="00935FF9">
      <w:pPr>
        <w:jc w:val="center"/>
        <w:rPr>
          <w:sz w:val="28"/>
          <w:szCs w:val="28"/>
        </w:rPr>
      </w:pPr>
    </w:p>
    <w:p w:rsidR="00935FF9" w:rsidRPr="00F5311E" w:rsidRDefault="00F565FC" w:rsidP="00935FF9">
      <w:pPr>
        <w:jc w:val="center"/>
        <w:rPr>
          <w:sz w:val="28"/>
          <w:szCs w:val="28"/>
        </w:rPr>
      </w:pPr>
      <w:proofErr w:type="gramStart"/>
      <w:r w:rsidRPr="00F5311E">
        <w:rPr>
          <w:sz w:val="28"/>
          <w:szCs w:val="28"/>
        </w:rPr>
        <w:t>о</w:t>
      </w:r>
      <w:r w:rsidR="00935FF9" w:rsidRPr="00F5311E">
        <w:rPr>
          <w:sz w:val="28"/>
          <w:szCs w:val="28"/>
        </w:rPr>
        <w:t>т</w:t>
      </w:r>
      <w:proofErr w:type="gramEnd"/>
      <w:r w:rsidRPr="00F5311E">
        <w:rPr>
          <w:sz w:val="28"/>
          <w:szCs w:val="28"/>
        </w:rPr>
        <w:t xml:space="preserve"> 09</w:t>
      </w:r>
      <w:r w:rsidR="00B149A9" w:rsidRPr="00F5311E">
        <w:rPr>
          <w:sz w:val="28"/>
          <w:szCs w:val="28"/>
        </w:rPr>
        <w:t>.</w:t>
      </w:r>
      <w:r w:rsidRPr="00F5311E">
        <w:rPr>
          <w:sz w:val="28"/>
          <w:szCs w:val="28"/>
        </w:rPr>
        <w:t>01</w:t>
      </w:r>
      <w:r w:rsidR="00780C5B" w:rsidRPr="00F5311E">
        <w:rPr>
          <w:sz w:val="28"/>
          <w:szCs w:val="28"/>
        </w:rPr>
        <w:t>.</w:t>
      </w:r>
      <w:r w:rsidR="00F07005" w:rsidRPr="00F5311E">
        <w:rPr>
          <w:sz w:val="28"/>
          <w:szCs w:val="28"/>
        </w:rPr>
        <w:t>20</w:t>
      </w:r>
      <w:r w:rsidR="005859B4" w:rsidRPr="00F5311E">
        <w:rPr>
          <w:sz w:val="28"/>
          <w:szCs w:val="28"/>
        </w:rPr>
        <w:t>2</w:t>
      </w:r>
      <w:r w:rsidRPr="00F5311E">
        <w:rPr>
          <w:sz w:val="28"/>
          <w:szCs w:val="28"/>
        </w:rPr>
        <w:t>4</w:t>
      </w:r>
      <w:r w:rsidR="00935FF9" w:rsidRPr="00F5311E">
        <w:rPr>
          <w:sz w:val="28"/>
          <w:szCs w:val="28"/>
        </w:rPr>
        <w:t xml:space="preserve">   №</w:t>
      </w:r>
      <w:r w:rsidR="001D36E6" w:rsidRPr="00F5311E">
        <w:rPr>
          <w:sz w:val="28"/>
          <w:szCs w:val="28"/>
        </w:rPr>
        <w:t xml:space="preserve"> </w:t>
      </w:r>
      <w:r w:rsidR="00B56529" w:rsidRPr="00F5311E">
        <w:rPr>
          <w:sz w:val="28"/>
          <w:szCs w:val="28"/>
        </w:rPr>
        <w:t xml:space="preserve">1 </w:t>
      </w:r>
      <w:r w:rsidR="00935FF9" w:rsidRPr="00F5311E">
        <w:rPr>
          <w:sz w:val="28"/>
          <w:szCs w:val="28"/>
        </w:rPr>
        <w:t xml:space="preserve">-па </w:t>
      </w:r>
    </w:p>
    <w:p w:rsidR="0013668E" w:rsidRPr="00F5311E" w:rsidRDefault="0013668E" w:rsidP="00935FF9">
      <w:pPr>
        <w:jc w:val="center"/>
        <w:rPr>
          <w:sz w:val="28"/>
          <w:szCs w:val="28"/>
        </w:rPr>
      </w:pPr>
    </w:p>
    <w:p w:rsidR="005859B4" w:rsidRPr="00F5311E" w:rsidRDefault="00B149A9" w:rsidP="005859B4">
      <w:pPr>
        <w:jc w:val="center"/>
        <w:rPr>
          <w:b/>
          <w:sz w:val="28"/>
          <w:szCs w:val="28"/>
        </w:rPr>
      </w:pPr>
      <w:r w:rsidRPr="00F5311E">
        <w:rPr>
          <w:sz w:val="22"/>
          <w:szCs w:val="22"/>
        </w:rPr>
        <w:t xml:space="preserve">      </w:t>
      </w:r>
      <w:r w:rsidR="001F3491" w:rsidRPr="00F5311E">
        <w:rPr>
          <w:sz w:val="22"/>
          <w:szCs w:val="22"/>
        </w:rPr>
        <w:t xml:space="preserve">  </w:t>
      </w:r>
      <w:r w:rsidRPr="00F5311E">
        <w:rPr>
          <w:sz w:val="22"/>
          <w:szCs w:val="22"/>
        </w:rPr>
        <w:t xml:space="preserve"> </w:t>
      </w:r>
      <w:r w:rsidR="005859B4" w:rsidRPr="00F5311E">
        <w:rPr>
          <w:b/>
          <w:sz w:val="28"/>
          <w:szCs w:val="28"/>
        </w:rPr>
        <w:t>О предоставлении питания обучающимся муниципальных общеобразовательных организаций района</w:t>
      </w:r>
    </w:p>
    <w:bookmarkEnd w:id="0"/>
    <w:p w:rsidR="00B149A9" w:rsidRPr="00F5311E" w:rsidRDefault="00B149A9" w:rsidP="00935FF9">
      <w:pPr>
        <w:jc w:val="both"/>
        <w:rPr>
          <w:sz w:val="22"/>
          <w:szCs w:val="22"/>
        </w:rPr>
      </w:pPr>
      <w:r w:rsidRPr="00F5311E">
        <w:rPr>
          <w:sz w:val="22"/>
          <w:szCs w:val="22"/>
        </w:rPr>
        <w:t xml:space="preserve">                                 </w:t>
      </w:r>
    </w:p>
    <w:p w:rsidR="007E76BD" w:rsidRPr="00F5311E" w:rsidRDefault="007E76BD" w:rsidP="00716BC5">
      <w:pPr>
        <w:rPr>
          <w:sz w:val="28"/>
          <w:szCs w:val="28"/>
        </w:rPr>
      </w:pPr>
    </w:p>
    <w:p w:rsidR="00795F69" w:rsidRPr="00F5311E" w:rsidRDefault="001439A6" w:rsidP="0048615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5311E">
        <w:rPr>
          <w:b w:val="0"/>
          <w:sz w:val="28"/>
          <w:szCs w:val="28"/>
        </w:rPr>
        <w:t xml:space="preserve"> </w:t>
      </w:r>
      <w:r w:rsidR="002768D9" w:rsidRPr="00F5311E">
        <w:rPr>
          <w:b w:val="0"/>
          <w:sz w:val="28"/>
          <w:szCs w:val="28"/>
        </w:rPr>
        <w:t xml:space="preserve">   </w:t>
      </w:r>
      <w:r w:rsidRPr="00F5311E">
        <w:rPr>
          <w:b w:val="0"/>
          <w:sz w:val="28"/>
          <w:szCs w:val="28"/>
        </w:rPr>
        <w:t xml:space="preserve"> </w:t>
      </w:r>
      <w:r w:rsidR="00F07005" w:rsidRPr="00F5311E">
        <w:rPr>
          <w:b w:val="0"/>
          <w:sz w:val="28"/>
          <w:szCs w:val="28"/>
        </w:rPr>
        <w:t>В соответствии со статьей 37 Федерального закона от 29.12.2012 № 273-ФЗ «Об образовании в Российской Федерации» и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во исполнение перечня поручений по реализации Послания Президента Российской Федерации Федеральному Собранию Росс</w:t>
      </w:r>
      <w:r w:rsidR="00795F69" w:rsidRPr="00F5311E">
        <w:rPr>
          <w:b w:val="0"/>
          <w:sz w:val="28"/>
          <w:szCs w:val="28"/>
        </w:rPr>
        <w:t xml:space="preserve">ийской Федерации, утвержденного </w:t>
      </w:r>
      <w:r w:rsidR="00F07005" w:rsidRPr="00F5311E">
        <w:rPr>
          <w:b w:val="0"/>
          <w:sz w:val="28"/>
          <w:szCs w:val="28"/>
        </w:rPr>
        <w:t>Президентом Российской Фе</w:t>
      </w:r>
      <w:r w:rsidR="005859B4" w:rsidRPr="00F5311E">
        <w:rPr>
          <w:b w:val="0"/>
          <w:sz w:val="28"/>
          <w:szCs w:val="28"/>
        </w:rPr>
        <w:t>дерации 24.01.2020 № Пр-11</w:t>
      </w:r>
      <w:r w:rsidR="00F05AD2" w:rsidRPr="00F5311E">
        <w:rPr>
          <w:b w:val="0"/>
          <w:sz w:val="28"/>
          <w:szCs w:val="28"/>
        </w:rPr>
        <w:t>3,</w:t>
      </w:r>
      <w:r w:rsidR="00795F69" w:rsidRPr="00F5311E">
        <w:rPr>
          <w:b w:val="0"/>
          <w:sz w:val="28"/>
          <w:szCs w:val="28"/>
        </w:rPr>
        <w:t xml:space="preserve"> постановление Правительства Новосибирской области от 13.07.2015  № 253-п</w:t>
      </w:r>
      <w:r w:rsidR="00486157" w:rsidRPr="00F5311E">
        <w:rPr>
          <w:b w:val="0"/>
          <w:sz w:val="28"/>
          <w:szCs w:val="28"/>
        </w:rPr>
        <w:t xml:space="preserve"> « О социальной поддержке отдельных категорий обучающихся образовательных организаций на территории Новосибирской области»</w:t>
      </w:r>
      <w:r w:rsidR="00111420" w:rsidRPr="00F5311E">
        <w:rPr>
          <w:b w:val="0"/>
          <w:sz w:val="28"/>
          <w:szCs w:val="28"/>
        </w:rPr>
        <w:t>,</w:t>
      </w:r>
      <w:r w:rsidR="00A57C46" w:rsidRPr="00F5311E">
        <w:rPr>
          <w:b w:val="0"/>
          <w:sz w:val="28"/>
          <w:szCs w:val="28"/>
        </w:rPr>
        <w:t xml:space="preserve"> постановление  правительства Новосибирско</w:t>
      </w:r>
      <w:r w:rsidR="00486157" w:rsidRPr="00F5311E">
        <w:rPr>
          <w:b w:val="0"/>
          <w:sz w:val="28"/>
          <w:szCs w:val="28"/>
        </w:rPr>
        <w:t>й области от 05.03.2015 № 81-п «</w:t>
      </w:r>
      <w:r w:rsidR="00E333EC" w:rsidRPr="00F5311E">
        <w:rPr>
          <w:b w:val="0"/>
          <w:sz w:val="28"/>
          <w:szCs w:val="28"/>
        </w:rPr>
        <w:t xml:space="preserve"> </w:t>
      </w:r>
      <w:r w:rsidR="00486157" w:rsidRPr="00F5311E">
        <w:rPr>
          <w:b w:val="0"/>
          <w:sz w:val="28"/>
          <w:szCs w:val="28"/>
        </w:rPr>
        <w:t>Об обеспечении питанием на льготных условиях обучающихся муниципальных общеобразовательных организаций, расположенных на т</w:t>
      </w:r>
      <w:r w:rsidR="00F565FC" w:rsidRPr="00F5311E">
        <w:rPr>
          <w:b w:val="0"/>
          <w:sz w:val="28"/>
          <w:szCs w:val="28"/>
        </w:rPr>
        <w:t>ерритории Новосибирской области</w:t>
      </w:r>
      <w:r w:rsidR="00486157" w:rsidRPr="00F5311E">
        <w:rPr>
          <w:b w:val="0"/>
          <w:sz w:val="28"/>
          <w:szCs w:val="28"/>
        </w:rPr>
        <w:t xml:space="preserve"> - детей из многодетных и малоимущих семей»,</w:t>
      </w:r>
    </w:p>
    <w:p w:rsidR="005859B4" w:rsidRPr="00F5311E" w:rsidRDefault="005859B4" w:rsidP="00486157">
      <w:pPr>
        <w:jc w:val="both"/>
        <w:rPr>
          <w:sz w:val="28"/>
          <w:szCs w:val="28"/>
        </w:rPr>
      </w:pPr>
      <w:r w:rsidRPr="00F5311E">
        <w:rPr>
          <w:sz w:val="28"/>
          <w:szCs w:val="28"/>
        </w:rPr>
        <w:t>ПОСТАНОВЛЯЮ:</w:t>
      </w:r>
    </w:p>
    <w:p w:rsidR="002909C3" w:rsidRPr="00F5311E" w:rsidRDefault="005859B4" w:rsidP="00486157">
      <w:pPr>
        <w:ind w:firstLine="426"/>
        <w:jc w:val="both"/>
        <w:rPr>
          <w:sz w:val="28"/>
          <w:szCs w:val="28"/>
        </w:rPr>
      </w:pPr>
      <w:r w:rsidRPr="00F5311E">
        <w:rPr>
          <w:sz w:val="28"/>
          <w:szCs w:val="28"/>
        </w:rPr>
        <w:t>1. Руководителям общеобразовательных учреждений района обеспечить</w:t>
      </w:r>
      <w:r w:rsidR="002909C3" w:rsidRPr="00F5311E">
        <w:rPr>
          <w:sz w:val="28"/>
          <w:szCs w:val="28"/>
        </w:rPr>
        <w:t>:</w:t>
      </w:r>
      <w:r w:rsidRPr="00F5311E">
        <w:rPr>
          <w:sz w:val="28"/>
          <w:szCs w:val="28"/>
        </w:rPr>
        <w:t xml:space="preserve"> </w:t>
      </w:r>
    </w:p>
    <w:p w:rsidR="00490CB5" w:rsidRPr="00F5311E" w:rsidRDefault="002909C3" w:rsidP="00486157">
      <w:pPr>
        <w:ind w:firstLine="426"/>
        <w:jc w:val="both"/>
        <w:rPr>
          <w:sz w:val="28"/>
          <w:szCs w:val="28"/>
        </w:rPr>
      </w:pPr>
      <w:r w:rsidRPr="00F5311E">
        <w:rPr>
          <w:sz w:val="28"/>
          <w:szCs w:val="28"/>
        </w:rPr>
        <w:t>1.1</w:t>
      </w:r>
      <w:proofErr w:type="gramStart"/>
      <w:r w:rsidRPr="00F5311E">
        <w:rPr>
          <w:sz w:val="28"/>
          <w:szCs w:val="28"/>
        </w:rPr>
        <w:t xml:space="preserve">. </w:t>
      </w:r>
      <w:r w:rsidR="005859B4" w:rsidRPr="00F5311E">
        <w:rPr>
          <w:sz w:val="28"/>
          <w:szCs w:val="28"/>
        </w:rPr>
        <w:t>бесплатное</w:t>
      </w:r>
      <w:proofErr w:type="gramEnd"/>
      <w:r w:rsidR="005859B4" w:rsidRPr="00F5311E">
        <w:rPr>
          <w:sz w:val="28"/>
          <w:szCs w:val="28"/>
        </w:rPr>
        <w:t xml:space="preserve"> питание учащихся 1-4 классов в размере </w:t>
      </w:r>
      <w:r w:rsidR="00486157" w:rsidRPr="00F5311E">
        <w:rPr>
          <w:sz w:val="28"/>
          <w:szCs w:val="28"/>
        </w:rPr>
        <w:t>76</w:t>
      </w:r>
      <w:r w:rsidR="005859B4" w:rsidRPr="00F5311E">
        <w:rPr>
          <w:sz w:val="28"/>
          <w:szCs w:val="28"/>
        </w:rPr>
        <w:t xml:space="preserve"> рублей </w:t>
      </w:r>
      <w:r w:rsidR="001D7FFE" w:rsidRPr="00F5311E">
        <w:rPr>
          <w:sz w:val="28"/>
          <w:szCs w:val="28"/>
        </w:rPr>
        <w:t>36</w:t>
      </w:r>
      <w:r w:rsidR="00234037" w:rsidRPr="00F5311E">
        <w:rPr>
          <w:sz w:val="28"/>
          <w:szCs w:val="28"/>
        </w:rPr>
        <w:t xml:space="preserve"> </w:t>
      </w:r>
      <w:r w:rsidR="005859B4" w:rsidRPr="00F5311E">
        <w:rPr>
          <w:sz w:val="28"/>
          <w:szCs w:val="28"/>
        </w:rPr>
        <w:t>к</w:t>
      </w:r>
      <w:r w:rsidR="00740861" w:rsidRPr="00F5311E">
        <w:rPr>
          <w:sz w:val="28"/>
          <w:szCs w:val="28"/>
        </w:rPr>
        <w:t>опе</w:t>
      </w:r>
      <w:r w:rsidR="00516758" w:rsidRPr="00F5311E">
        <w:rPr>
          <w:sz w:val="28"/>
          <w:szCs w:val="28"/>
        </w:rPr>
        <w:t>ек</w:t>
      </w:r>
      <w:r w:rsidR="00210348" w:rsidRPr="00F5311E">
        <w:rPr>
          <w:sz w:val="28"/>
          <w:szCs w:val="28"/>
        </w:rPr>
        <w:t xml:space="preserve"> </w:t>
      </w:r>
      <w:r w:rsidR="00486157" w:rsidRPr="00F5311E">
        <w:rPr>
          <w:sz w:val="28"/>
          <w:szCs w:val="28"/>
        </w:rPr>
        <w:t>в день на одного ребенка</w:t>
      </w:r>
      <w:r w:rsidRPr="00F5311E">
        <w:rPr>
          <w:sz w:val="28"/>
          <w:szCs w:val="28"/>
        </w:rPr>
        <w:t xml:space="preserve"> </w:t>
      </w:r>
      <w:r w:rsidR="00486157" w:rsidRPr="00F5311E">
        <w:rPr>
          <w:sz w:val="28"/>
          <w:szCs w:val="28"/>
        </w:rPr>
        <w:t>(из них 75 рублей 29 копеек из средств федерального и областного бюджетов).</w:t>
      </w:r>
    </w:p>
    <w:p w:rsidR="009045F4" w:rsidRPr="00F5311E" w:rsidRDefault="005859B4" w:rsidP="00111420">
      <w:pPr>
        <w:jc w:val="both"/>
        <w:rPr>
          <w:sz w:val="28"/>
          <w:szCs w:val="28"/>
        </w:rPr>
      </w:pPr>
      <w:r w:rsidRPr="00F5311E">
        <w:rPr>
          <w:sz w:val="28"/>
          <w:szCs w:val="28"/>
        </w:rPr>
        <w:t xml:space="preserve">      </w:t>
      </w:r>
      <w:r w:rsidR="007F5DE3" w:rsidRPr="00F5311E">
        <w:rPr>
          <w:sz w:val="28"/>
          <w:szCs w:val="28"/>
        </w:rPr>
        <w:t>1.</w:t>
      </w:r>
      <w:r w:rsidRPr="00F5311E">
        <w:rPr>
          <w:sz w:val="28"/>
          <w:szCs w:val="28"/>
        </w:rPr>
        <w:t>2</w:t>
      </w:r>
      <w:proofErr w:type="gramStart"/>
      <w:r w:rsidRPr="00F5311E">
        <w:rPr>
          <w:sz w:val="28"/>
          <w:szCs w:val="28"/>
        </w:rPr>
        <w:t xml:space="preserve">. </w:t>
      </w:r>
      <w:r w:rsidR="00CD6AAB" w:rsidRPr="00F5311E">
        <w:rPr>
          <w:sz w:val="28"/>
          <w:szCs w:val="28"/>
        </w:rPr>
        <w:t>льготное</w:t>
      </w:r>
      <w:proofErr w:type="gramEnd"/>
      <w:r w:rsidR="00CD6AAB" w:rsidRPr="00F5311E">
        <w:rPr>
          <w:sz w:val="28"/>
          <w:szCs w:val="28"/>
        </w:rPr>
        <w:t xml:space="preserve"> </w:t>
      </w:r>
      <w:r w:rsidRPr="00F5311E">
        <w:rPr>
          <w:sz w:val="28"/>
          <w:szCs w:val="28"/>
        </w:rPr>
        <w:t xml:space="preserve">питание учащихся </w:t>
      </w:r>
      <w:r w:rsidR="00951AAD" w:rsidRPr="00F5311E">
        <w:rPr>
          <w:sz w:val="28"/>
          <w:szCs w:val="28"/>
        </w:rPr>
        <w:t>из многодетных и малоимущих семей</w:t>
      </w:r>
      <w:r w:rsidR="009045F4" w:rsidRPr="00F5311E">
        <w:rPr>
          <w:sz w:val="28"/>
          <w:szCs w:val="28"/>
        </w:rPr>
        <w:t xml:space="preserve"> (в день на одного ребёнка за счет средств субвенций из бюджета Новосибирской области):</w:t>
      </w:r>
      <w:r w:rsidR="00951AAD" w:rsidRPr="00F5311E">
        <w:rPr>
          <w:sz w:val="28"/>
          <w:szCs w:val="28"/>
        </w:rPr>
        <w:t xml:space="preserve"> </w:t>
      </w:r>
    </w:p>
    <w:p w:rsidR="009045F4" w:rsidRPr="00F5311E" w:rsidRDefault="009045F4" w:rsidP="009045F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11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531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311E">
        <w:rPr>
          <w:rFonts w:ascii="Times New Roman" w:hAnsi="Times New Roman" w:cs="Times New Roman"/>
          <w:sz w:val="28"/>
          <w:szCs w:val="28"/>
        </w:rPr>
        <w:t xml:space="preserve"> возрасте 7 - 11 лет – 65,00 рублей;</w:t>
      </w:r>
    </w:p>
    <w:p w:rsidR="00693D0B" w:rsidRPr="00F5311E" w:rsidRDefault="009045F4" w:rsidP="009045F4">
      <w:pPr>
        <w:jc w:val="both"/>
        <w:rPr>
          <w:sz w:val="28"/>
          <w:szCs w:val="28"/>
        </w:rPr>
      </w:pPr>
      <w:r w:rsidRPr="00F5311E">
        <w:rPr>
          <w:sz w:val="28"/>
          <w:szCs w:val="28"/>
        </w:rPr>
        <w:t xml:space="preserve">          </w:t>
      </w:r>
      <w:proofErr w:type="gramStart"/>
      <w:r w:rsidRPr="00F5311E">
        <w:rPr>
          <w:sz w:val="28"/>
          <w:szCs w:val="28"/>
        </w:rPr>
        <w:t>в</w:t>
      </w:r>
      <w:proofErr w:type="gramEnd"/>
      <w:r w:rsidRPr="00F5311E">
        <w:rPr>
          <w:sz w:val="28"/>
          <w:szCs w:val="28"/>
        </w:rPr>
        <w:t xml:space="preserve"> возрасте 12 лет и старше – 77,00 рублей. </w:t>
      </w:r>
    </w:p>
    <w:p w:rsidR="00BC29B8" w:rsidRPr="00F5311E" w:rsidRDefault="005859B4" w:rsidP="00111420">
      <w:pPr>
        <w:jc w:val="both"/>
        <w:rPr>
          <w:sz w:val="28"/>
          <w:szCs w:val="28"/>
        </w:rPr>
      </w:pPr>
      <w:r w:rsidRPr="00F5311E">
        <w:rPr>
          <w:sz w:val="28"/>
          <w:szCs w:val="28"/>
        </w:rPr>
        <w:t xml:space="preserve">      </w:t>
      </w:r>
      <w:r w:rsidR="007F5DE3" w:rsidRPr="00F5311E">
        <w:rPr>
          <w:sz w:val="28"/>
          <w:szCs w:val="28"/>
        </w:rPr>
        <w:t>1.3</w:t>
      </w:r>
      <w:proofErr w:type="gramStart"/>
      <w:r w:rsidR="007F5DE3" w:rsidRPr="00F5311E">
        <w:rPr>
          <w:sz w:val="28"/>
          <w:szCs w:val="28"/>
        </w:rPr>
        <w:t>. питание</w:t>
      </w:r>
      <w:proofErr w:type="gramEnd"/>
      <w:r w:rsidR="007F5DE3" w:rsidRPr="00F5311E">
        <w:rPr>
          <w:sz w:val="28"/>
          <w:szCs w:val="28"/>
        </w:rPr>
        <w:t xml:space="preserve"> </w:t>
      </w:r>
      <w:r w:rsidR="00740861" w:rsidRPr="00F5311E">
        <w:rPr>
          <w:sz w:val="28"/>
          <w:szCs w:val="28"/>
        </w:rPr>
        <w:t>из семей не льготной категории в размере 9 рублей 99 копеек в день на одного ребенка</w:t>
      </w:r>
      <w:r w:rsidR="00740861" w:rsidRPr="00F5311E">
        <w:t xml:space="preserve"> </w:t>
      </w:r>
      <w:r w:rsidR="00740861" w:rsidRPr="00F5311E">
        <w:rPr>
          <w:sz w:val="28"/>
          <w:szCs w:val="28"/>
        </w:rPr>
        <w:t xml:space="preserve">за счет средств бюджета Кочковского района Новосибирской области, </w:t>
      </w:r>
      <w:r w:rsidR="00CD6AAB" w:rsidRPr="00F5311E">
        <w:rPr>
          <w:sz w:val="28"/>
          <w:szCs w:val="28"/>
        </w:rPr>
        <w:t>6</w:t>
      </w:r>
      <w:r w:rsidR="00063809" w:rsidRPr="00F5311E">
        <w:rPr>
          <w:sz w:val="28"/>
          <w:szCs w:val="28"/>
        </w:rPr>
        <w:t>7</w:t>
      </w:r>
      <w:r w:rsidR="00CD6AAB" w:rsidRPr="00F5311E">
        <w:rPr>
          <w:sz w:val="28"/>
          <w:szCs w:val="28"/>
        </w:rPr>
        <w:t xml:space="preserve"> рубл</w:t>
      </w:r>
      <w:r w:rsidR="007F5DE3" w:rsidRPr="00F5311E">
        <w:rPr>
          <w:sz w:val="28"/>
          <w:szCs w:val="28"/>
        </w:rPr>
        <w:t xml:space="preserve">ей </w:t>
      </w:r>
      <w:r w:rsidR="00063809" w:rsidRPr="00F5311E">
        <w:rPr>
          <w:sz w:val="28"/>
          <w:szCs w:val="28"/>
        </w:rPr>
        <w:t>01</w:t>
      </w:r>
      <w:r w:rsidR="00CD6AAB" w:rsidRPr="00F5311E">
        <w:rPr>
          <w:sz w:val="28"/>
          <w:szCs w:val="28"/>
        </w:rPr>
        <w:t xml:space="preserve"> коп</w:t>
      </w:r>
      <w:r w:rsidR="003F3F8F" w:rsidRPr="00F5311E">
        <w:rPr>
          <w:sz w:val="28"/>
          <w:szCs w:val="28"/>
        </w:rPr>
        <w:t>ейка</w:t>
      </w:r>
      <w:r w:rsidR="00CD6AAB" w:rsidRPr="00F5311E">
        <w:rPr>
          <w:sz w:val="28"/>
          <w:szCs w:val="28"/>
        </w:rPr>
        <w:t xml:space="preserve"> </w:t>
      </w:r>
      <w:r w:rsidR="00740861" w:rsidRPr="00F5311E">
        <w:rPr>
          <w:sz w:val="28"/>
          <w:szCs w:val="28"/>
        </w:rPr>
        <w:t>в день на одного ребенка</w:t>
      </w:r>
      <w:r w:rsidR="00740861" w:rsidRPr="00F5311E">
        <w:t xml:space="preserve"> </w:t>
      </w:r>
      <w:r w:rsidR="006705F5" w:rsidRPr="00F5311E">
        <w:rPr>
          <w:sz w:val="28"/>
          <w:szCs w:val="28"/>
        </w:rPr>
        <w:t>за счет доплаты стоимости пи</w:t>
      </w:r>
      <w:r w:rsidR="00BC29B8" w:rsidRPr="00F5311E">
        <w:rPr>
          <w:sz w:val="28"/>
          <w:szCs w:val="28"/>
        </w:rPr>
        <w:t>тания за счет средств родителей;</w:t>
      </w:r>
    </w:p>
    <w:p w:rsidR="006705F5" w:rsidRPr="00F5311E" w:rsidRDefault="002508FA" w:rsidP="00111420">
      <w:pPr>
        <w:jc w:val="both"/>
        <w:rPr>
          <w:sz w:val="28"/>
          <w:szCs w:val="28"/>
        </w:rPr>
      </w:pPr>
      <w:r w:rsidRPr="00F5311E">
        <w:rPr>
          <w:sz w:val="28"/>
          <w:szCs w:val="28"/>
        </w:rPr>
        <w:lastRenderedPageBreak/>
        <w:t xml:space="preserve">     </w:t>
      </w:r>
      <w:r w:rsidR="00BC29B8" w:rsidRPr="00F5311E">
        <w:rPr>
          <w:sz w:val="28"/>
          <w:szCs w:val="28"/>
        </w:rPr>
        <w:t xml:space="preserve">1.4.  </w:t>
      </w:r>
      <w:proofErr w:type="gramStart"/>
      <w:r w:rsidR="00BC29B8" w:rsidRPr="00F5311E">
        <w:rPr>
          <w:sz w:val="28"/>
          <w:szCs w:val="28"/>
        </w:rPr>
        <w:t>питание</w:t>
      </w:r>
      <w:proofErr w:type="gramEnd"/>
      <w:r w:rsidR="00BC29B8" w:rsidRPr="00F5311E">
        <w:rPr>
          <w:sz w:val="28"/>
          <w:szCs w:val="28"/>
        </w:rPr>
        <w:t xml:space="preserve"> учащихся группы продленного дня </w:t>
      </w:r>
      <w:r w:rsidR="003943D0" w:rsidRPr="00F5311E">
        <w:rPr>
          <w:sz w:val="28"/>
          <w:szCs w:val="28"/>
        </w:rPr>
        <w:t xml:space="preserve">и дополнительное питание для детей 5-11 классов по запросу родителей </w:t>
      </w:r>
      <w:r w:rsidR="00BC29B8" w:rsidRPr="00F5311E">
        <w:rPr>
          <w:sz w:val="28"/>
          <w:szCs w:val="28"/>
        </w:rPr>
        <w:t>в размере 45 рублей 00 копеек в день на одного ребенка за счет средств родителей.</w:t>
      </w:r>
    </w:p>
    <w:p w:rsidR="00CD6AAB" w:rsidRPr="00F5311E" w:rsidRDefault="00BC29B8" w:rsidP="00111420">
      <w:pPr>
        <w:jc w:val="both"/>
        <w:rPr>
          <w:sz w:val="32"/>
          <w:szCs w:val="28"/>
        </w:rPr>
      </w:pPr>
      <w:r w:rsidRPr="00F5311E">
        <w:rPr>
          <w:sz w:val="28"/>
          <w:szCs w:val="28"/>
        </w:rPr>
        <w:t xml:space="preserve">     </w:t>
      </w:r>
      <w:r w:rsidR="00CD6AAB" w:rsidRPr="00F5311E">
        <w:rPr>
          <w:sz w:val="28"/>
        </w:rPr>
        <w:t>Льготное питание предоставляется в заявительном порядке.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в соответствии с заявлением.</w:t>
      </w:r>
    </w:p>
    <w:p w:rsidR="00A57C46" w:rsidRPr="00F5311E" w:rsidRDefault="00951AAD" w:rsidP="006414B2">
      <w:pPr>
        <w:ind w:firstLine="567"/>
        <w:jc w:val="both"/>
        <w:rPr>
          <w:sz w:val="28"/>
          <w:szCs w:val="22"/>
          <w:shd w:val="clear" w:color="auto" w:fill="FFFFFF"/>
        </w:rPr>
      </w:pPr>
      <w:r w:rsidRPr="00F5311E">
        <w:rPr>
          <w:sz w:val="28"/>
          <w:szCs w:val="28"/>
        </w:rPr>
        <w:t>2</w:t>
      </w:r>
      <w:r w:rsidR="00663F40" w:rsidRPr="00F5311E">
        <w:rPr>
          <w:sz w:val="28"/>
          <w:szCs w:val="28"/>
        </w:rPr>
        <w:t xml:space="preserve">. </w:t>
      </w:r>
      <w:r w:rsidR="005859B4" w:rsidRPr="00F5311E">
        <w:rPr>
          <w:sz w:val="28"/>
          <w:szCs w:val="28"/>
        </w:rPr>
        <w:t xml:space="preserve">Руководителям общеобразовательных учреждений района обеспечить бесплатное двухразовое питание </w:t>
      </w:r>
      <w:r w:rsidR="005859B4" w:rsidRPr="00F5311E">
        <w:rPr>
          <w:sz w:val="28"/>
          <w:szCs w:val="22"/>
          <w:shd w:val="clear" w:color="auto" w:fill="FFFFFF"/>
        </w:rPr>
        <w:t xml:space="preserve">детей-инвалидов и обучающихся с </w:t>
      </w:r>
      <w:r w:rsidR="00371CE6" w:rsidRPr="00F5311E">
        <w:rPr>
          <w:sz w:val="28"/>
          <w:szCs w:val="22"/>
          <w:shd w:val="clear" w:color="auto" w:fill="FFFFFF"/>
        </w:rPr>
        <w:t>ограниченными возможностями здоровья (далее – ОВЗ)</w:t>
      </w:r>
      <w:r w:rsidR="00A57C46" w:rsidRPr="00F5311E">
        <w:rPr>
          <w:sz w:val="28"/>
          <w:szCs w:val="22"/>
          <w:shd w:val="clear" w:color="auto" w:fill="FFFFFF"/>
        </w:rPr>
        <w:t xml:space="preserve"> с учетом: </w:t>
      </w:r>
    </w:p>
    <w:p w:rsidR="00A57C46" w:rsidRPr="00F5311E" w:rsidRDefault="00951AAD" w:rsidP="006414B2">
      <w:pPr>
        <w:ind w:firstLine="567"/>
        <w:jc w:val="both"/>
        <w:rPr>
          <w:sz w:val="28"/>
          <w:szCs w:val="28"/>
          <w:shd w:val="clear" w:color="auto" w:fill="FFFFFF"/>
        </w:rPr>
      </w:pPr>
      <w:r w:rsidRPr="00F5311E">
        <w:rPr>
          <w:sz w:val="28"/>
          <w:szCs w:val="22"/>
          <w:shd w:val="clear" w:color="auto" w:fill="FFFFFF"/>
        </w:rPr>
        <w:t>2</w:t>
      </w:r>
      <w:r w:rsidR="00A57C46" w:rsidRPr="00F5311E">
        <w:rPr>
          <w:sz w:val="28"/>
          <w:szCs w:val="22"/>
          <w:shd w:val="clear" w:color="auto" w:fill="FFFFFF"/>
        </w:rPr>
        <w:t>.1 обучающи</w:t>
      </w:r>
      <w:r w:rsidR="00992B48" w:rsidRPr="00F5311E">
        <w:rPr>
          <w:sz w:val="28"/>
          <w:szCs w:val="22"/>
          <w:shd w:val="clear" w:color="auto" w:fill="FFFFFF"/>
        </w:rPr>
        <w:t>х</w:t>
      </w:r>
      <w:r w:rsidR="00A57C46" w:rsidRPr="00F5311E">
        <w:rPr>
          <w:sz w:val="28"/>
          <w:szCs w:val="22"/>
          <w:shd w:val="clear" w:color="auto" w:fill="FFFFFF"/>
        </w:rPr>
        <w:t xml:space="preserve">ся 1-4 классов, исходя и норматива расходов в день: </w:t>
      </w:r>
      <w:r w:rsidR="00992B48" w:rsidRPr="00F5311E">
        <w:rPr>
          <w:sz w:val="28"/>
          <w:szCs w:val="28"/>
        </w:rPr>
        <w:t>в возрасте от 7 до 1</w:t>
      </w:r>
      <w:r w:rsidR="0027270D" w:rsidRPr="00F5311E">
        <w:rPr>
          <w:sz w:val="28"/>
          <w:szCs w:val="28"/>
        </w:rPr>
        <w:t>1</w:t>
      </w:r>
      <w:r w:rsidR="00992B48" w:rsidRPr="00F5311E">
        <w:rPr>
          <w:sz w:val="28"/>
          <w:szCs w:val="28"/>
        </w:rPr>
        <w:t xml:space="preserve"> лет включительно</w:t>
      </w:r>
      <w:r w:rsidR="00BA6D18" w:rsidRPr="00F5311E">
        <w:rPr>
          <w:sz w:val="28"/>
          <w:szCs w:val="28"/>
        </w:rPr>
        <w:t xml:space="preserve"> -</w:t>
      </w:r>
      <w:r w:rsidR="00CD6AAB" w:rsidRPr="00F5311E">
        <w:rPr>
          <w:sz w:val="28"/>
          <w:szCs w:val="28"/>
        </w:rPr>
        <w:t>1</w:t>
      </w:r>
      <w:r w:rsidR="0027270D" w:rsidRPr="00F5311E">
        <w:rPr>
          <w:sz w:val="28"/>
          <w:szCs w:val="28"/>
        </w:rPr>
        <w:t>6</w:t>
      </w:r>
      <w:r w:rsidR="00F565FC" w:rsidRPr="00F5311E">
        <w:rPr>
          <w:sz w:val="28"/>
          <w:szCs w:val="28"/>
        </w:rPr>
        <w:t>3</w:t>
      </w:r>
      <w:r w:rsidR="00CD6AAB" w:rsidRPr="00F5311E">
        <w:rPr>
          <w:sz w:val="28"/>
          <w:szCs w:val="28"/>
        </w:rPr>
        <w:t>,</w:t>
      </w:r>
      <w:r w:rsidR="00F565FC" w:rsidRPr="00F5311E">
        <w:rPr>
          <w:sz w:val="28"/>
          <w:szCs w:val="28"/>
        </w:rPr>
        <w:t>6</w:t>
      </w:r>
      <w:r w:rsidR="001D7FFE" w:rsidRPr="00F5311E">
        <w:rPr>
          <w:sz w:val="28"/>
          <w:szCs w:val="28"/>
        </w:rPr>
        <w:t>7</w:t>
      </w:r>
      <w:r w:rsidR="00CD6AAB" w:rsidRPr="00F5311E">
        <w:rPr>
          <w:sz w:val="28"/>
          <w:szCs w:val="28"/>
        </w:rPr>
        <w:t xml:space="preserve"> руб. </w:t>
      </w:r>
      <w:r w:rsidR="00992B48" w:rsidRPr="00F5311E">
        <w:rPr>
          <w:sz w:val="28"/>
          <w:szCs w:val="28"/>
        </w:rPr>
        <w:t>в день на одного ребенка; в возрасте от 1</w:t>
      </w:r>
      <w:r w:rsidR="0027270D" w:rsidRPr="00F5311E">
        <w:rPr>
          <w:sz w:val="28"/>
          <w:szCs w:val="28"/>
        </w:rPr>
        <w:t>2</w:t>
      </w:r>
      <w:r w:rsidR="00992B48" w:rsidRPr="00F5311E">
        <w:rPr>
          <w:sz w:val="28"/>
          <w:szCs w:val="28"/>
        </w:rPr>
        <w:t xml:space="preserve"> лет и старше -</w:t>
      </w:r>
      <w:r w:rsidR="00CD6AAB" w:rsidRPr="00F5311E">
        <w:rPr>
          <w:sz w:val="28"/>
          <w:szCs w:val="28"/>
        </w:rPr>
        <w:t>1</w:t>
      </w:r>
      <w:r w:rsidR="0027270D" w:rsidRPr="00F5311E">
        <w:rPr>
          <w:sz w:val="28"/>
          <w:szCs w:val="28"/>
        </w:rPr>
        <w:t>8</w:t>
      </w:r>
      <w:r w:rsidR="00F565FC" w:rsidRPr="00F5311E">
        <w:rPr>
          <w:sz w:val="28"/>
          <w:szCs w:val="28"/>
        </w:rPr>
        <w:t>5</w:t>
      </w:r>
      <w:r w:rsidR="00CD6AAB" w:rsidRPr="00F5311E">
        <w:rPr>
          <w:sz w:val="28"/>
          <w:szCs w:val="28"/>
        </w:rPr>
        <w:t>,</w:t>
      </w:r>
      <w:r w:rsidR="00F565FC" w:rsidRPr="00F5311E">
        <w:rPr>
          <w:sz w:val="28"/>
          <w:szCs w:val="28"/>
        </w:rPr>
        <w:t>6</w:t>
      </w:r>
      <w:r w:rsidR="001D7FFE" w:rsidRPr="00F5311E">
        <w:rPr>
          <w:sz w:val="28"/>
          <w:szCs w:val="28"/>
        </w:rPr>
        <w:t>7</w:t>
      </w:r>
      <w:r w:rsidR="00CD6AAB" w:rsidRPr="00F5311E">
        <w:rPr>
          <w:sz w:val="28"/>
          <w:szCs w:val="28"/>
        </w:rPr>
        <w:t xml:space="preserve"> руб.  </w:t>
      </w:r>
      <w:proofErr w:type="gramStart"/>
      <w:r w:rsidR="00992B48" w:rsidRPr="00F5311E">
        <w:rPr>
          <w:sz w:val="28"/>
          <w:szCs w:val="28"/>
        </w:rPr>
        <w:t>в</w:t>
      </w:r>
      <w:proofErr w:type="gramEnd"/>
      <w:r w:rsidR="00992B48" w:rsidRPr="00F5311E">
        <w:rPr>
          <w:sz w:val="28"/>
          <w:szCs w:val="28"/>
        </w:rPr>
        <w:t xml:space="preserve"> день на одного ребенка</w:t>
      </w:r>
      <w:r w:rsidR="007C6FDA" w:rsidRPr="00F5311E">
        <w:rPr>
          <w:sz w:val="28"/>
          <w:szCs w:val="28"/>
        </w:rPr>
        <w:t xml:space="preserve">, </w:t>
      </w:r>
      <w:r w:rsidR="00C62DD1" w:rsidRPr="00F5311E">
        <w:rPr>
          <w:sz w:val="28"/>
          <w:szCs w:val="28"/>
        </w:rPr>
        <w:t xml:space="preserve">в </w:t>
      </w:r>
      <w:r w:rsidR="00992B48" w:rsidRPr="00F5311E">
        <w:rPr>
          <w:sz w:val="28"/>
          <w:szCs w:val="28"/>
        </w:rPr>
        <w:t xml:space="preserve">том числе </w:t>
      </w:r>
      <w:r w:rsidR="0027270D" w:rsidRPr="00F5311E">
        <w:rPr>
          <w:sz w:val="28"/>
          <w:szCs w:val="28"/>
        </w:rPr>
        <w:t>75</w:t>
      </w:r>
      <w:r w:rsidR="007C6FDA" w:rsidRPr="00F5311E">
        <w:rPr>
          <w:sz w:val="28"/>
          <w:szCs w:val="28"/>
        </w:rPr>
        <w:t>,</w:t>
      </w:r>
      <w:r w:rsidR="0027270D" w:rsidRPr="00F5311E">
        <w:rPr>
          <w:sz w:val="28"/>
          <w:szCs w:val="28"/>
        </w:rPr>
        <w:t>29</w:t>
      </w:r>
      <w:r w:rsidR="007C6FDA" w:rsidRPr="00F5311E">
        <w:rPr>
          <w:sz w:val="28"/>
          <w:szCs w:val="28"/>
        </w:rPr>
        <w:t xml:space="preserve"> </w:t>
      </w:r>
      <w:r w:rsidR="00992B48" w:rsidRPr="00F5311E">
        <w:rPr>
          <w:sz w:val="28"/>
          <w:szCs w:val="28"/>
        </w:rPr>
        <w:t>рубл</w:t>
      </w:r>
      <w:r w:rsidR="007C6FDA" w:rsidRPr="00F5311E">
        <w:rPr>
          <w:sz w:val="28"/>
          <w:szCs w:val="28"/>
        </w:rPr>
        <w:t>ей</w:t>
      </w:r>
      <w:r w:rsidR="00992B48" w:rsidRPr="00F5311E">
        <w:rPr>
          <w:sz w:val="28"/>
          <w:szCs w:val="28"/>
        </w:rPr>
        <w:t xml:space="preserve"> в день за счет средств </w:t>
      </w:r>
      <w:r w:rsidR="000D3F27" w:rsidRPr="00F5311E">
        <w:rPr>
          <w:sz w:val="28"/>
          <w:szCs w:val="28"/>
        </w:rPr>
        <w:t xml:space="preserve">субсидии </w:t>
      </w:r>
      <w:r w:rsidR="00992B48" w:rsidRPr="00F5311E">
        <w:rPr>
          <w:sz w:val="28"/>
          <w:szCs w:val="28"/>
        </w:rPr>
        <w:t xml:space="preserve">на обеспечение горячим бесплатным питанием обучающихся по образовательным программам начального общего образования </w:t>
      </w:r>
      <w:r w:rsidR="00BA6D18" w:rsidRPr="00F5311E">
        <w:rPr>
          <w:sz w:val="28"/>
          <w:szCs w:val="28"/>
        </w:rPr>
        <w:t xml:space="preserve"> и </w:t>
      </w:r>
      <w:r w:rsidR="000D3F27" w:rsidRPr="00F5311E">
        <w:rPr>
          <w:sz w:val="28"/>
          <w:szCs w:val="28"/>
        </w:rPr>
        <w:t xml:space="preserve"> </w:t>
      </w:r>
      <w:r w:rsidR="00761DB5" w:rsidRPr="00F5311E">
        <w:rPr>
          <w:sz w:val="28"/>
          <w:szCs w:val="28"/>
        </w:rPr>
        <w:t>1,07</w:t>
      </w:r>
      <w:r w:rsidR="00BA6D18" w:rsidRPr="00F5311E">
        <w:rPr>
          <w:sz w:val="28"/>
          <w:szCs w:val="28"/>
        </w:rPr>
        <w:t xml:space="preserve"> рубля в </w:t>
      </w:r>
      <w:r w:rsidR="00010E71" w:rsidRPr="00F5311E">
        <w:rPr>
          <w:sz w:val="28"/>
          <w:szCs w:val="28"/>
        </w:rPr>
        <w:t xml:space="preserve">день </w:t>
      </w:r>
      <w:r w:rsidR="000D3F27" w:rsidRPr="00F5311E">
        <w:rPr>
          <w:sz w:val="28"/>
          <w:szCs w:val="28"/>
        </w:rPr>
        <w:t>из местного бюджета</w:t>
      </w:r>
      <w:r w:rsidR="00010E71" w:rsidRPr="00F5311E">
        <w:rPr>
          <w:sz w:val="28"/>
          <w:szCs w:val="28"/>
        </w:rPr>
        <w:t xml:space="preserve"> </w:t>
      </w:r>
      <w:r w:rsidR="000D3F27" w:rsidRPr="00F5311E">
        <w:rPr>
          <w:sz w:val="28"/>
          <w:szCs w:val="28"/>
        </w:rPr>
        <w:t xml:space="preserve">в рамках </w:t>
      </w:r>
      <w:r w:rsidR="00010E71" w:rsidRPr="00F5311E">
        <w:rPr>
          <w:sz w:val="28"/>
          <w:szCs w:val="28"/>
        </w:rPr>
        <w:t>софинансировани</w:t>
      </w:r>
      <w:r w:rsidR="000D3F27" w:rsidRPr="00F5311E">
        <w:rPr>
          <w:sz w:val="28"/>
          <w:szCs w:val="28"/>
        </w:rPr>
        <w:t xml:space="preserve">я данных средств </w:t>
      </w:r>
      <w:r w:rsidR="00992B48" w:rsidRPr="00F5311E">
        <w:rPr>
          <w:sz w:val="28"/>
          <w:szCs w:val="28"/>
        </w:rPr>
        <w:t>(за исключением обучающихся, обучение которых организовано на дому).</w:t>
      </w:r>
    </w:p>
    <w:p w:rsidR="006414B2" w:rsidRPr="00F5311E" w:rsidRDefault="00951AAD" w:rsidP="006414B2">
      <w:pPr>
        <w:ind w:firstLine="567"/>
        <w:jc w:val="both"/>
        <w:rPr>
          <w:sz w:val="28"/>
          <w:szCs w:val="28"/>
        </w:rPr>
      </w:pPr>
      <w:r w:rsidRPr="00F5311E">
        <w:rPr>
          <w:sz w:val="28"/>
          <w:szCs w:val="22"/>
          <w:shd w:val="clear" w:color="auto" w:fill="FFFFFF"/>
        </w:rPr>
        <w:t>2</w:t>
      </w:r>
      <w:r w:rsidR="00A57C46" w:rsidRPr="00F5311E">
        <w:rPr>
          <w:sz w:val="28"/>
          <w:szCs w:val="22"/>
          <w:shd w:val="clear" w:color="auto" w:fill="FFFFFF"/>
        </w:rPr>
        <w:t>.2</w:t>
      </w:r>
      <w:proofErr w:type="gramStart"/>
      <w:r w:rsidR="00A57C46" w:rsidRPr="00F5311E">
        <w:rPr>
          <w:sz w:val="28"/>
          <w:szCs w:val="22"/>
          <w:shd w:val="clear" w:color="auto" w:fill="FFFFFF"/>
        </w:rPr>
        <w:t>. обучающи</w:t>
      </w:r>
      <w:r w:rsidR="00992B48" w:rsidRPr="00F5311E">
        <w:rPr>
          <w:sz w:val="28"/>
          <w:szCs w:val="22"/>
          <w:shd w:val="clear" w:color="auto" w:fill="FFFFFF"/>
        </w:rPr>
        <w:t>х</w:t>
      </w:r>
      <w:r w:rsidR="00A57C46" w:rsidRPr="00F5311E">
        <w:rPr>
          <w:sz w:val="28"/>
          <w:szCs w:val="22"/>
          <w:shd w:val="clear" w:color="auto" w:fill="FFFFFF"/>
        </w:rPr>
        <w:t>ся</w:t>
      </w:r>
      <w:proofErr w:type="gramEnd"/>
      <w:r w:rsidR="00A57C46" w:rsidRPr="00F5311E">
        <w:rPr>
          <w:sz w:val="28"/>
          <w:szCs w:val="22"/>
          <w:shd w:val="clear" w:color="auto" w:fill="FFFFFF"/>
        </w:rPr>
        <w:t xml:space="preserve"> 5-11 классов</w:t>
      </w:r>
      <w:r w:rsidR="005859B4" w:rsidRPr="00F5311E">
        <w:rPr>
          <w:rFonts w:ascii="Segoe UI" w:hAnsi="Segoe UI" w:cs="Segoe UI"/>
          <w:sz w:val="28"/>
          <w:szCs w:val="22"/>
          <w:shd w:val="clear" w:color="auto" w:fill="FFFFFF"/>
        </w:rPr>
        <w:t>,</w:t>
      </w:r>
      <w:r w:rsidR="005859B4" w:rsidRPr="00F5311E">
        <w:rPr>
          <w:sz w:val="28"/>
          <w:szCs w:val="28"/>
        </w:rPr>
        <w:t xml:space="preserve"> исходя из норматива расходов в день: в возрасте от 7 до 1</w:t>
      </w:r>
      <w:r w:rsidR="0027270D" w:rsidRPr="00F5311E">
        <w:rPr>
          <w:sz w:val="28"/>
          <w:szCs w:val="28"/>
        </w:rPr>
        <w:t>1</w:t>
      </w:r>
      <w:r w:rsidR="005859B4" w:rsidRPr="00F5311E">
        <w:rPr>
          <w:sz w:val="28"/>
          <w:szCs w:val="28"/>
        </w:rPr>
        <w:t xml:space="preserve"> лет включительно -</w:t>
      </w:r>
      <w:r w:rsidR="00CD6AAB" w:rsidRPr="00F5311E">
        <w:rPr>
          <w:sz w:val="28"/>
          <w:szCs w:val="28"/>
        </w:rPr>
        <w:t>1</w:t>
      </w:r>
      <w:r w:rsidR="00262138" w:rsidRPr="00F5311E">
        <w:rPr>
          <w:sz w:val="28"/>
          <w:szCs w:val="28"/>
        </w:rPr>
        <w:t>6</w:t>
      </w:r>
      <w:r w:rsidR="00F565FC" w:rsidRPr="00F5311E">
        <w:rPr>
          <w:sz w:val="28"/>
          <w:szCs w:val="28"/>
        </w:rPr>
        <w:t>2,60</w:t>
      </w:r>
      <w:r w:rsidR="00CD6AAB" w:rsidRPr="00F5311E">
        <w:rPr>
          <w:sz w:val="28"/>
          <w:szCs w:val="28"/>
        </w:rPr>
        <w:t xml:space="preserve"> рублей </w:t>
      </w:r>
      <w:r w:rsidR="005859B4" w:rsidRPr="00F5311E">
        <w:rPr>
          <w:sz w:val="28"/>
          <w:szCs w:val="28"/>
        </w:rPr>
        <w:t xml:space="preserve"> в день на одного ребенка; в  возрасте от 1</w:t>
      </w:r>
      <w:r w:rsidR="0027270D" w:rsidRPr="00F5311E">
        <w:rPr>
          <w:sz w:val="28"/>
          <w:szCs w:val="28"/>
        </w:rPr>
        <w:t xml:space="preserve">2 </w:t>
      </w:r>
      <w:r w:rsidR="005859B4" w:rsidRPr="00F5311E">
        <w:rPr>
          <w:sz w:val="28"/>
          <w:szCs w:val="28"/>
        </w:rPr>
        <w:t>лет и старше -</w:t>
      </w:r>
      <w:r w:rsidR="00CD6AAB" w:rsidRPr="00F5311E">
        <w:rPr>
          <w:sz w:val="28"/>
          <w:szCs w:val="28"/>
        </w:rPr>
        <w:t>1</w:t>
      </w:r>
      <w:r w:rsidR="00262138" w:rsidRPr="00F5311E">
        <w:rPr>
          <w:sz w:val="28"/>
          <w:szCs w:val="28"/>
        </w:rPr>
        <w:t>8</w:t>
      </w:r>
      <w:r w:rsidR="00F565FC" w:rsidRPr="00F5311E">
        <w:rPr>
          <w:sz w:val="28"/>
          <w:szCs w:val="28"/>
        </w:rPr>
        <w:t>4,60 рублей</w:t>
      </w:r>
      <w:r w:rsidR="00CD6AAB" w:rsidRPr="00F5311E">
        <w:rPr>
          <w:sz w:val="28"/>
          <w:szCs w:val="28"/>
        </w:rPr>
        <w:t xml:space="preserve"> </w:t>
      </w:r>
      <w:r w:rsidR="005859B4" w:rsidRPr="00F5311E">
        <w:rPr>
          <w:sz w:val="28"/>
          <w:szCs w:val="28"/>
        </w:rPr>
        <w:t xml:space="preserve"> в день на одного ребенка за счет средств субвенций и</w:t>
      </w:r>
      <w:r w:rsidR="00A57C46" w:rsidRPr="00F5311E">
        <w:rPr>
          <w:sz w:val="28"/>
          <w:szCs w:val="28"/>
        </w:rPr>
        <w:t>з бюджета Новосибирской области.</w:t>
      </w:r>
    </w:p>
    <w:p w:rsidR="00422226" w:rsidRPr="00F5311E" w:rsidRDefault="00654D84" w:rsidP="006414B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311E">
        <w:rPr>
          <w:sz w:val="28"/>
          <w:szCs w:val="28"/>
        </w:rPr>
        <w:t>3</w:t>
      </w:r>
      <w:r w:rsidR="006414B2" w:rsidRPr="00F5311E">
        <w:rPr>
          <w:sz w:val="28"/>
          <w:szCs w:val="28"/>
        </w:rPr>
        <w:t xml:space="preserve">. </w:t>
      </w:r>
      <w:r w:rsidR="0053122C" w:rsidRPr="00F5311E">
        <w:rPr>
          <w:sz w:val="28"/>
          <w:szCs w:val="28"/>
        </w:rPr>
        <w:t>Руководителям общеобразовательных учреждений района обеспечить</w:t>
      </w:r>
      <w:r w:rsidR="00065A14" w:rsidRPr="00F5311E">
        <w:rPr>
          <w:rFonts w:eastAsiaTheme="minorHAnsi"/>
          <w:sz w:val="28"/>
          <w:szCs w:val="28"/>
          <w:lang w:eastAsia="en-US"/>
        </w:rPr>
        <w:t> </w:t>
      </w:r>
      <w:r w:rsidR="006414B2" w:rsidRPr="00F5311E">
        <w:rPr>
          <w:rFonts w:eastAsiaTheme="minorHAnsi"/>
          <w:sz w:val="28"/>
          <w:szCs w:val="28"/>
          <w:lang w:eastAsia="en-US"/>
        </w:rPr>
        <w:t>своевременную выплату</w:t>
      </w:r>
      <w:r w:rsidR="004141A2" w:rsidRPr="00F5311E">
        <w:rPr>
          <w:rFonts w:eastAsiaTheme="minorHAnsi"/>
          <w:sz w:val="28"/>
          <w:szCs w:val="28"/>
          <w:lang w:eastAsia="en-US"/>
        </w:rPr>
        <w:t xml:space="preserve"> денеж</w:t>
      </w:r>
      <w:r w:rsidR="0013668E" w:rsidRPr="00F5311E">
        <w:rPr>
          <w:rFonts w:eastAsiaTheme="minorHAnsi"/>
          <w:sz w:val="28"/>
          <w:szCs w:val="28"/>
          <w:lang w:eastAsia="en-US"/>
        </w:rPr>
        <w:t xml:space="preserve">ной </w:t>
      </w:r>
      <w:r w:rsidR="004141A2" w:rsidRPr="00F5311E">
        <w:rPr>
          <w:rFonts w:eastAsiaTheme="minorHAnsi"/>
          <w:sz w:val="28"/>
          <w:szCs w:val="28"/>
          <w:lang w:eastAsia="en-US"/>
        </w:rPr>
        <w:t>компенсация расходов на бесплатно</w:t>
      </w:r>
      <w:r w:rsidR="006414B2" w:rsidRPr="00F5311E">
        <w:rPr>
          <w:rFonts w:eastAsiaTheme="minorHAnsi"/>
          <w:sz w:val="28"/>
          <w:szCs w:val="28"/>
          <w:lang w:eastAsia="en-US"/>
        </w:rPr>
        <w:t xml:space="preserve">е питание (далее – компенсация) </w:t>
      </w:r>
      <w:r w:rsidR="00A03A64" w:rsidRPr="00F5311E">
        <w:rPr>
          <w:rFonts w:eastAsiaTheme="minorHAnsi"/>
          <w:sz w:val="28"/>
          <w:szCs w:val="28"/>
          <w:lang w:eastAsia="en-US"/>
        </w:rPr>
        <w:t>родителям</w:t>
      </w:r>
      <w:r w:rsidR="0053122C" w:rsidRPr="00F5311E">
        <w:rPr>
          <w:rFonts w:eastAsiaTheme="minorHAnsi"/>
          <w:sz w:val="28"/>
          <w:szCs w:val="28"/>
          <w:lang w:eastAsia="en-US"/>
        </w:rPr>
        <w:t xml:space="preserve"> (зако</w:t>
      </w:r>
      <w:r w:rsidR="00A03A64" w:rsidRPr="00F5311E">
        <w:rPr>
          <w:rFonts w:eastAsiaTheme="minorHAnsi"/>
          <w:sz w:val="28"/>
          <w:szCs w:val="28"/>
          <w:lang w:eastAsia="en-US"/>
        </w:rPr>
        <w:t>нным представителям</w:t>
      </w:r>
      <w:r w:rsidR="00422226" w:rsidRPr="00F5311E">
        <w:rPr>
          <w:rFonts w:eastAsiaTheme="minorHAnsi"/>
          <w:sz w:val="28"/>
          <w:szCs w:val="28"/>
          <w:lang w:eastAsia="en-US"/>
        </w:rPr>
        <w:t>) обучающихся с ОВЗ и детей – инвалидов, обучение которых организовано на</w:t>
      </w:r>
      <w:r w:rsidR="00371CE6" w:rsidRPr="00F5311E">
        <w:rPr>
          <w:rFonts w:eastAsiaTheme="minorHAnsi"/>
          <w:sz w:val="28"/>
          <w:szCs w:val="28"/>
          <w:lang w:eastAsia="en-US"/>
        </w:rPr>
        <w:t xml:space="preserve"> дому </w:t>
      </w:r>
      <w:r w:rsidR="00A03A64" w:rsidRPr="00F5311E">
        <w:rPr>
          <w:rFonts w:eastAsiaTheme="minorHAnsi"/>
          <w:sz w:val="28"/>
          <w:szCs w:val="28"/>
          <w:lang w:eastAsia="en-US"/>
        </w:rPr>
        <w:t>по заключению медицинской организации.</w:t>
      </w:r>
    </w:p>
    <w:p w:rsidR="00A03A64" w:rsidRPr="00F5311E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90CB5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663F40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Денежная компенсация выплачивается одному из родителей (законных представителей) обучающихся с ОВЗ и детей – инвалидов, обучение которых организовано на дому по медицинским показаниям, с учетом учебных дней за истекший месяц, а также нормативов расходов на обеспечение бесплатным питанием, установленных Правительством Новосибирской области в размере: </w:t>
      </w:r>
    </w:p>
    <w:p w:rsidR="00A03A64" w:rsidRPr="00F5311E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учащихся в возрасте от 7 до 1</w:t>
      </w:r>
      <w:r w:rsidR="0027270D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включительно –</w:t>
      </w:r>
      <w:r w:rsidR="00693D0B" w:rsidRPr="00F5311E">
        <w:rPr>
          <w:rFonts w:ascii="Times New Roman" w:hAnsi="Times New Roman" w:cs="Times New Roman"/>
          <w:sz w:val="28"/>
          <w:szCs w:val="28"/>
        </w:rPr>
        <w:t>1</w:t>
      </w:r>
      <w:r w:rsidR="00262138" w:rsidRPr="00F5311E">
        <w:rPr>
          <w:rFonts w:ascii="Times New Roman" w:hAnsi="Times New Roman" w:cs="Times New Roman"/>
          <w:sz w:val="28"/>
          <w:szCs w:val="28"/>
        </w:rPr>
        <w:t>6</w:t>
      </w:r>
      <w:r w:rsidR="00B64957" w:rsidRPr="00F5311E">
        <w:rPr>
          <w:rFonts w:ascii="Times New Roman" w:hAnsi="Times New Roman" w:cs="Times New Roman"/>
          <w:sz w:val="28"/>
          <w:szCs w:val="28"/>
        </w:rPr>
        <w:t>2,60</w:t>
      </w:r>
      <w:r w:rsidR="00693D0B" w:rsidRPr="00F531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03A64" w:rsidRPr="00F5311E" w:rsidRDefault="00A03A6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учащихся в возрасте от 1</w:t>
      </w:r>
      <w:r w:rsidR="0027270D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и старше – </w:t>
      </w:r>
      <w:r w:rsidR="00CA3028" w:rsidRPr="00F5311E">
        <w:rPr>
          <w:rFonts w:ascii="Times New Roman" w:hAnsi="Times New Roman" w:cs="Times New Roman"/>
          <w:sz w:val="28"/>
          <w:szCs w:val="28"/>
        </w:rPr>
        <w:t>1</w:t>
      </w:r>
      <w:r w:rsidR="00262138" w:rsidRPr="00F5311E">
        <w:rPr>
          <w:rFonts w:ascii="Times New Roman" w:hAnsi="Times New Roman" w:cs="Times New Roman"/>
          <w:sz w:val="28"/>
          <w:szCs w:val="28"/>
        </w:rPr>
        <w:t>8</w:t>
      </w:r>
      <w:r w:rsidR="00B64957" w:rsidRPr="00F5311E">
        <w:rPr>
          <w:rFonts w:ascii="Times New Roman" w:hAnsi="Times New Roman" w:cs="Times New Roman"/>
          <w:sz w:val="28"/>
          <w:szCs w:val="28"/>
        </w:rPr>
        <w:t>4,60</w:t>
      </w:r>
      <w:r w:rsidR="00CA3028" w:rsidRPr="00F5311E">
        <w:rPr>
          <w:rFonts w:ascii="Times New Roman" w:hAnsi="Times New Roman" w:cs="Times New Roman"/>
          <w:sz w:val="28"/>
          <w:szCs w:val="28"/>
        </w:rPr>
        <w:t xml:space="preserve"> руб.  в день</w:t>
      </w: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3A64" w:rsidRPr="00F5311E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.2. Денежная компенсация начисляется в зависимости от режима работы общеобразовательного учреждения (за исключением выходных и праздничных дней, каникулярного времени).</w:t>
      </w:r>
    </w:p>
    <w:p w:rsidR="00A03A64" w:rsidRPr="00F5311E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Финансовое обеспечение расходов, связанных с выплатой денежной компенсации, осуществляется за счет средств субвенции из областного бюджета Новосибирской области на социальную поддержку отдельных категорий детей, обучающихся в образовательных организациях на территории Новосибирской области в пределах бюджетных ассигнований, утвержденных на соответствующий финансовый год. Для обучающихся начальных классов </w:t>
      </w:r>
      <w:proofErr w:type="spellStart"/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федерального бюджета не предусмотрено.</w:t>
      </w:r>
    </w:p>
    <w:p w:rsidR="00A03A64" w:rsidRPr="00F5311E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.4. Начисление денежной компенсации осуществляется с 1 числа месяца, следующего за месяцем предоставления родителями (законными представителями) несовершеннолетних обучающихся документов согласно приложению № 6 к Постановлению Правительства Новосибирской области от 13.07.2015 № 253-п «О социальной поддержке отдельных категорий обучающихся образовательных организаций на территории Новосибирской области».</w:t>
      </w:r>
    </w:p>
    <w:p w:rsidR="00A03A64" w:rsidRPr="00F5311E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.5. Не допускается одновременное предоставление горячего питания и выплаты денежной компенсации взамен бесплатного питания одному и тому же обучающемуся за один и тот же период.</w:t>
      </w:r>
    </w:p>
    <w:p w:rsidR="00A03A64" w:rsidRPr="00F5311E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.6. Выплата денежной компенсации предоставляется в заявительном порядке.</w:t>
      </w:r>
    </w:p>
    <w:p w:rsidR="00A03A64" w:rsidRPr="00F5311E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03A64"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.7. Выплата денежной компенсации осуществляется ежемесячно до 10 числа месяца, следующего за отчетным, путем перечисления денежных средств на банковский счет родителя (законного представителя), указанный в заявлении.</w:t>
      </w:r>
    </w:p>
    <w:p w:rsidR="0053122C" w:rsidRDefault="0053122C" w:rsidP="009E6A10">
      <w:pPr>
        <w:pStyle w:val="ConsPlusNormal0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1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размера компенсации производится образовательными организациями с учетом нормативов расходов на обеспечение бесплатным питанием, установленных Правительством Новосибирской области, а также учебных дней за истекший месяц.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71F62" w:rsidRDefault="00654D84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71F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Данное постановление вступает в силу </w:t>
      </w:r>
      <w:r w:rsidR="00F71F62" w:rsidRPr="00693D0B">
        <w:rPr>
          <w:rFonts w:ascii="Times New Roman" w:eastAsiaTheme="minorHAnsi" w:hAnsi="Times New Roman" w:cs="Times New Roman"/>
          <w:sz w:val="28"/>
          <w:szCs w:val="28"/>
          <w:lang w:eastAsia="en-US"/>
        </w:rPr>
        <w:t>с 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71F62" w:rsidRPr="00693D0B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71F62" w:rsidRPr="00693D0B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71F62" w:rsidRPr="00693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581570" w:rsidRPr="00581570" w:rsidRDefault="00581570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5.Постановление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№ 507-па от 31.08.2022 года </w:t>
      </w:r>
      <w:r w:rsidRPr="0058157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81570">
        <w:rPr>
          <w:rFonts w:ascii="Times New Roman" w:hAnsi="Times New Roman" w:cs="Times New Roman"/>
          <w:sz w:val="28"/>
          <w:szCs w:val="28"/>
        </w:rPr>
        <w:t>О предоставлении питания обучающимся муниципальных общеобразовательных организаций района»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03A64" w:rsidRDefault="00581570" w:rsidP="0011142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03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13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главы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</w:t>
      </w:r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ибирской области А.П. </w:t>
      </w:r>
      <w:proofErr w:type="spellStart"/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Постарнак</w:t>
      </w:r>
      <w:r w:rsidR="005A14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59B4" w:rsidRDefault="005859B4" w:rsidP="00716BC5">
      <w:pPr>
        <w:rPr>
          <w:sz w:val="28"/>
          <w:szCs w:val="28"/>
        </w:rPr>
      </w:pPr>
    </w:p>
    <w:p w:rsidR="005859B4" w:rsidRDefault="005859B4" w:rsidP="00716BC5">
      <w:pPr>
        <w:rPr>
          <w:sz w:val="28"/>
          <w:szCs w:val="28"/>
        </w:rPr>
      </w:pPr>
    </w:p>
    <w:p w:rsidR="005859B4" w:rsidRDefault="005859B4" w:rsidP="00716BC5">
      <w:pPr>
        <w:rPr>
          <w:sz w:val="28"/>
          <w:szCs w:val="28"/>
        </w:rPr>
      </w:pPr>
    </w:p>
    <w:p w:rsidR="00A04F0A" w:rsidRDefault="00935FF9" w:rsidP="00716BC5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9E6A10" w:rsidRDefault="009E6A10" w:rsidP="007E76BD">
      <w:pPr>
        <w:jc w:val="both"/>
        <w:rPr>
          <w:sz w:val="20"/>
          <w:szCs w:val="20"/>
        </w:rPr>
      </w:pPr>
    </w:p>
    <w:p w:rsidR="00160569" w:rsidRDefault="00160569" w:rsidP="007E76BD">
      <w:pPr>
        <w:jc w:val="both"/>
        <w:rPr>
          <w:sz w:val="20"/>
          <w:szCs w:val="20"/>
        </w:rPr>
      </w:pPr>
    </w:p>
    <w:p w:rsidR="00693D0B" w:rsidRDefault="00693D0B" w:rsidP="007E76BD">
      <w:pPr>
        <w:jc w:val="both"/>
        <w:rPr>
          <w:sz w:val="20"/>
          <w:szCs w:val="20"/>
        </w:rPr>
      </w:pPr>
    </w:p>
    <w:p w:rsidR="00693D0B" w:rsidRDefault="00693D0B" w:rsidP="007E76BD">
      <w:pPr>
        <w:jc w:val="both"/>
        <w:rPr>
          <w:sz w:val="20"/>
          <w:szCs w:val="20"/>
        </w:rPr>
      </w:pPr>
    </w:p>
    <w:p w:rsidR="009E6A10" w:rsidRDefault="009E6A10" w:rsidP="007E76BD">
      <w:pPr>
        <w:jc w:val="both"/>
        <w:rPr>
          <w:sz w:val="20"/>
          <w:szCs w:val="20"/>
        </w:rPr>
      </w:pPr>
    </w:p>
    <w:p w:rsidR="00B10039" w:rsidRDefault="00B10039" w:rsidP="007E76BD">
      <w:pPr>
        <w:jc w:val="both"/>
        <w:rPr>
          <w:sz w:val="20"/>
          <w:szCs w:val="20"/>
        </w:rPr>
      </w:pPr>
    </w:p>
    <w:p w:rsidR="00561D14" w:rsidRDefault="00F71F62" w:rsidP="007E76B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Н.Н.Юстус</w:t>
      </w:r>
      <w:proofErr w:type="spellEnd"/>
    </w:p>
    <w:p w:rsidR="00FE6D2D" w:rsidRPr="00A92490" w:rsidRDefault="00B10039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sectPr w:rsidR="00FE6D2D" w:rsidRPr="00A92490" w:rsidSect="007D0AE0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9"/>
    <w:rsid w:val="00010E71"/>
    <w:rsid w:val="0001744A"/>
    <w:rsid w:val="0002457A"/>
    <w:rsid w:val="00053F61"/>
    <w:rsid w:val="00063809"/>
    <w:rsid w:val="00065A14"/>
    <w:rsid w:val="00067199"/>
    <w:rsid w:val="00081623"/>
    <w:rsid w:val="000903FA"/>
    <w:rsid w:val="000A3D30"/>
    <w:rsid w:val="000C0DD9"/>
    <w:rsid w:val="000D3F27"/>
    <w:rsid w:val="000F0E3A"/>
    <w:rsid w:val="000F3A2C"/>
    <w:rsid w:val="001039BD"/>
    <w:rsid w:val="00111420"/>
    <w:rsid w:val="0013668E"/>
    <w:rsid w:val="001439A6"/>
    <w:rsid w:val="00153425"/>
    <w:rsid w:val="00160569"/>
    <w:rsid w:val="00182D6B"/>
    <w:rsid w:val="001B137D"/>
    <w:rsid w:val="001C5CC4"/>
    <w:rsid w:val="001D36E6"/>
    <w:rsid w:val="001D3F16"/>
    <w:rsid w:val="001D7FFE"/>
    <w:rsid w:val="001F3491"/>
    <w:rsid w:val="00210348"/>
    <w:rsid w:val="00232BEA"/>
    <w:rsid w:val="00234037"/>
    <w:rsid w:val="002508FA"/>
    <w:rsid w:val="00262138"/>
    <w:rsid w:val="00265D38"/>
    <w:rsid w:val="0027270D"/>
    <w:rsid w:val="002768D9"/>
    <w:rsid w:val="002909C3"/>
    <w:rsid w:val="002D2511"/>
    <w:rsid w:val="002E66CA"/>
    <w:rsid w:val="002F092D"/>
    <w:rsid w:val="00302082"/>
    <w:rsid w:val="003149E4"/>
    <w:rsid w:val="003445B7"/>
    <w:rsid w:val="003615A3"/>
    <w:rsid w:val="00371CE6"/>
    <w:rsid w:val="003943D0"/>
    <w:rsid w:val="003D0DEA"/>
    <w:rsid w:val="003F3F8F"/>
    <w:rsid w:val="003F68C4"/>
    <w:rsid w:val="003F72B3"/>
    <w:rsid w:val="004141A2"/>
    <w:rsid w:val="00422226"/>
    <w:rsid w:val="00440891"/>
    <w:rsid w:val="00466BD1"/>
    <w:rsid w:val="004845F8"/>
    <w:rsid w:val="00486157"/>
    <w:rsid w:val="00490CB5"/>
    <w:rsid w:val="004D60CF"/>
    <w:rsid w:val="004F248A"/>
    <w:rsid w:val="00516758"/>
    <w:rsid w:val="0052169B"/>
    <w:rsid w:val="0053122C"/>
    <w:rsid w:val="00542641"/>
    <w:rsid w:val="00561D14"/>
    <w:rsid w:val="00581570"/>
    <w:rsid w:val="005859B4"/>
    <w:rsid w:val="005A145C"/>
    <w:rsid w:val="005B39CC"/>
    <w:rsid w:val="005F46D2"/>
    <w:rsid w:val="00634433"/>
    <w:rsid w:val="006414B2"/>
    <w:rsid w:val="00642A12"/>
    <w:rsid w:val="00645E0B"/>
    <w:rsid w:val="00654D84"/>
    <w:rsid w:val="00663F40"/>
    <w:rsid w:val="006705F5"/>
    <w:rsid w:val="0067277E"/>
    <w:rsid w:val="00693D0B"/>
    <w:rsid w:val="006B2039"/>
    <w:rsid w:val="006D14B6"/>
    <w:rsid w:val="006E2531"/>
    <w:rsid w:val="0071238C"/>
    <w:rsid w:val="00716BC5"/>
    <w:rsid w:val="007252AC"/>
    <w:rsid w:val="00734138"/>
    <w:rsid w:val="00740861"/>
    <w:rsid w:val="00761DB5"/>
    <w:rsid w:val="00780C5B"/>
    <w:rsid w:val="00795F69"/>
    <w:rsid w:val="007C0E6C"/>
    <w:rsid w:val="007C6FDA"/>
    <w:rsid w:val="007D0AE0"/>
    <w:rsid w:val="007E30A9"/>
    <w:rsid w:val="007E5FF3"/>
    <w:rsid w:val="007E76BD"/>
    <w:rsid w:val="007F5DE3"/>
    <w:rsid w:val="0083192C"/>
    <w:rsid w:val="00860CEA"/>
    <w:rsid w:val="00872C42"/>
    <w:rsid w:val="008A4F94"/>
    <w:rsid w:val="008C7AAE"/>
    <w:rsid w:val="008D0DC1"/>
    <w:rsid w:val="008D0E7A"/>
    <w:rsid w:val="008D3F42"/>
    <w:rsid w:val="009045F4"/>
    <w:rsid w:val="009109E7"/>
    <w:rsid w:val="009128EA"/>
    <w:rsid w:val="0092788B"/>
    <w:rsid w:val="00935FF9"/>
    <w:rsid w:val="00936C8C"/>
    <w:rsid w:val="00951AAD"/>
    <w:rsid w:val="00956049"/>
    <w:rsid w:val="00957DD5"/>
    <w:rsid w:val="00991892"/>
    <w:rsid w:val="00992B48"/>
    <w:rsid w:val="009E6A10"/>
    <w:rsid w:val="009F38A4"/>
    <w:rsid w:val="00A03A64"/>
    <w:rsid w:val="00A04F0A"/>
    <w:rsid w:val="00A30BAC"/>
    <w:rsid w:val="00A40609"/>
    <w:rsid w:val="00A42937"/>
    <w:rsid w:val="00A535C0"/>
    <w:rsid w:val="00A57C46"/>
    <w:rsid w:val="00A92490"/>
    <w:rsid w:val="00AB78B1"/>
    <w:rsid w:val="00AC61CC"/>
    <w:rsid w:val="00AD4211"/>
    <w:rsid w:val="00AD551F"/>
    <w:rsid w:val="00AD75C4"/>
    <w:rsid w:val="00B10039"/>
    <w:rsid w:val="00B149A9"/>
    <w:rsid w:val="00B1570D"/>
    <w:rsid w:val="00B4142D"/>
    <w:rsid w:val="00B56529"/>
    <w:rsid w:val="00B60486"/>
    <w:rsid w:val="00B64957"/>
    <w:rsid w:val="00B85DB4"/>
    <w:rsid w:val="00BA6D18"/>
    <w:rsid w:val="00BC29B8"/>
    <w:rsid w:val="00BD0B4F"/>
    <w:rsid w:val="00C025F2"/>
    <w:rsid w:val="00C4050C"/>
    <w:rsid w:val="00C5747A"/>
    <w:rsid w:val="00C62DD1"/>
    <w:rsid w:val="00C71348"/>
    <w:rsid w:val="00C80E36"/>
    <w:rsid w:val="00C8153F"/>
    <w:rsid w:val="00CA3028"/>
    <w:rsid w:val="00CD6AAB"/>
    <w:rsid w:val="00D770D9"/>
    <w:rsid w:val="00DA183A"/>
    <w:rsid w:val="00DB1AFB"/>
    <w:rsid w:val="00DB560F"/>
    <w:rsid w:val="00DC2F24"/>
    <w:rsid w:val="00DD0B29"/>
    <w:rsid w:val="00DD175D"/>
    <w:rsid w:val="00DE0F44"/>
    <w:rsid w:val="00DF3810"/>
    <w:rsid w:val="00DF75CA"/>
    <w:rsid w:val="00E209BA"/>
    <w:rsid w:val="00E30AA8"/>
    <w:rsid w:val="00E333EC"/>
    <w:rsid w:val="00E479B3"/>
    <w:rsid w:val="00E70158"/>
    <w:rsid w:val="00E7474A"/>
    <w:rsid w:val="00E86F5B"/>
    <w:rsid w:val="00ED0188"/>
    <w:rsid w:val="00ED0952"/>
    <w:rsid w:val="00F05AD2"/>
    <w:rsid w:val="00F07005"/>
    <w:rsid w:val="00F5311E"/>
    <w:rsid w:val="00F565FC"/>
    <w:rsid w:val="00F64CA9"/>
    <w:rsid w:val="00F71F62"/>
    <w:rsid w:val="00F8774A"/>
    <w:rsid w:val="00FB1063"/>
    <w:rsid w:val="00FD03C1"/>
    <w:rsid w:val="00FE6D2D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CB4C-FCBD-48D5-8A85-0963D3F5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86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3122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312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795F6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795F6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795F69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95F6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6157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2024-01-09T04:17:00Z</cp:lastPrinted>
  <dcterms:created xsi:type="dcterms:W3CDTF">2022-09-06T01:46:00Z</dcterms:created>
  <dcterms:modified xsi:type="dcterms:W3CDTF">2024-01-09T04:19:00Z</dcterms:modified>
</cp:coreProperties>
</file>