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95" w:rsidRDefault="00870A95" w:rsidP="00870A9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A95" w:rsidRDefault="00870A95" w:rsidP="00870A9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КОЧКОВСКОГО РАЙОНА</w:t>
      </w:r>
    </w:p>
    <w:p w:rsidR="00870A95" w:rsidRDefault="00870A95" w:rsidP="00870A9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870A95" w:rsidRDefault="00870A95" w:rsidP="00870A95">
      <w:pPr>
        <w:jc w:val="center"/>
        <w:rPr>
          <w:rFonts w:ascii="Times New Roman" w:hAnsi="Times New Roman"/>
          <w:b/>
          <w:sz w:val="28"/>
        </w:rPr>
      </w:pPr>
    </w:p>
    <w:p w:rsidR="00870A95" w:rsidRDefault="00870A95" w:rsidP="00870A95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870A95" w:rsidRDefault="00870A95" w:rsidP="00870A95">
      <w:pPr>
        <w:jc w:val="center"/>
        <w:rPr>
          <w:rFonts w:ascii="Times New Roman" w:hAnsi="Times New Roman"/>
          <w:b/>
          <w:sz w:val="28"/>
        </w:rPr>
      </w:pPr>
    </w:p>
    <w:p w:rsidR="00870A95" w:rsidRDefault="00870A95" w:rsidP="00870A9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</w:t>
      </w:r>
      <w:r w:rsidR="00FD6DCD"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.</w:t>
      </w:r>
      <w:r w:rsidR="00FD6DCD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.202</w:t>
      </w:r>
      <w:r w:rsidR="00FD6DC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 № </w:t>
      </w:r>
      <w:r w:rsidR="00FD6DCD">
        <w:rPr>
          <w:rFonts w:ascii="Times New Roman" w:hAnsi="Times New Roman"/>
          <w:sz w:val="28"/>
        </w:rPr>
        <w:t>401</w:t>
      </w:r>
      <w:r>
        <w:rPr>
          <w:rFonts w:ascii="Times New Roman" w:hAnsi="Times New Roman"/>
          <w:sz w:val="28"/>
        </w:rPr>
        <w:t>-</w:t>
      </w:r>
      <w:r w:rsidR="000C5A09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а</w:t>
      </w:r>
    </w:p>
    <w:p w:rsidR="00870A95" w:rsidRDefault="00870A95" w:rsidP="00870A95">
      <w:pPr>
        <w:jc w:val="center"/>
        <w:rPr>
          <w:rFonts w:ascii="Times New Roman" w:hAnsi="Times New Roman"/>
          <w:b/>
          <w:sz w:val="28"/>
        </w:rPr>
      </w:pPr>
    </w:p>
    <w:p w:rsidR="00870A95" w:rsidRDefault="00870A95" w:rsidP="00870A95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0A95">
        <w:rPr>
          <w:rFonts w:ascii="Times New Roman" w:hAnsi="Times New Roman"/>
          <w:sz w:val="28"/>
        </w:rPr>
        <w:t xml:space="preserve"> </w:t>
      </w:r>
      <w:r w:rsidRPr="00870A9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Кочковского района Новосибирской области от </w:t>
      </w:r>
      <w:r w:rsidR="00FD6DCD">
        <w:rPr>
          <w:rFonts w:ascii="Times New Roman" w:hAnsi="Times New Roman"/>
          <w:b/>
          <w:sz w:val="28"/>
          <w:szCs w:val="28"/>
        </w:rPr>
        <w:t>13</w:t>
      </w:r>
      <w:r w:rsidRPr="00870A95">
        <w:rPr>
          <w:rFonts w:ascii="Times New Roman" w:hAnsi="Times New Roman"/>
          <w:b/>
          <w:sz w:val="28"/>
          <w:szCs w:val="28"/>
        </w:rPr>
        <w:t>.</w:t>
      </w:r>
      <w:r w:rsidR="00FD6DCD">
        <w:rPr>
          <w:rFonts w:ascii="Times New Roman" w:hAnsi="Times New Roman"/>
          <w:b/>
          <w:sz w:val="28"/>
          <w:szCs w:val="28"/>
        </w:rPr>
        <w:t>11</w:t>
      </w:r>
      <w:r w:rsidRPr="00870A95">
        <w:rPr>
          <w:rFonts w:ascii="Times New Roman" w:hAnsi="Times New Roman"/>
          <w:b/>
          <w:sz w:val="28"/>
          <w:szCs w:val="28"/>
        </w:rPr>
        <w:t>.20</w:t>
      </w:r>
      <w:r w:rsidR="00FD6DCD">
        <w:rPr>
          <w:rFonts w:ascii="Times New Roman" w:hAnsi="Times New Roman"/>
          <w:b/>
          <w:sz w:val="28"/>
          <w:szCs w:val="28"/>
        </w:rPr>
        <w:t>23</w:t>
      </w:r>
      <w:r w:rsidRPr="00870A95">
        <w:rPr>
          <w:rFonts w:ascii="Times New Roman" w:hAnsi="Times New Roman"/>
          <w:b/>
          <w:sz w:val="28"/>
          <w:szCs w:val="28"/>
        </w:rPr>
        <w:t xml:space="preserve"> № </w:t>
      </w:r>
      <w:r w:rsidR="00FD6DCD">
        <w:rPr>
          <w:rFonts w:ascii="Times New Roman" w:hAnsi="Times New Roman"/>
          <w:b/>
          <w:sz w:val="28"/>
          <w:szCs w:val="28"/>
        </w:rPr>
        <w:t>630</w:t>
      </w:r>
      <w:r w:rsidRPr="00870A95">
        <w:rPr>
          <w:rFonts w:ascii="Times New Roman" w:hAnsi="Times New Roman"/>
          <w:b/>
          <w:sz w:val="28"/>
          <w:szCs w:val="28"/>
        </w:rPr>
        <w:t>-па «О</w:t>
      </w:r>
      <w:r w:rsidR="00FD6DCD">
        <w:rPr>
          <w:rFonts w:ascii="Times New Roman" w:hAnsi="Times New Roman"/>
          <w:b/>
          <w:sz w:val="28"/>
          <w:szCs w:val="28"/>
        </w:rPr>
        <w:t>б установлении порядка предоставления единовременной материальной помощи участникам специальной военной операции и членам их семей на территории Кочковского района Новосибирской области</w:t>
      </w:r>
      <w:r w:rsidRPr="00870A95">
        <w:rPr>
          <w:rFonts w:ascii="Times New Roman" w:hAnsi="Times New Roman"/>
          <w:b/>
          <w:sz w:val="28"/>
          <w:szCs w:val="28"/>
        </w:rPr>
        <w:t>»</w:t>
      </w:r>
    </w:p>
    <w:p w:rsidR="00652D4C" w:rsidRDefault="00652D4C" w:rsidP="00870A95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7FF3" w:rsidRPr="00870A95" w:rsidRDefault="000E7FF3" w:rsidP="00870A95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52D4C" w:rsidRPr="00FD6DCD" w:rsidRDefault="00870A95" w:rsidP="00870A95">
      <w:pPr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2E6A9E">
        <w:rPr>
          <w:rFonts w:ascii="Times New Roman" w:hAnsi="Times New Roman"/>
          <w:sz w:val="28"/>
        </w:rPr>
        <w:t>целях</w:t>
      </w:r>
      <w:r w:rsidR="00F135D8">
        <w:rPr>
          <w:rFonts w:ascii="Times New Roman" w:hAnsi="Times New Roman"/>
          <w:sz w:val="28"/>
        </w:rPr>
        <w:t xml:space="preserve"> организации работы по предоставлению единовременной материальной помощи участникам специальной военной операции и членам их семей на территории Кочковского района Новосибирской области</w:t>
      </w:r>
      <w:r w:rsidR="00D60DBB">
        <w:rPr>
          <w:rFonts w:ascii="Times New Roman" w:hAnsi="Times New Roman"/>
          <w:sz w:val="28"/>
        </w:rPr>
        <w:t xml:space="preserve"> на период проведения специальной военной операции</w:t>
      </w:r>
    </w:p>
    <w:p w:rsidR="00870A95" w:rsidRDefault="00870A95" w:rsidP="00870A9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D60DBB" w:rsidRDefault="00B66606" w:rsidP="00870A95">
      <w:pPr>
        <w:numPr>
          <w:ilvl w:val="0"/>
          <w:numId w:val="1"/>
        </w:numPr>
        <w:tabs>
          <w:tab w:val="left" w:pos="993"/>
          <w:tab w:val="num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</w:t>
      </w:r>
      <w:r w:rsidR="00DD59F0"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я</w:t>
      </w:r>
      <w:r w:rsidR="00DD59F0">
        <w:rPr>
          <w:rFonts w:ascii="Times New Roman" w:hAnsi="Times New Roman"/>
          <w:sz w:val="28"/>
        </w:rPr>
        <w:t xml:space="preserve"> администрации Кочковского района Новосибирской области</w:t>
      </w:r>
      <w:r w:rsidR="00B97448">
        <w:rPr>
          <w:rFonts w:ascii="Times New Roman" w:hAnsi="Times New Roman"/>
          <w:sz w:val="28"/>
        </w:rPr>
        <w:t xml:space="preserve"> от 13.11.2023 № 630-па</w:t>
      </w:r>
      <w:r w:rsidR="00DD59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 в следующей</w:t>
      </w:r>
      <w:r w:rsidR="00DD59F0">
        <w:rPr>
          <w:rFonts w:ascii="Times New Roman" w:hAnsi="Times New Roman"/>
          <w:sz w:val="28"/>
        </w:rPr>
        <w:t xml:space="preserve"> редакции </w:t>
      </w:r>
      <w:r>
        <w:rPr>
          <w:rFonts w:ascii="Times New Roman" w:hAnsi="Times New Roman"/>
          <w:sz w:val="28"/>
        </w:rPr>
        <w:t>«Об установлении порядка предоставления единовременной материальной помощи участникам специальной военной операции и членам их семей на территории Кочковского района Новосибирской области на период проведения специальной военной операции»</w:t>
      </w:r>
      <w:r w:rsidR="00DD59F0">
        <w:rPr>
          <w:rFonts w:ascii="Times New Roman" w:hAnsi="Times New Roman"/>
          <w:sz w:val="28"/>
        </w:rPr>
        <w:t>.</w:t>
      </w:r>
    </w:p>
    <w:p w:rsidR="00B66606" w:rsidRPr="00B66606" w:rsidRDefault="00B66606" w:rsidP="00B66606">
      <w:pPr>
        <w:numPr>
          <w:ilvl w:val="0"/>
          <w:numId w:val="1"/>
        </w:numPr>
        <w:tabs>
          <w:tab w:val="left" w:pos="993"/>
          <w:tab w:val="num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постановлению администрации Кочковского района Новосибирской области от 13.11.2023 № 630-па изложить в новой редакции согласно приложению.</w:t>
      </w:r>
    </w:p>
    <w:p w:rsidR="00870A95" w:rsidRDefault="00870A95" w:rsidP="00870A95">
      <w:pPr>
        <w:numPr>
          <w:ilvl w:val="0"/>
          <w:numId w:val="1"/>
        </w:numPr>
        <w:tabs>
          <w:tab w:val="left" w:pos="993"/>
          <w:tab w:val="num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Управляющему делами администрации Кочковского района Новосибирской области (Храпаль Н.Н.)</w:t>
      </w:r>
      <w:r w:rsidR="00F812B7">
        <w:rPr>
          <w:rFonts w:ascii="Times New Roman" w:hAnsi="Times New Roman"/>
          <w:sz w:val="28"/>
        </w:rPr>
        <w:t xml:space="preserve"> опубликовать настоящее постановление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F812B7" w:rsidRDefault="00F812B7" w:rsidP="00870A95">
      <w:pPr>
        <w:numPr>
          <w:ilvl w:val="0"/>
          <w:numId w:val="1"/>
        </w:numPr>
        <w:tabs>
          <w:tab w:val="left" w:pos="993"/>
          <w:tab w:val="num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данного постановления возложить на заместителя главы администрации Кочковского района Новосибирской области Постарнака А.П.</w:t>
      </w:r>
    </w:p>
    <w:p w:rsidR="00175261" w:rsidRDefault="00175261"/>
    <w:p w:rsidR="00F812B7" w:rsidRDefault="00F812B7"/>
    <w:p w:rsidR="00F812B7" w:rsidRPr="00F812B7" w:rsidRDefault="00F812B7">
      <w:pPr>
        <w:rPr>
          <w:rFonts w:ascii="Times New Roman" w:hAnsi="Times New Roman"/>
          <w:sz w:val="28"/>
          <w:szCs w:val="28"/>
        </w:rPr>
      </w:pPr>
      <w:r w:rsidRPr="00F812B7">
        <w:rPr>
          <w:rFonts w:ascii="Times New Roman" w:hAnsi="Times New Roman"/>
          <w:sz w:val="28"/>
          <w:szCs w:val="28"/>
        </w:rPr>
        <w:t>Глава Кочковского района</w:t>
      </w:r>
    </w:p>
    <w:p w:rsidR="00F812B7" w:rsidRDefault="00F812B7">
      <w:pPr>
        <w:rPr>
          <w:rFonts w:ascii="Times New Roman" w:hAnsi="Times New Roman"/>
          <w:sz w:val="28"/>
          <w:szCs w:val="28"/>
        </w:rPr>
      </w:pPr>
      <w:r w:rsidRPr="00F812B7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П.А.Шилин</w:t>
      </w:r>
    </w:p>
    <w:p w:rsidR="00B66606" w:rsidRDefault="00B66606" w:rsidP="00F812B7">
      <w:pPr>
        <w:rPr>
          <w:rFonts w:ascii="Times New Roman" w:hAnsi="Times New Roman"/>
          <w:sz w:val="22"/>
          <w:szCs w:val="22"/>
        </w:rPr>
      </w:pPr>
    </w:p>
    <w:p w:rsidR="00F812B7" w:rsidRPr="00F812B7" w:rsidRDefault="000E7FF3" w:rsidP="00F812B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Е</w:t>
      </w:r>
      <w:r w:rsidR="00F812B7" w:rsidRPr="00F812B7">
        <w:rPr>
          <w:rFonts w:ascii="Times New Roman" w:hAnsi="Times New Roman"/>
          <w:sz w:val="22"/>
          <w:szCs w:val="22"/>
        </w:rPr>
        <w:t>.В.</w:t>
      </w:r>
      <w:r w:rsidR="001E44ED">
        <w:rPr>
          <w:rFonts w:ascii="Times New Roman" w:hAnsi="Times New Roman"/>
          <w:sz w:val="22"/>
          <w:szCs w:val="22"/>
        </w:rPr>
        <w:t xml:space="preserve"> </w:t>
      </w:r>
      <w:r w:rsidR="00F812B7" w:rsidRPr="00F812B7">
        <w:rPr>
          <w:rFonts w:ascii="Times New Roman" w:hAnsi="Times New Roman"/>
          <w:sz w:val="22"/>
          <w:szCs w:val="22"/>
        </w:rPr>
        <w:t>Проценко</w:t>
      </w:r>
    </w:p>
    <w:p w:rsidR="00F135D8" w:rsidRDefault="00F812B7" w:rsidP="000E7FF3">
      <w:pPr>
        <w:rPr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>8(38356)22500</w:t>
      </w:r>
      <w:r w:rsidR="00DB01E2">
        <w:rPr>
          <w:sz w:val="28"/>
          <w:szCs w:val="28"/>
        </w:rPr>
        <w:t xml:space="preserve">   </w:t>
      </w:r>
    </w:p>
    <w:p w:rsidR="00484258" w:rsidRDefault="00DB01E2" w:rsidP="000E7FF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</w:p>
    <w:p w:rsidR="00DD59F0" w:rsidRPr="00B66606" w:rsidRDefault="00DD59F0" w:rsidP="00DD59F0">
      <w:pPr>
        <w:pStyle w:val="ab"/>
        <w:ind w:left="5387"/>
        <w:rPr>
          <w:sz w:val="28"/>
          <w:szCs w:val="28"/>
        </w:rPr>
      </w:pPr>
      <w:r w:rsidRPr="00B66606">
        <w:rPr>
          <w:sz w:val="28"/>
          <w:szCs w:val="28"/>
        </w:rPr>
        <w:t xml:space="preserve">ПРИЛОЖЕНИЕ </w:t>
      </w:r>
    </w:p>
    <w:p w:rsidR="00DD59F0" w:rsidRPr="00B66606" w:rsidRDefault="00DD59F0" w:rsidP="00DD59F0">
      <w:pPr>
        <w:pStyle w:val="ab"/>
        <w:ind w:left="5387"/>
        <w:rPr>
          <w:sz w:val="28"/>
          <w:szCs w:val="28"/>
        </w:rPr>
      </w:pPr>
      <w:r w:rsidRPr="00B66606">
        <w:rPr>
          <w:sz w:val="28"/>
          <w:szCs w:val="28"/>
        </w:rPr>
        <w:t>к постановлению администрации</w:t>
      </w:r>
    </w:p>
    <w:p w:rsidR="00DD59F0" w:rsidRPr="00B66606" w:rsidRDefault="00DD59F0" w:rsidP="00DD59F0">
      <w:pPr>
        <w:pStyle w:val="ab"/>
        <w:ind w:left="5387"/>
        <w:rPr>
          <w:sz w:val="28"/>
          <w:szCs w:val="28"/>
        </w:rPr>
      </w:pPr>
      <w:r w:rsidRPr="00B66606">
        <w:rPr>
          <w:sz w:val="28"/>
          <w:szCs w:val="28"/>
        </w:rPr>
        <w:t>Кочковского района</w:t>
      </w:r>
    </w:p>
    <w:p w:rsidR="00DD59F0" w:rsidRPr="00B66606" w:rsidRDefault="00DD59F0" w:rsidP="00DD59F0">
      <w:pPr>
        <w:pStyle w:val="ab"/>
        <w:ind w:left="5387"/>
        <w:rPr>
          <w:sz w:val="28"/>
          <w:szCs w:val="28"/>
        </w:rPr>
      </w:pPr>
      <w:r w:rsidRPr="00B66606">
        <w:rPr>
          <w:sz w:val="28"/>
          <w:szCs w:val="28"/>
        </w:rPr>
        <w:t>Новосибирской области</w:t>
      </w:r>
    </w:p>
    <w:p w:rsidR="00DD59F0" w:rsidRPr="00B66606" w:rsidRDefault="00B265AE" w:rsidP="00DD59F0">
      <w:pPr>
        <w:pStyle w:val="ab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F16C5" w:rsidRPr="00B66606">
        <w:rPr>
          <w:sz w:val="28"/>
          <w:szCs w:val="28"/>
        </w:rPr>
        <w:t>02</w:t>
      </w:r>
      <w:r w:rsidR="00DD59F0" w:rsidRPr="00B66606">
        <w:rPr>
          <w:sz w:val="28"/>
          <w:szCs w:val="28"/>
        </w:rPr>
        <w:t>.</w:t>
      </w:r>
      <w:r w:rsidR="00FF16C5" w:rsidRPr="00B66606">
        <w:rPr>
          <w:sz w:val="28"/>
          <w:szCs w:val="28"/>
        </w:rPr>
        <w:t>07</w:t>
      </w:r>
      <w:r w:rsidR="00DD59F0" w:rsidRPr="00B66606">
        <w:rPr>
          <w:sz w:val="28"/>
          <w:szCs w:val="28"/>
        </w:rPr>
        <w:t>.202</w:t>
      </w:r>
      <w:r w:rsidR="00FF16C5" w:rsidRPr="00B66606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  <w:r w:rsidR="00DD59F0" w:rsidRPr="00B66606">
        <w:rPr>
          <w:sz w:val="28"/>
          <w:szCs w:val="28"/>
        </w:rPr>
        <w:t xml:space="preserve"> № </w:t>
      </w:r>
      <w:r w:rsidR="00FF16C5" w:rsidRPr="00B66606">
        <w:rPr>
          <w:sz w:val="28"/>
          <w:szCs w:val="28"/>
        </w:rPr>
        <w:t>401</w:t>
      </w:r>
      <w:r w:rsidR="00DD59F0" w:rsidRPr="00B66606">
        <w:rPr>
          <w:sz w:val="28"/>
          <w:szCs w:val="28"/>
        </w:rPr>
        <w:t>-па</w:t>
      </w:r>
    </w:p>
    <w:p w:rsidR="00DD59F0" w:rsidRPr="00B66606" w:rsidRDefault="00DD59F0" w:rsidP="00DD59F0">
      <w:pPr>
        <w:pStyle w:val="ab"/>
        <w:ind w:left="5245"/>
        <w:rPr>
          <w:sz w:val="28"/>
          <w:szCs w:val="28"/>
        </w:rPr>
      </w:pPr>
    </w:p>
    <w:p w:rsidR="00DD59F0" w:rsidRPr="00B66606" w:rsidRDefault="00DD59F0" w:rsidP="00DD59F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D59F0" w:rsidRPr="00B66606" w:rsidRDefault="00DD59F0" w:rsidP="00DD59F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bCs/>
          <w:sz w:val="28"/>
          <w:szCs w:val="28"/>
        </w:rPr>
        <w:t>Порядок</w:t>
      </w:r>
    </w:p>
    <w:p w:rsidR="00DD59F0" w:rsidRPr="00B66606" w:rsidRDefault="00DD59F0" w:rsidP="00DD59F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предоставления единовременной материальной помощи участникам специальной военной операции и членам их семей на территории Кочковского района Новосибирской области</w:t>
      </w:r>
      <w:r w:rsidR="00FF16C5" w:rsidRPr="00B66606">
        <w:rPr>
          <w:rFonts w:ascii="Times New Roman" w:hAnsi="Times New Roman"/>
          <w:sz w:val="28"/>
          <w:szCs w:val="28"/>
        </w:rPr>
        <w:t xml:space="preserve"> на период проведения специальной военной операции</w:t>
      </w:r>
      <w:r w:rsidRPr="00B66606">
        <w:rPr>
          <w:rFonts w:ascii="Times New Roman" w:hAnsi="Times New Roman"/>
          <w:sz w:val="28"/>
          <w:szCs w:val="28"/>
        </w:rPr>
        <w:t xml:space="preserve"> (далее – Порядок)</w:t>
      </w:r>
    </w:p>
    <w:p w:rsidR="00DD59F0" w:rsidRPr="00B66606" w:rsidRDefault="00DD59F0" w:rsidP="00DD59F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1. Настоящий Порядок регулирует отношения, связанные с оказанием единовременной материальной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членам их семей, на приобретение твердого топлива, на капитальный ремонт жилого помещения</w:t>
      </w:r>
      <w:r w:rsidR="004D7246" w:rsidRPr="00B66606">
        <w:rPr>
          <w:color w:val="000000"/>
          <w:sz w:val="28"/>
          <w:szCs w:val="28"/>
        </w:rPr>
        <w:t xml:space="preserve"> </w:t>
      </w:r>
      <w:r w:rsidR="00FF16C5" w:rsidRPr="00B66606">
        <w:rPr>
          <w:color w:val="000000"/>
          <w:sz w:val="28"/>
          <w:szCs w:val="28"/>
        </w:rPr>
        <w:t xml:space="preserve"> на период проведения специальной военной операции</w:t>
      </w:r>
      <w:r w:rsidRPr="00B66606">
        <w:rPr>
          <w:color w:val="000000"/>
          <w:sz w:val="28"/>
          <w:szCs w:val="28"/>
        </w:rPr>
        <w:t xml:space="preserve"> (далее –единовременная помощь).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2. Оказание единовременной материальной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членам их семей (далее – Заявитель) на приобретение твердого топлива, на капитальный ремонт жилого помещения</w:t>
      </w:r>
      <w:r w:rsidR="00070AF9" w:rsidRPr="00B66606">
        <w:rPr>
          <w:color w:val="000000"/>
          <w:sz w:val="28"/>
          <w:szCs w:val="28"/>
        </w:rPr>
        <w:t xml:space="preserve"> </w:t>
      </w:r>
      <w:r w:rsidRPr="00B66606">
        <w:rPr>
          <w:color w:val="000000"/>
          <w:sz w:val="28"/>
          <w:szCs w:val="28"/>
        </w:rPr>
        <w:t>осуществляется за счет средств резервного фонда бюджета Кочковского района Новосибирской области на календарный год.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3. Оказание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членам их семей производится один раз в год в виде компенсации части расходов, понесенных заявителем (гражданином) на приобретение твердого топлива, на капитальный ремонт жилого помещения</w:t>
      </w:r>
      <w:r w:rsidR="008A50FD" w:rsidRPr="00B66606">
        <w:rPr>
          <w:color w:val="000000"/>
          <w:sz w:val="28"/>
          <w:szCs w:val="28"/>
        </w:rPr>
        <w:t>,</w:t>
      </w:r>
      <w:r w:rsidRPr="00B66606">
        <w:rPr>
          <w:color w:val="000000"/>
          <w:sz w:val="28"/>
          <w:szCs w:val="28"/>
        </w:rPr>
        <w:t xml:space="preserve"> в установленном размере: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- на приобретение твердого топлива</w:t>
      </w:r>
      <w:r w:rsidR="002A304F" w:rsidRPr="00B66606">
        <w:rPr>
          <w:color w:val="000000"/>
          <w:sz w:val="28"/>
          <w:szCs w:val="28"/>
        </w:rPr>
        <w:t xml:space="preserve"> для жилого помещения</w:t>
      </w:r>
      <w:r w:rsidRPr="00B66606">
        <w:rPr>
          <w:color w:val="000000"/>
          <w:sz w:val="28"/>
          <w:szCs w:val="28"/>
        </w:rPr>
        <w:t xml:space="preserve"> </w:t>
      </w:r>
      <w:r w:rsidR="006D7341" w:rsidRPr="00B66606">
        <w:rPr>
          <w:color w:val="000000"/>
          <w:sz w:val="28"/>
          <w:szCs w:val="28"/>
        </w:rPr>
        <w:t xml:space="preserve">в размере </w:t>
      </w:r>
      <w:r w:rsidRPr="00B66606">
        <w:rPr>
          <w:color w:val="000000"/>
          <w:sz w:val="28"/>
          <w:szCs w:val="28"/>
        </w:rPr>
        <w:t>не более 10000 рублей</w:t>
      </w:r>
      <w:r w:rsidR="006D7341" w:rsidRPr="00B66606">
        <w:rPr>
          <w:color w:val="000000"/>
          <w:sz w:val="28"/>
          <w:szCs w:val="28"/>
        </w:rPr>
        <w:t xml:space="preserve"> на всех членов семьи военнослужащего,</w:t>
      </w:r>
      <w:r w:rsidR="00BF6865" w:rsidRPr="00B66606">
        <w:rPr>
          <w:color w:val="000000"/>
          <w:sz w:val="28"/>
          <w:szCs w:val="28"/>
        </w:rPr>
        <w:t xml:space="preserve"> указанных в п.5</w:t>
      </w:r>
      <w:r w:rsidR="00FD6E54" w:rsidRPr="00B66606">
        <w:rPr>
          <w:color w:val="000000"/>
          <w:sz w:val="28"/>
          <w:szCs w:val="28"/>
        </w:rPr>
        <w:t xml:space="preserve"> и п.6</w:t>
      </w:r>
      <w:r w:rsidR="00BF6865" w:rsidRPr="00B66606">
        <w:rPr>
          <w:color w:val="000000"/>
          <w:sz w:val="28"/>
          <w:szCs w:val="28"/>
        </w:rPr>
        <w:t xml:space="preserve"> Порядка,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- на капитальный ремонт жилого помещения</w:t>
      </w:r>
      <w:r w:rsidR="00DF7F89" w:rsidRPr="00B66606">
        <w:rPr>
          <w:color w:val="000000"/>
          <w:sz w:val="28"/>
          <w:szCs w:val="28"/>
        </w:rPr>
        <w:t xml:space="preserve"> и инженерных коммуникаций</w:t>
      </w:r>
      <w:r w:rsidR="00BF6865" w:rsidRPr="00B66606">
        <w:rPr>
          <w:color w:val="000000"/>
          <w:sz w:val="28"/>
          <w:szCs w:val="28"/>
        </w:rPr>
        <w:t>,</w:t>
      </w:r>
      <w:r w:rsidR="00DF7F89" w:rsidRPr="00B66606">
        <w:rPr>
          <w:color w:val="000000"/>
          <w:sz w:val="28"/>
          <w:szCs w:val="28"/>
        </w:rPr>
        <w:t xml:space="preserve"> расположенных в жилом помещении,</w:t>
      </w:r>
      <w:r w:rsidRPr="00B66606">
        <w:rPr>
          <w:color w:val="000000"/>
          <w:sz w:val="28"/>
          <w:szCs w:val="28"/>
        </w:rPr>
        <w:t xml:space="preserve"> находящегося в собственности </w:t>
      </w:r>
      <w:r w:rsidR="002E6A9E" w:rsidRPr="00B66606">
        <w:rPr>
          <w:color w:val="000000"/>
          <w:sz w:val="28"/>
          <w:szCs w:val="28"/>
        </w:rPr>
        <w:t>участника специальной военной операции</w:t>
      </w:r>
      <w:r w:rsidR="00BF6865" w:rsidRPr="00B66606">
        <w:rPr>
          <w:color w:val="000000"/>
          <w:sz w:val="28"/>
          <w:szCs w:val="28"/>
        </w:rPr>
        <w:t xml:space="preserve"> на момент </w:t>
      </w:r>
      <w:r w:rsidR="00851C63" w:rsidRPr="00B66606">
        <w:rPr>
          <w:color w:val="000000"/>
          <w:sz w:val="28"/>
          <w:szCs w:val="28"/>
        </w:rPr>
        <w:t>обращения</w:t>
      </w:r>
      <w:r w:rsidR="002E6A9E" w:rsidRPr="00B66606">
        <w:rPr>
          <w:color w:val="000000"/>
          <w:sz w:val="28"/>
          <w:szCs w:val="28"/>
        </w:rPr>
        <w:t xml:space="preserve"> граждан, указанных </w:t>
      </w:r>
      <w:r w:rsidR="00484258" w:rsidRPr="00B66606">
        <w:rPr>
          <w:color w:val="000000"/>
          <w:sz w:val="28"/>
          <w:szCs w:val="28"/>
        </w:rPr>
        <w:t>в п</w:t>
      </w:r>
      <w:r w:rsidR="00DF7F89" w:rsidRPr="00B66606">
        <w:rPr>
          <w:color w:val="000000"/>
          <w:sz w:val="28"/>
          <w:szCs w:val="28"/>
        </w:rPr>
        <w:t>.</w:t>
      </w:r>
      <w:r w:rsidR="00484258" w:rsidRPr="00B66606">
        <w:rPr>
          <w:color w:val="000000"/>
          <w:sz w:val="28"/>
          <w:szCs w:val="28"/>
        </w:rPr>
        <w:t xml:space="preserve"> 5 и п</w:t>
      </w:r>
      <w:r w:rsidR="00DF7F89" w:rsidRPr="00B66606">
        <w:rPr>
          <w:color w:val="000000"/>
          <w:sz w:val="28"/>
          <w:szCs w:val="28"/>
        </w:rPr>
        <w:t>.</w:t>
      </w:r>
      <w:r w:rsidR="00484258" w:rsidRPr="00B66606">
        <w:rPr>
          <w:color w:val="000000"/>
          <w:sz w:val="28"/>
          <w:szCs w:val="28"/>
        </w:rPr>
        <w:t xml:space="preserve"> 6 Порядка</w:t>
      </w:r>
      <w:r w:rsidR="008A50FD" w:rsidRPr="00B66606">
        <w:rPr>
          <w:color w:val="000000"/>
          <w:sz w:val="28"/>
          <w:szCs w:val="28"/>
        </w:rPr>
        <w:t xml:space="preserve"> и вызванного чрезвычайной (аварийной) ситуацией</w:t>
      </w:r>
      <w:r w:rsidR="00173377">
        <w:rPr>
          <w:color w:val="000000"/>
          <w:sz w:val="28"/>
          <w:szCs w:val="28"/>
        </w:rPr>
        <w:t xml:space="preserve"> произошедшей в текущем финансовом году</w:t>
      </w:r>
      <w:bookmarkStart w:id="0" w:name="_GoBack"/>
      <w:bookmarkEnd w:id="0"/>
      <w:r w:rsidR="008A50FD" w:rsidRPr="00B66606">
        <w:rPr>
          <w:color w:val="000000"/>
          <w:sz w:val="28"/>
          <w:szCs w:val="28"/>
        </w:rPr>
        <w:t>,</w:t>
      </w:r>
      <w:r w:rsidRPr="00B66606">
        <w:rPr>
          <w:color w:val="000000"/>
          <w:sz w:val="28"/>
          <w:szCs w:val="28"/>
        </w:rPr>
        <w:t xml:space="preserve"> не более 30000 руб.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lastRenderedPageBreak/>
        <w:t>4. Единовременная материальная помощь оказывается: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1)    членам семей военнослужащих, лиц погибших (умерших, признанных в установленном порядке безвестно отсутствующими или объявленных умершими) в результате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являвшихся гражданами Российской Федерации и на дату гибели (смерти) постоянно проживавших на территории Кочковского района Новосибирской области, либо зарегистрированных на территории Кочковского района Новосибирской области;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2) военнослужащим, принимавшим участие в специальной военной операции, получившим увечье (контузию, травму, ранение) в ходе проведения специальной военной операции с 24 февраля 2022 года, являющимся гражданами Российской Федерации и на дату получения увечья (контузии, травмы, ранения) постоянно проживающими на территории Кочковского района Новосибирской области, либо зарегистрированными на территории Кочковского района Новосибирской области.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5. Членами семьи военнослужащего, имеющими право на получение единовременной помощи, являются следующие граждане Российской Федерации: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1) супруга (супруг), состоящая (состоящий) в зарегистрированном браке;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2) родители (усыновители) военнослужащего;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6. Членами семьи погибшего (умершего) военнослужащего, имеющими право на получение единовременной помощи, являются следующие граждане Российской Федерации:</w:t>
      </w:r>
      <w:bookmarkStart w:id="1" w:name="Par2"/>
      <w:bookmarkEnd w:id="1"/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1) супруга (супруг), состоящая (состоящий) в зарегистрированном браке по состоянию на день гибели (смерти) погибшего (умершего) военнослужащего;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2) родители (усыновители) погибшего (умершего) военнослужащего;</w:t>
      </w:r>
      <w:bookmarkStart w:id="2" w:name="Par6"/>
      <w:bookmarkEnd w:id="2"/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3) дедушка и бабушка погибшего (умершего) военнослужащего (если отсутствуют граждане, указанные в </w:t>
      </w:r>
      <w:hyperlink r:id="rId9" w:anchor="Par2" w:history="1">
        <w:r w:rsidRPr="00B66606">
          <w:rPr>
            <w:rStyle w:val="1"/>
            <w:rFonts w:eastAsia="Arial"/>
            <w:color w:val="000000"/>
            <w:sz w:val="28"/>
            <w:szCs w:val="28"/>
          </w:rPr>
          <w:t>подпунктах 1</w:t>
        </w:r>
      </w:hyperlink>
      <w:r w:rsidRPr="00B66606">
        <w:rPr>
          <w:color w:val="000000"/>
          <w:sz w:val="28"/>
          <w:szCs w:val="28"/>
        </w:rPr>
        <w:t> – 2 настоящего пункта).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7. Для получения единовременной помощи члены семьи военнослужащего, члены семьи погибшего (умершего) военнослужащего или их уполномоченные представители представляют лично или посредством почтовой связи в отдел организации и социального обслуживания населения администрации Кочковского района Новосибирской области (далее-Отдел) следующие документы: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1) </w:t>
      </w:r>
      <w:hyperlink r:id="rId10" w:history="1">
        <w:r w:rsidRPr="00B66606">
          <w:rPr>
            <w:rStyle w:val="1"/>
            <w:rFonts w:eastAsia="Arial"/>
            <w:color w:val="000000"/>
            <w:sz w:val="28"/>
            <w:szCs w:val="28"/>
          </w:rPr>
          <w:t>заявление</w:t>
        </w:r>
      </w:hyperlink>
      <w:r w:rsidRPr="00B66606">
        <w:rPr>
          <w:color w:val="000000"/>
          <w:sz w:val="28"/>
          <w:szCs w:val="28"/>
        </w:rPr>
        <w:t> об оказании единовременной помощи по форме согласно приложению к настоящему порядку (далее - заявление);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2) документ, удостоверяющий личность члена семьи военнослужащего;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3) копию документа, подтверждающего личность и полномочия уполномоченного представителя (в случае представления документов уполномоченным представителем);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4) копию документа</w:t>
      </w:r>
      <w:r w:rsidR="007E2615" w:rsidRPr="00B66606">
        <w:rPr>
          <w:color w:val="000000"/>
          <w:sz w:val="28"/>
          <w:szCs w:val="28"/>
        </w:rPr>
        <w:t xml:space="preserve"> из воинской части</w:t>
      </w:r>
      <w:r w:rsidRPr="00B66606">
        <w:rPr>
          <w:color w:val="000000"/>
          <w:sz w:val="28"/>
          <w:szCs w:val="28"/>
        </w:rPr>
        <w:t>, подтверждающ</w:t>
      </w:r>
      <w:r w:rsidR="007E2615" w:rsidRPr="00B66606">
        <w:rPr>
          <w:color w:val="000000"/>
          <w:sz w:val="28"/>
          <w:szCs w:val="28"/>
        </w:rPr>
        <w:t>его</w:t>
      </w:r>
      <w:r w:rsidRPr="00B66606">
        <w:rPr>
          <w:color w:val="000000"/>
          <w:sz w:val="28"/>
          <w:szCs w:val="28"/>
        </w:rPr>
        <w:t xml:space="preserve"> нахождени</w:t>
      </w:r>
      <w:r w:rsidR="007E2615" w:rsidRPr="00B66606">
        <w:rPr>
          <w:color w:val="000000"/>
          <w:sz w:val="28"/>
          <w:szCs w:val="28"/>
        </w:rPr>
        <w:t>е</w:t>
      </w:r>
      <w:r w:rsidRPr="00B66606">
        <w:rPr>
          <w:color w:val="000000"/>
          <w:sz w:val="28"/>
          <w:szCs w:val="28"/>
        </w:rPr>
        <w:t xml:space="preserve"> </w:t>
      </w:r>
      <w:r w:rsidR="007E2615" w:rsidRPr="00B66606">
        <w:rPr>
          <w:color w:val="000000"/>
          <w:sz w:val="28"/>
          <w:szCs w:val="28"/>
        </w:rPr>
        <w:t>военнослужащего</w:t>
      </w:r>
      <w:r w:rsidRPr="00B66606">
        <w:rPr>
          <w:color w:val="000000"/>
          <w:sz w:val="28"/>
          <w:szCs w:val="28"/>
        </w:rPr>
        <w:t xml:space="preserve"> в зоне специальной военной операции.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lastRenderedPageBreak/>
        <w:t>5) копию документа (сведения), подтверждающего гибель (смерть) в ходе специальной военной операции (при выполнении задач) (справку (извещение) воинской части или военного комиссариата), либо копию решения суда об объявлении гражданина умершим или о признании гражданина безвестно отсутствующим, либо копию справки о смерти, выданной органами записи актов гражданского состояния по </w:t>
      </w:r>
      <w:hyperlink r:id="rId11" w:history="1">
        <w:r w:rsidRPr="00B66606">
          <w:rPr>
            <w:rStyle w:val="1"/>
            <w:rFonts w:eastAsia="Arial"/>
            <w:color w:val="000000"/>
            <w:sz w:val="28"/>
            <w:szCs w:val="28"/>
          </w:rPr>
          <w:t>форме № 11</w:t>
        </w:r>
      </w:hyperlink>
      <w:r w:rsidRPr="00B66606">
        <w:rPr>
          <w:color w:val="000000"/>
          <w:sz w:val="28"/>
          <w:szCs w:val="28"/>
        </w:rPr>
        <w:t>, утвержденной приказом Минюста России от 01.10.2018 №200 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состояния", и документ, подтверждающий убытие для участия в специальной военной операции в составе добровольческого отряда, выданный военным комиссариатом;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6)    копию свидетельства о браке;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7) свидетельство о государственной регистрации рождения погибшего (умершего) военнослужащего его родителями.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8) документы, подтверждающие произведенные расходы (оплата за дрова, уголь, оплата строительных материалов, оплата за выполненные работы и др.);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9) копию документа о собственности</w:t>
      </w:r>
      <w:r w:rsidR="00CE4597" w:rsidRPr="00B66606">
        <w:rPr>
          <w:color w:val="000000"/>
          <w:sz w:val="28"/>
          <w:szCs w:val="28"/>
        </w:rPr>
        <w:t xml:space="preserve"> военнослужащего</w:t>
      </w:r>
      <w:r w:rsidRPr="00B66606">
        <w:rPr>
          <w:color w:val="000000"/>
          <w:sz w:val="28"/>
          <w:szCs w:val="28"/>
        </w:rPr>
        <w:t xml:space="preserve"> на жилое помещение</w:t>
      </w:r>
      <w:r w:rsidR="00CE4597" w:rsidRPr="00B66606">
        <w:rPr>
          <w:color w:val="000000"/>
          <w:sz w:val="28"/>
          <w:szCs w:val="28"/>
        </w:rPr>
        <w:t xml:space="preserve"> ( в случае предоставления документов по оплате расходов по капитальному ремонту жилого помещения)</w:t>
      </w:r>
      <w:r w:rsidRPr="00B66606">
        <w:rPr>
          <w:color w:val="000000"/>
          <w:sz w:val="28"/>
          <w:szCs w:val="28"/>
        </w:rPr>
        <w:t>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10) справка о составе семьи;</w:t>
      </w:r>
    </w:p>
    <w:p w:rsidR="00DD59F0" w:rsidRPr="00B66606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11сметный расчет (</w:t>
      </w:r>
      <w:r w:rsidR="00DD59F0" w:rsidRPr="00B66606">
        <w:rPr>
          <w:color w:val="000000"/>
          <w:sz w:val="28"/>
          <w:szCs w:val="28"/>
        </w:rPr>
        <w:t>на капитальный ремонт жилого помещения находящегося в собственности</w:t>
      </w:r>
      <w:r w:rsidR="005102E7" w:rsidRPr="00B66606">
        <w:rPr>
          <w:color w:val="000000"/>
          <w:sz w:val="28"/>
          <w:szCs w:val="28"/>
        </w:rPr>
        <w:t xml:space="preserve"> военнослужащего</w:t>
      </w:r>
      <w:r w:rsidR="00DD59F0" w:rsidRPr="00B66606">
        <w:rPr>
          <w:color w:val="000000"/>
          <w:sz w:val="28"/>
          <w:szCs w:val="28"/>
        </w:rPr>
        <w:t>);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12) реквизиты банка для зачисления единовременной помощи заявителю.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8. В случае представления копий документов, не заверенных в установленном законодательством порядке, заявителем представляются и их подлинники, которые после заверения соответствующих копий документов в Отделе возвращаются заявителю.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9. Регистрация заявления и прилагаемых к нему документов осуществляется в день обращения заявителя за компенсацией произведенных расходов.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10. Отдел осуществляет проверку предоставленных документов и подготавливает проект распорядительного документа об осуществлении компенсации произведенных расходов.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11. Решение об осуществлении компенсации произведенных расходов принимается администрацией Кочковского района Новосибирской области в течении 5 рабочих дней со дня регистрации заявления и документов, указанных в пунктах 7 и 8 настоящего Порядка.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12. Основанием для отказа в предоставлении компенсации произведенных расходов является: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1) непредставление или представление не в полном объеме документов, указанных в пунктах 7 и 8 настоящего Порядка;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lastRenderedPageBreak/>
        <w:t>2) наличие в представленных документах повреждений, исправлений, которые не позволяют истолковать их содержание;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3) отсутствие права на получение компенсации произведенных расходов.</w:t>
      </w:r>
    </w:p>
    <w:p w:rsidR="00DD59F0" w:rsidRPr="00B66606" w:rsidRDefault="00DD59F0" w:rsidP="00DD59F0">
      <w:pPr>
        <w:pStyle w:val="ab"/>
        <w:rPr>
          <w:sz w:val="28"/>
          <w:szCs w:val="28"/>
        </w:rPr>
      </w:pPr>
      <w:r w:rsidRPr="00B66606">
        <w:rPr>
          <w:sz w:val="28"/>
          <w:szCs w:val="28"/>
        </w:rPr>
        <w:t xml:space="preserve">13. Уведомление направляется заявителю </w:t>
      </w:r>
      <w:r w:rsidRPr="00B66606">
        <w:rPr>
          <w:color w:val="000000" w:themeColor="text1"/>
          <w:sz w:val="28"/>
          <w:szCs w:val="28"/>
        </w:rPr>
        <w:t>в течение 5</w:t>
      </w:r>
      <w:r w:rsidRPr="00B66606">
        <w:rPr>
          <w:sz w:val="28"/>
          <w:szCs w:val="28"/>
        </w:rPr>
        <w:t xml:space="preserve"> рабочих дней со дня его оформления посредством почтового отправления</w:t>
      </w:r>
      <w:r w:rsidRPr="00B66606">
        <w:rPr>
          <w:i/>
          <w:color w:val="000000" w:themeColor="text1"/>
          <w:sz w:val="28"/>
          <w:szCs w:val="28"/>
        </w:rPr>
        <w:t>.</w:t>
      </w:r>
    </w:p>
    <w:p w:rsidR="00DD59F0" w:rsidRPr="00B66606" w:rsidRDefault="00DD59F0" w:rsidP="00DD59F0">
      <w:pPr>
        <w:pStyle w:val="ab"/>
        <w:rPr>
          <w:sz w:val="28"/>
          <w:szCs w:val="28"/>
        </w:rPr>
      </w:pPr>
      <w:r w:rsidRPr="00B66606">
        <w:rPr>
          <w:sz w:val="28"/>
          <w:szCs w:val="28"/>
        </w:rPr>
        <w:t>14.Заявитель, получивший отказ в оказании социальной помощи, имеет право на повторное обращение за предоставлением социальной помощи в случае устранения обстоятельств, послуживших основанием для отказа.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15.Единовременная материальная помощь, в виде части компенсации произведенных расходов, производится в течении 5 рабочих дней со дня принятия решения об осуществлении компенсации произведенных расходов на счет заявителя в кредитной организации, указанный в заявлении.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 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776C5C" w:rsidRPr="00B66606" w:rsidRDefault="00776C5C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776C5C" w:rsidRPr="00B66606" w:rsidRDefault="00776C5C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776C5C" w:rsidRPr="00B66606" w:rsidRDefault="00776C5C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776C5C" w:rsidRPr="00B66606" w:rsidRDefault="00776C5C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776C5C" w:rsidRPr="00B66606" w:rsidRDefault="00776C5C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776C5C" w:rsidRPr="00B66606" w:rsidRDefault="00776C5C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776C5C" w:rsidRPr="00B66606" w:rsidRDefault="00776C5C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776C5C" w:rsidRPr="00B66606" w:rsidRDefault="00776C5C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0406F" w:rsidRPr="00B66606" w:rsidRDefault="0090406F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0406F" w:rsidRPr="00B66606" w:rsidRDefault="0090406F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776C5C" w:rsidRPr="00B66606" w:rsidRDefault="00776C5C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9F27DE" w:rsidRPr="00B66606" w:rsidRDefault="009F27DE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right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lastRenderedPageBreak/>
        <w:t>Приложение</w:t>
      </w:r>
    </w:p>
    <w:p w:rsidR="00DD59F0" w:rsidRPr="00B66606" w:rsidRDefault="00DD59F0" w:rsidP="00B837FD">
      <w:pPr>
        <w:pStyle w:val="normalweb"/>
        <w:spacing w:before="0" w:beforeAutospacing="0" w:after="0" w:afterAutospacing="0"/>
        <w:ind w:firstLine="431"/>
        <w:jc w:val="right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 xml:space="preserve">к Порядку </w:t>
      </w:r>
      <w:r w:rsidR="00B837FD">
        <w:rPr>
          <w:color w:val="000000"/>
          <w:sz w:val="28"/>
          <w:szCs w:val="28"/>
        </w:rPr>
        <w:t>предоставления</w:t>
      </w:r>
      <w:r w:rsidRPr="00B66606">
        <w:rPr>
          <w:color w:val="000000"/>
          <w:sz w:val="28"/>
          <w:szCs w:val="28"/>
        </w:rPr>
        <w:t xml:space="preserve"> единовременной</w:t>
      </w:r>
      <w:r w:rsidR="00B837FD">
        <w:rPr>
          <w:color w:val="000000"/>
          <w:sz w:val="28"/>
          <w:szCs w:val="28"/>
        </w:rPr>
        <w:t xml:space="preserve"> материальной</w:t>
      </w:r>
      <w:r w:rsidRPr="00B66606">
        <w:rPr>
          <w:color w:val="000000"/>
          <w:sz w:val="28"/>
          <w:szCs w:val="28"/>
        </w:rPr>
        <w:t xml:space="preserve"> помощи   </w:t>
      </w:r>
    </w:p>
    <w:p w:rsidR="00DD59F0" w:rsidRPr="00B66606" w:rsidRDefault="00DD59F0" w:rsidP="00B837FD">
      <w:pPr>
        <w:widowControl w:val="0"/>
        <w:jc w:val="right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участникам специальной военной операции и членам их семей</w:t>
      </w:r>
    </w:p>
    <w:p w:rsidR="00DD59F0" w:rsidRDefault="00DD59F0" w:rsidP="00B837FD">
      <w:pPr>
        <w:widowControl w:val="0"/>
        <w:jc w:val="right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на территории Кочковского района Новосибирской области</w:t>
      </w:r>
    </w:p>
    <w:p w:rsidR="00813DA7" w:rsidRPr="00B66606" w:rsidRDefault="00813DA7" w:rsidP="00B837FD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проведения специальной военной операции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Главе Кочковского района Новосибирской области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 xml:space="preserve"> П.А. Шилину,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от _________</w:t>
      </w:r>
      <w:r w:rsidR="009F27DE">
        <w:rPr>
          <w:rFonts w:ascii="Times New Roman" w:hAnsi="Times New Roman"/>
          <w:sz w:val="28"/>
          <w:szCs w:val="28"/>
        </w:rPr>
        <w:t>____________________________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(фамилия, имя, отчество (последнее - при наличии))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дата рождения _________________________________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проживающего(ей)</w:t>
      </w:r>
      <w:r w:rsidR="009F27DE">
        <w:rPr>
          <w:rFonts w:ascii="Times New Roman" w:hAnsi="Times New Roman"/>
          <w:sz w:val="28"/>
          <w:szCs w:val="28"/>
        </w:rPr>
        <w:t xml:space="preserve"> по адресу: 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_________</w:t>
      </w:r>
      <w:r w:rsidR="009F27DE">
        <w:rPr>
          <w:rFonts w:ascii="Times New Roman" w:hAnsi="Times New Roman"/>
          <w:sz w:val="28"/>
          <w:szCs w:val="28"/>
        </w:rPr>
        <w:t>____________________________</w:t>
      </w:r>
      <w:r w:rsidRPr="00B66606">
        <w:rPr>
          <w:rFonts w:ascii="Times New Roman" w:hAnsi="Times New Roman"/>
          <w:sz w:val="28"/>
          <w:szCs w:val="28"/>
        </w:rPr>
        <w:t>паспорт (иной документ, удостоверяющий личность):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серия ______________ номер ____________________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кем выдан ____________________________________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дата выдачи ___________________________________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>контактный телефон ___________________________</w:t>
      </w:r>
    </w:p>
    <w:p w:rsidR="00DD59F0" w:rsidRPr="00B66606" w:rsidRDefault="00DD59F0" w:rsidP="00DD59F0">
      <w:pPr>
        <w:widowControl w:val="0"/>
        <w:ind w:left="4110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sz w:val="28"/>
          <w:szCs w:val="28"/>
        </w:rPr>
        <w:t xml:space="preserve">страховой номер индивидуального лицевого счета </w:t>
      </w:r>
    </w:p>
    <w:p w:rsidR="00DD59F0" w:rsidRPr="00B66606" w:rsidRDefault="00DD59F0" w:rsidP="00DD59F0">
      <w:pPr>
        <w:pStyle w:val="normalweb"/>
        <w:tabs>
          <w:tab w:val="left" w:pos="3969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B66606">
        <w:rPr>
          <w:sz w:val="28"/>
          <w:szCs w:val="28"/>
        </w:rPr>
        <w:t xml:space="preserve">                                                                     (СНИЛС)                    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right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контактный телефон __________________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 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center"/>
        <w:rPr>
          <w:color w:val="000000"/>
          <w:sz w:val="28"/>
          <w:szCs w:val="28"/>
        </w:rPr>
      </w:pPr>
      <w:bookmarkStart w:id="3" w:name="P183"/>
      <w:r w:rsidRPr="00B66606">
        <w:rPr>
          <w:color w:val="000000"/>
          <w:sz w:val="28"/>
          <w:szCs w:val="28"/>
        </w:rPr>
        <w:t>Заявление</w:t>
      </w:r>
      <w:bookmarkEnd w:id="3"/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center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об оказании единовременной помощи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 </w:t>
      </w:r>
    </w:p>
    <w:p w:rsidR="00DD59F0" w:rsidRPr="00B66606" w:rsidRDefault="00DD59F0" w:rsidP="00DD59F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66606">
        <w:rPr>
          <w:rFonts w:ascii="Times New Roman" w:hAnsi="Times New Roman"/>
          <w:color w:val="000000"/>
          <w:sz w:val="28"/>
          <w:szCs w:val="28"/>
        </w:rPr>
        <w:t>В   соответствии   с постановлением администрации Кочковского района Новосибирской области от 13.11.2023 № 630-па «О</w:t>
      </w:r>
      <w:r w:rsidR="00E36EBA">
        <w:rPr>
          <w:rFonts w:ascii="Times New Roman" w:hAnsi="Times New Roman"/>
          <w:color w:val="000000"/>
          <w:sz w:val="28"/>
          <w:szCs w:val="28"/>
        </w:rPr>
        <w:t>б установлении</w:t>
      </w:r>
      <w:r w:rsidRPr="00B66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EBA">
        <w:rPr>
          <w:rFonts w:ascii="Times New Roman" w:hAnsi="Times New Roman"/>
          <w:color w:val="000000"/>
          <w:sz w:val="28"/>
          <w:szCs w:val="28"/>
        </w:rPr>
        <w:t>п</w:t>
      </w:r>
      <w:r w:rsidRPr="00B66606">
        <w:rPr>
          <w:rFonts w:ascii="Times New Roman" w:hAnsi="Times New Roman"/>
          <w:color w:val="000000"/>
          <w:sz w:val="28"/>
          <w:szCs w:val="28"/>
        </w:rPr>
        <w:t>орядк</w:t>
      </w:r>
      <w:r w:rsidR="00E36EBA">
        <w:rPr>
          <w:rFonts w:ascii="Times New Roman" w:hAnsi="Times New Roman"/>
          <w:color w:val="000000"/>
          <w:sz w:val="28"/>
          <w:szCs w:val="28"/>
        </w:rPr>
        <w:t>а</w:t>
      </w:r>
      <w:r w:rsidRPr="00B666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EBA">
        <w:rPr>
          <w:rFonts w:ascii="Times New Roman" w:hAnsi="Times New Roman"/>
          <w:color w:val="000000"/>
          <w:sz w:val="28"/>
          <w:szCs w:val="28"/>
        </w:rPr>
        <w:t>предоставления</w:t>
      </w:r>
      <w:r w:rsidRPr="00B66606">
        <w:rPr>
          <w:rFonts w:ascii="Times New Roman" w:hAnsi="Times New Roman"/>
          <w:color w:val="000000"/>
          <w:sz w:val="28"/>
          <w:szCs w:val="28"/>
        </w:rPr>
        <w:t xml:space="preserve"> единовременной</w:t>
      </w:r>
      <w:r w:rsidR="00E36EBA">
        <w:rPr>
          <w:rFonts w:ascii="Times New Roman" w:hAnsi="Times New Roman"/>
          <w:color w:val="000000"/>
          <w:sz w:val="28"/>
          <w:szCs w:val="28"/>
        </w:rPr>
        <w:t xml:space="preserve"> материальной</w:t>
      </w:r>
      <w:r w:rsidRPr="00B66606">
        <w:rPr>
          <w:rFonts w:ascii="Times New Roman" w:hAnsi="Times New Roman"/>
          <w:color w:val="000000"/>
          <w:sz w:val="28"/>
          <w:szCs w:val="28"/>
        </w:rPr>
        <w:t xml:space="preserve"> помощи  </w:t>
      </w:r>
      <w:r w:rsidRPr="00B66606">
        <w:rPr>
          <w:rFonts w:ascii="Times New Roman" w:hAnsi="Times New Roman"/>
          <w:sz w:val="28"/>
          <w:szCs w:val="28"/>
        </w:rPr>
        <w:t>участникам специальной военной операции и членам их семей  на территории Кочковского района Новосибирской области</w:t>
      </w:r>
      <w:r w:rsidR="00813DA7">
        <w:rPr>
          <w:rFonts w:ascii="Times New Roman" w:hAnsi="Times New Roman"/>
          <w:sz w:val="28"/>
          <w:szCs w:val="28"/>
        </w:rPr>
        <w:t xml:space="preserve"> на период проведения специальной военной операции</w:t>
      </w:r>
      <w:r w:rsidRPr="00B66606">
        <w:rPr>
          <w:rFonts w:ascii="Times New Roman" w:hAnsi="Times New Roman"/>
          <w:sz w:val="28"/>
          <w:szCs w:val="28"/>
        </w:rPr>
        <w:t>»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прошу оказать мне ________________________________________________________________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lastRenderedPageBreak/>
        <w:t>_________________________________________________________________________________(фамилия, имя, отчество, дата рождения, данные паспорта)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единовременную помощь, в порядке компенсации части произведенных расходов    _________________________________________________</w:t>
      </w:r>
      <w:r w:rsidR="009F27DE">
        <w:rPr>
          <w:color w:val="000000"/>
          <w:sz w:val="28"/>
          <w:szCs w:val="28"/>
        </w:rPr>
        <w:t>_________________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    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Прошу перечислить единовременную помощь на счет___</w:t>
      </w:r>
      <w:r w:rsidR="009F27DE">
        <w:rPr>
          <w:color w:val="000000"/>
          <w:sz w:val="28"/>
          <w:szCs w:val="28"/>
        </w:rPr>
        <w:t>______________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______________________________________________________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                               (номер счета, реквизиты)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открытый в ______________________________________</w:t>
      </w:r>
      <w:r w:rsidR="009F27DE">
        <w:rPr>
          <w:color w:val="000000"/>
          <w:sz w:val="28"/>
          <w:szCs w:val="28"/>
        </w:rPr>
        <w:t>____________________________</w:t>
      </w:r>
      <w:r w:rsidRPr="00B66606">
        <w:rPr>
          <w:color w:val="000000"/>
          <w:sz w:val="28"/>
          <w:szCs w:val="28"/>
        </w:rPr>
        <w:t>                         (наименование кредитной организации, реквизиты)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___________________________________________________________________________________________________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 xml:space="preserve">"___" __________ 20__ г. _______________ 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__________________________________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                            (подпись) (расшифровка подписи)   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Подтверждаю согласие на обработку указанных в заявлении персональных данных.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 </w:t>
      </w:r>
    </w:p>
    <w:p w:rsidR="00DD59F0" w:rsidRPr="00B66606" w:rsidRDefault="00DD59F0" w:rsidP="00DD59F0">
      <w:pPr>
        <w:pStyle w:val="normalweb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  "___" __________ 20__ г.      _________________________________________(подпись) (расшифровка подписи)</w:t>
      </w:r>
    </w:p>
    <w:p w:rsidR="00DD59F0" w:rsidRPr="00B66606" w:rsidRDefault="00DD59F0" w:rsidP="00DD59F0">
      <w:pPr>
        <w:pStyle w:val="ac"/>
        <w:spacing w:before="0" w:beforeAutospacing="0" w:after="0" w:afterAutospacing="0"/>
        <w:ind w:firstLine="431"/>
        <w:jc w:val="both"/>
        <w:rPr>
          <w:color w:val="000000"/>
          <w:sz w:val="28"/>
          <w:szCs w:val="28"/>
        </w:rPr>
      </w:pPr>
      <w:r w:rsidRPr="00B66606">
        <w:rPr>
          <w:color w:val="000000"/>
          <w:sz w:val="28"/>
          <w:szCs w:val="28"/>
        </w:rPr>
        <w:t> </w:t>
      </w:r>
    </w:p>
    <w:p w:rsidR="00DD59F0" w:rsidRPr="00B66606" w:rsidRDefault="00DD59F0" w:rsidP="00DD59F0">
      <w:pPr>
        <w:rPr>
          <w:rFonts w:ascii="Times New Roman" w:hAnsi="Times New Roman"/>
          <w:sz w:val="28"/>
          <w:szCs w:val="28"/>
        </w:rPr>
      </w:pPr>
    </w:p>
    <w:p w:rsidR="00DD59F0" w:rsidRPr="00B66606" w:rsidRDefault="00DD59F0" w:rsidP="00DD59F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D59F0" w:rsidRPr="00B66606" w:rsidRDefault="00DD59F0" w:rsidP="00DD59F0">
      <w:pPr>
        <w:pStyle w:val="ab"/>
        <w:ind w:left="5387"/>
        <w:jc w:val="center"/>
        <w:rPr>
          <w:sz w:val="28"/>
          <w:szCs w:val="28"/>
        </w:rPr>
      </w:pPr>
    </w:p>
    <w:p w:rsidR="00DB01E2" w:rsidRPr="00B66606" w:rsidRDefault="00DB01E2" w:rsidP="00DB01E2">
      <w:pPr>
        <w:pStyle w:val="Default"/>
        <w:rPr>
          <w:b/>
          <w:sz w:val="28"/>
          <w:szCs w:val="28"/>
        </w:rPr>
      </w:pPr>
    </w:p>
    <w:p w:rsidR="00DB01E2" w:rsidRPr="00B66606" w:rsidRDefault="00DB01E2" w:rsidP="00DB01E2">
      <w:pPr>
        <w:jc w:val="both"/>
        <w:rPr>
          <w:rFonts w:ascii="Times New Roman" w:hAnsi="Times New Roman"/>
          <w:sz w:val="28"/>
          <w:szCs w:val="28"/>
        </w:rPr>
      </w:pPr>
    </w:p>
    <w:sectPr w:rsidR="00DB01E2" w:rsidRPr="00B66606" w:rsidSect="0017526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DD" w:rsidRDefault="004B4ADD" w:rsidP="003D2C96">
      <w:r>
        <w:separator/>
      </w:r>
    </w:p>
  </w:endnote>
  <w:endnote w:type="continuationSeparator" w:id="0">
    <w:p w:rsidR="004B4ADD" w:rsidRDefault="004B4ADD" w:rsidP="003D2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DD" w:rsidRDefault="004B4ADD" w:rsidP="003D2C96">
      <w:r>
        <w:separator/>
      </w:r>
    </w:p>
  </w:footnote>
  <w:footnote w:type="continuationSeparator" w:id="0">
    <w:p w:rsidR="004B4ADD" w:rsidRDefault="004B4ADD" w:rsidP="003D2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C96" w:rsidRDefault="003D2C96" w:rsidP="003D2C96">
    <w:pPr>
      <w:pStyle w:val="a6"/>
      <w:tabs>
        <w:tab w:val="clear" w:pos="4677"/>
        <w:tab w:val="clear" w:pos="9355"/>
        <w:tab w:val="left" w:pos="696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32C7F"/>
    <w:multiLevelType w:val="hybridMultilevel"/>
    <w:tmpl w:val="19124AA4"/>
    <w:lvl w:ilvl="0" w:tplc="EE22344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>
    <w:nsid w:val="77954FEF"/>
    <w:multiLevelType w:val="multilevel"/>
    <w:tmpl w:val="949CC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A95"/>
    <w:rsid w:val="0004512A"/>
    <w:rsid w:val="0005105A"/>
    <w:rsid w:val="000676AA"/>
    <w:rsid w:val="00070AF9"/>
    <w:rsid w:val="000C5A09"/>
    <w:rsid w:val="000E7FF3"/>
    <w:rsid w:val="000F5E7F"/>
    <w:rsid w:val="00173377"/>
    <w:rsid w:val="00175261"/>
    <w:rsid w:val="001C163F"/>
    <w:rsid w:val="001E44ED"/>
    <w:rsid w:val="00266689"/>
    <w:rsid w:val="002A304F"/>
    <w:rsid w:val="002E6A9E"/>
    <w:rsid w:val="0032620A"/>
    <w:rsid w:val="003D2C96"/>
    <w:rsid w:val="004435FA"/>
    <w:rsid w:val="0044635A"/>
    <w:rsid w:val="00484258"/>
    <w:rsid w:val="00485557"/>
    <w:rsid w:val="004B4ADD"/>
    <w:rsid w:val="004D6E78"/>
    <w:rsid w:val="004D7246"/>
    <w:rsid w:val="005102E7"/>
    <w:rsid w:val="005E127F"/>
    <w:rsid w:val="00606DAD"/>
    <w:rsid w:val="00607258"/>
    <w:rsid w:val="00652D4C"/>
    <w:rsid w:val="00656778"/>
    <w:rsid w:val="006A5DB9"/>
    <w:rsid w:val="006D7341"/>
    <w:rsid w:val="00767CA1"/>
    <w:rsid w:val="00776C5C"/>
    <w:rsid w:val="007E2615"/>
    <w:rsid w:val="00813DA7"/>
    <w:rsid w:val="00851C63"/>
    <w:rsid w:val="00864709"/>
    <w:rsid w:val="00870A95"/>
    <w:rsid w:val="008A50FD"/>
    <w:rsid w:val="0090406F"/>
    <w:rsid w:val="009F27DE"/>
    <w:rsid w:val="00A24482"/>
    <w:rsid w:val="00B06D4F"/>
    <w:rsid w:val="00B138ED"/>
    <w:rsid w:val="00B265AE"/>
    <w:rsid w:val="00B60FBF"/>
    <w:rsid w:val="00B66606"/>
    <w:rsid w:val="00B8249B"/>
    <w:rsid w:val="00B837FD"/>
    <w:rsid w:val="00B97448"/>
    <w:rsid w:val="00BB253F"/>
    <w:rsid w:val="00BB7FBF"/>
    <w:rsid w:val="00BF6865"/>
    <w:rsid w:val="00CE4597"/>
    <w:rsid w:val="00D06582"/>
    <w:rsid w:val="00D23D5F"/>
    <w:rsid w:val="00D60DBB"/>
    <w:rsid w:val="00DB01E2"/>
    <w:rsid w:val="00DD59F0"/>
    <w:rsid w:val="00DF4C45"/>
    <w:rsid w:val="00DF7F89"/>
    <w:rsid w:val="00E01633"/>
    <w:rsid w:val="00E34B35"/>
    <w:rsid w:val="00E36EBA"/>
    <w:rsid w:val="00E65C75"/>
    <w:rsid w:val="00F04164"/>
    <w:rsid w:val="00F135D8"/>
    <w:rsid w:val="00F16CDB"/>
    <w:rsid w:val="00F231BF"/>
    <w:rsid w:val="00F812B7"/>
    <w:rsid w:val="00FD6DCD"/>
    <w:rsid w:val="00FD6E54"/>
    <w:rsid w:val="00FF16C5"/>
    <w:rsid w:val="00F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95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70A95"/>
    <w:pPr>
      <w:keepNext/>
      <w:jc w:val="center"/>
      <w:outlineLvl w:val="2"/>
    </w:pPr>
    <w:rPr>
      <w:rFonts w:cs="Tahoma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70A95"/>
    <w:rPr>
      <w:rFonts w:ascii="Tahoma" w:eastAsia="Times New Roman" w:hAnsi="Tahoma" w:cs="Tahoma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A95"/>
    <w:rPr>
      <w:rFonts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A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B0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B0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D2C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2C96"/>
    <w:rPr>
      <w:rFonts w:ascii="Tahoma" w:eastAsia="Times New Roman" w:hAnsi="Tahoma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D2C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2C96"/>
    <w:rPr>
      <w:rFonts w:ascii="Tahoma" w:eastAsia="Times New Roman" w:hAnsi="Tahom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34B35"/>
    <w:pPr>
      <w:ind w:left="720"/>
      <w:contextualSpacing/>
    </w:pPr>
  </w:style>
  <w:style w:type="paragraph" w:styleId="ab">
    <w:name w:val="No Spacing"/>
    <w:uiPriority w:val="1"/>
    <w:qFormat/>
    <w:rsid w:val="00DD5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web">
    <w:name w:val="normalweb"/>
    <w:basedOn w:val="a"/>
    <w:rsid w:val="00DD59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">
    <w:name w:val="Гиперссылка1"/>
    <w:basedOn w:val="a0"/>
    <w:rsid w:val="00DD59F0"/>
  </w:style>
  <w:style w:type="paragraph" w:styleId="ac">
    <w:name w:val="Normal (Web)"/>
    <w:basedOn w:val="a"/>
    <w:uiPriority w:val="99"/>
    <w:semiHidden/>
    <w:unhideWhenUsed/>
    <w:rsid w:val="00DD59F0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porta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CF1F-BDC2-4121-BE92-4AB50127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2024-07-09T10:20:00Z</cp:lastPrinted>
  <dcterms:created xsi:type="dcterms:W3CDTF">2023-12-26T08:46:00Z</dcterms:created>
  <dcterms:modified xsi:type="dcterms:W3CDTF">2024-07-15T05:52:00Z</dcterms:modified>
</cp:coreProperties>
</file>