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52" w:rsidRPr="00945736" w:rsidRDefault="007F6796" w:rsidP="009457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163999C" wp14:editId="5508D175">
            <wp:simplePos x="0" y="0"/>
            <wp:positionH relativeFrom="column">
              <wp:posOffset>2810510</wp:posOffset>
            </wp:positionH>
            <wp:positionV relativeFrom="paragraph">
              <wp:posOffset>62865</wp:posOffset>
            </wp:positionV>
            <wp:extent cx="540385" cy="619760"/>
            <wp:effectExtent l="0" t="0" r="0" b="8890"/>
            <wp:wrapSquare wrapText="bothSides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57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</w: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5736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КОЧКОВСКОГО РАЙОНА</w:t>
      </w: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5736">
        <w:rPr>
          <w:rFonts w:ascii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Cs/>
          <w:caps/>
          <w:kern w:val="32"/>
          <w:sz w:val="28"/>
          <w:szCs w:val="28"/>
          <w:lang w:eastAsia="ru-RU"/>
        </w:rPr>
      </w:pPr>
      <w:r w:rsidRPr="00945736">
        <w:rPr>
          <w:rFonts w:ascii="Times New Roman" w:hAnsi="Times New Roman" w:cs="Times New Roman"/>
          <w:bCs/>
          <w:caps/>
          <w:kern w:val="32"/>
          <w:sz w:val="28"/>
          <w:szCs w:val="28"/>
          <w:lang w:eastAsia="ru-RU"/>
        </w:rPr>
        <w:t>ПОСТАНОВЛЕНИЕ</w:t>
      </w: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от </w:t>
      </w:r>
      <w:r w:rsidR="000E42BF">
        <w:rPr>
          <w:rFonts w:ascii="Times New Roman" w:hAnsi="Times New Roman" w:cs="Times New Roman"/>
          <w:sz w:val="28"/>
          <w:szCs w:val="28"/>
        </w:rPr>
        <w:t>28</w:t>
      </w:r>
      <w:r w:rsidRPr="00945736">
        <w:rPr>
          <w:rFonts w:ascii="Times New Roman" w:hAnsi="Times New Roman" w:cs="Times New Roman"/>
          <w:sz w:val="28"/>
          <w:szCs w:val="28"/>
        </w:rPr>
        <w:t>.</w:t>
      </w:r>
      <w:r w:rsidR="000E42BF">
        <w:rPr>
          <w:rFonts w:ascii="Times New Roman" w:hAnsi="Times New Roman" w:cs="Times New Roman"/>
          <w:sz w:val="28"/>
          <w:szCs w:val="28"/>
        </w:rPr>
        <w:t>10</w:t>
      </w:r>
      <w:r w:rsidRPr="00945736">
        <w:rPr>
          <w:rFonts w:ascii="Times New Roman" w:hAnsi="Times New Roman" w:cs="Times New Roman"/>
          <w:sz w:val="28"/>
          <w:szCs w:val="28"/>
        </w:rPr>
        <w:t>.20</w:t>
      </w:r>
      <w:r w:rsidR="000E42BF">
        <w:rPr>
          <w:rFonts w:ascii="Times New Roman" w:hAnsi="Times New Roman" w:cs="Times New Roman"/>
          <w:sz w:val="28"/>
          <w:szCs w:val="28"/>
        </w:rPr>
        <w:t>24</w:t>
      </w:r>
      <w:r w:rsidRPr="00945736">
        <w:rPr>
          <w:rFonts w:ascii="Times New Roman" w:hAnsi="Times New Roman" w:cs="Times New Roman"/>
          <w:sz w:val="28"/>
          <w:szCs w:val="28"/>
        </w:rPr>
        <w:t xml:space="preserve"> № </w:t>
      </w:r>
      <w:r w:rsidR="00682AC5">
        <w:rPr>
          <w:rFonts w:ascii="Times New Roman" w:hAnsi="Times New Roman" w:cs="Times New Roman"/>
          <w:sz w:val="28"/>
          <w:szCs w:val="28"/>
          <w:lang w:val="en-US"/>
        </w:rPr>
        <w:t>633</w:t>
      </w:r>
      <w:r w:rsidRPr="00945736">
        <w:rPr>
          <w:rFonts w:ascii="Times New Roman" w:hAnsi="Times New Roman" w:cs="Times New Roman"/>
          <w:sz w:val="28"/>
          <w:szCs w:val="28"/>
        </w:rPr>
        <w:t xml:space="preserve"> – па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47F33" w:rsidRPr="00CF3116" w:rsidRDefault="00B26B52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11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5B08" w:rsidRPr="00CF3116">
        <w:rPr>
          <w:rFonts w:ascii="Times New Roman" w:hAnsi="Times New Roman" w:cs="Times New Roman"/>
          <w:b/>
          <w:sz w:val="28"/>
          <w:szCs w:val="28"/>
        </w:rPr>
        <w:t>утверждении Порядка</w:t>
      </w:r>
      <w:r w:rsidRPr="00CF3116">
        <w:rPr>
          <w:rFonts w:ascii="Times New Roman" w:hAnsi="Times New Roman" w:cs="Times New Roman"/>
          <w:b/>
          <w:sz w:val="28"/>
          <w:szCs w:val="28"/>
        </w:rPr>
        <w:t xml:space="preserve"> составления, утверждения и ведения </w:t>
      </w:r>
    </w:p>
    <w:p w:rsidR="00E47F33" w:rsidRPr="00CF3116" w:rsidRDefault="00B26B52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116">
        <w:rPr>
          <w:rFonts w:ascii="Times New Roman" w:hAnsi="Times New Roman" w:cs="Times New Roman"/>
          <w:b/>
          <w:sz w:val="28"/>
          <w:szCs w:val="28"/>
        </w:rPr>
        <w:t>бюджетн</w:t>
      </w:r>
      <w:r w:rsidR="008A2D8C" w:rsidRPr="00CF3116">
        <w:rPr>
          <w:rFonts w:ascii="Times New Roman" w:hAnsi="Times New Roman" w:cs="Times New Roman"/>
          <w:b/>
          <w:sz w:val="28"/>
          <w:szCs w:val="28"/>
        </w:rPr>
        <w:t>ой</w:t>
      </w:r>
      <w:r w:rsidRPr="00CF3116">
        <w:rPr>
          <w:rFonts w:ascii="Times New Roman" w:hAnsi="Times New Roman" w:cs="Times New Roman"/>
          <w:b/>
          <w:sz w:val="28"/>
          <w:szCs w:val="28"/>
        </w:rPr>
        <w:t xml:space="preserve">  смет</w:t>
      </w:r>
      <w:r w:rsidR="008A2D8C" w:rsidRPr="00CF3116">
        <w:rPr>
          <w:rFonts w:ascii="Times New Roman" w:hAnsi="Times New Roman" w:cs="Times New Roman"/>
          <w:b/>
          <w:sz w:val="28"/>
          <w:szCs w:val="28"/>
        </w:rPr>
        <w:t>ы</w:t>
      </w:r>
      <w:r w:rsidRPr="00CF3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AA7" w:rsidRPr="00CF311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D4D61" w:rsidRPr="00CF3116">
        <w:rPr>
          <w:rFonts w:ascii="Times New Roman" w:hAnsi="Times New Roman" w:cs="Times New Roman"/>
          <w:b/>
          <w:sz w:val="28"/>
          <w:szCs w:val="28"/>
        </w:rPr>
        <w:t xml:space="preserve">Кочковского района </w:t>
      </w:r>
    </w:p>
    <w:p w:rsidR="00E47F33" w:rsidRPr="00CF3116" w:rsidRDefault="002D4D61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11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FF1AA7" w:rsidRPr="00CF3116">
        <w:rPr>
          <w:rFonts w:ascii="Times New Roman" w:hAnsi="Times New Roman" w:cs="Times New Roman"/>
          <w:b/>
          <w:sz w:val="28"/>
          <w:szCs w:val="28"/>
        </w:rPr>
        <w:t xml:space="preserve"> и бюджетных смет подведомственных </w:t>
      </w:r>
    </w:p>
    <w:p w:rsidR="00B26B52" w:rsidRPr="00945736" w:rsidRDefault="00FF1AA7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116">
        <w:rPr>
          <w:rFonts w:ascii="Times New Roman" w:hAnsi="Times New Roman" w:cs="Times New Roman"/>
          <w:b/>
          <w:sz w:val="28"/>
          <w:szCs w:val="28"/>
        </w:rPr>
        <w:t>ей муниципальны</w:t>
      </w:r>
      <w:r w:rsidR="00E47F33" w:rsidRPr="00CF3116">
        <w:rPr>
          <w:rFonts w:ascii="Times New Roman" w:hAnsi="Times New Roman" w:cs="Times New Roman"/>
          <w:b/>
          <w:sz w:val="28"/>
          <w:szCs w:val="28"/>
        </w:rPr>
        <w:t>х</w:t>
      </w:r>
      <w:r w:rsidRPr="00CF3116">
        <w:rPr>
          <w:rFonts w:ascii="Times New Roman" w:hAnsi="Times New Roman" w:cs="Times New Roman"/>
          <w:b/>
          <w:sz w:val="28"/>
          <w:szCs w:val="28"/>
        </w:rPr>
        <w:t xml:space="preserve"> казенны</w:t>
      </w:r>
      <w:r w:rsidR="00E47F33" w:rsidRPr="00CF3116">
        <w:rPr>
          <w:rFonts w:ascii="Times New Roman" w:hAnsi="Times New Roman" w:cs="Times New Roman"/>
          <w:b/>
          <w:sz w:val="28"/>
          <w:szCs w:val="28"/>
        </w:rPr>
        <w:t>х</w:t>
      </w:r>
      <w:r w:rsidRPr="00CF3116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E47F33" w:rsidRPr="00CF3116">
        <w:rPr>
          <w:rFonts w:ascii="Times New Roman" w:hAnsi="Times New Roman" w:cs="Times New Roman"/>
          <w:b/>
          <w:sz w:val="28"/>
          <w:szCs w:val="28"/>
        </w:rPr>
        <w:t>й</w:t>
      </w:r>
    </w:p>
    <w:p w:rsidR="00B26B52" w:rsidRPr="00945736" w:rsidRDefault="00B26B52" w:rsidP="009457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Pr="00E44548" w:rsidRDefault="00CF3116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B26B52" w:rsidRPr="0094573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FF1AA7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B26B52" w:rsidRPr="0094573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FF1AA7">
        <w:rPr>
          <w:rFonts w:ascii="Times New Roman" w:hAnsi="Times New Roman" w:cs="Times New Roman"/>
          <w:sz w:val="28"/>
          <w:szCs w:val="28"/>
        </w:rPr>
        <w:t>и</w:t>
      </w:r>
      <w:r w:rsidR="00B26B52" w:rsidRPr="00945736">
        <w:rPr>
          <w:rFonts w:ascii="Times New Roman" w:hAnsi="Times New Roman" w:cs="Times New Roman"/>
          <w:sz w:val="28"/>
          <w:szCs w:val="28"/>
        </w:rPr>
        <w:t xml:space="preserve"> 221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приказом Министерства финансов Российской Федерации от 14.02.2018 №26н «Об общих требованиях к порядку составления, утверждения и ведения бюджетных смет казенных учреждений», </w:t>
      </w:r>
      <w:r w:rsidRPr="00E44548">
        <w:rPr>
          <w:rFonts w:ascii="Times New Roman" w:eastAsia="Calibri" w:hAnsi="Times New Roman" w:cs="Times New Roman"/>
          <w:sz w:val="28"/>
          <w:szCs w:val="28"/>
        </w:rPr>
        <w:t>Уставом Кочковского района Новосибирской области Новосибирской области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44548">
        <w:rPr>
          <w:rFonts w:ascii="Times New Roman" w:hAnsi="Times New Roman" w:cs="Times New Roman"/>
          <w:sz w:val="28"/>
          <w:szCs w:val="28"/>
        </w:rPr>
        <w:t>ПОСТАНОВЛЯЮ:</w:t>
      </w:r>
      <w:r w:rsidRPr="00945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B08" w:rsidRPr="000D3991" w:rsidRDefault="00B26B52" w:rsidP="00FF1AA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9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E65FD" w:rsidRPr="000D3991">
        <w:rPr>
          <w:rFonts w:ascii="Times New Roman" w:hAnsi="Times New Roman" w:cs="Times New Roman"/>
          <w:sz w:val="28"/>
          <w:szCs w:val="28"/>
        </w:rPr>
        <w:t>прилагаемы</w:t>
      </w:r>
      <w:r w:rsidR="00CF5B08" w:rsidRPr="000D3991">
        <w:rPr>
          <w:rFonts w:ascii="Times New Roman" w:hAnsi="Times New Roman" w:cs="Times New Roman"/>
          <w:sz w:val="28"/>
          <w:szCs w:val="28"/>
        </w:rPr>
        <w:t>й Порядок</w:t>
      </w:r>
      <w:r w:rsidR="00BE65FD" w:rsidRPr="000D3991">
        <w:rPr>
          <w:rFonts w:ascii="Times New Roman" w:hAnsi="Times New Roman" w:cs="Times New Roman"/>
          <w:sz w:val="28"/>
          <w:szCs w:val="28"/>
        </w:rPr>
        <w:t xml:space="preserve"> составления,</w:t>
      </w:r>
      <w:r w:rsidR="00CF5B08" w:rsidRPr="000D3991">
        <w:rPr>
          <w:rFonts w:ascii="Times New Roman" w:hAnsi="Times New Roman" w:cs="Times New Roman"/>
          <w:sz w:val="28"/>
          <w:szCs w:val="28"/>
        </w:rPr>
        <w:t xml:space="preserve"> утверждения и ведения</w:t>
      </w:r>
    </w:p>
    <w:p w:rsidR="000E42BF" w:rsidRDefault="00B26B52" w:rsidP="00FF1A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991">
        <w:rPr>
          <w:rFonts w:ascii="Times New Roman" w:hAnsi="Times New Roman" w:cs="Times New Roman"/>
          <w:sz w:val="28"/>
          <w:szCs w:val="28"/>
        </w:rPr>
        <w:t>бюджетн</w:t>
      </w:r>
      <w:r w:rsidR="008A2D8C" w:rsidRPr="000D3991">
        <w:rPr>
          <w:rFonts w:ascii="Times New Roman" w:hAnsi="Times New Roman" w:cs="Times New Roman"/>
          <w:sz w:val="28"/>
          <w:szCs w:val="28"/>
        </w:rPr>
        <w:t>ой</w:t>
      </w:r>
      <w:r w:rsidR="00BE65FD" w:rsidRPr="000D3991">
        <w:rPr>
          <w:rFonts w:ascii="Times New Roman" w:hAnsi="Times New Roman" w:cs="Times New Roman"/>
          <w:sz w:val="28"/>
          <w:szCs w:val="28"/>
        </w:rPr>
        <w:t xml:space="preserve"> </w:t>
      </w:r>
      <w:r w:rsidRPr="000D3991">
        <w:rPr>
          <w:rFonts w:ascii="Times New Roman" w:hAnsi="Times New Roman" w:cs="Times New Roman"/>
          <w:sz w:val="28"/>
          <w:szCs w:val="28"/>
        </w:rPr>
        <w:t>смет</w:t>
      </w:r>
      <w:r w:rsidR="008A2D8C" w:rsidRPr="000D3991">
        <w:rPr>
          <w:rFonts w:ascii="Times New Roman" w:hAnsi="Times New Roman" w:cs="Times New Roman"/>
          <w:sz w:val="28"/>
          <w:szCs w:val="28"/>
        </w:rPr>
        <w:t>ы</w:t>
      </w:r>
      <w:r w:rsidRPr="000D3991">
        <w:rPr>
          <w:rFonts w:ascii="Times New Roman" w:hAnsi="Times New Roman" w:cs="Times New Roman"/>
          <w:sz w:val="28"/>
          <w:szCs w:val="28"/>
        </w:rPr>
        <w:t xml:space="preserve"> </w:t>
      </w:r>
      <w:r w:rsidR="00FF1AA7" w:rsidRPr="000D3991"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 и бюджетных смет подведомственных ей получателей средств районного бюджета, являющихся муниципальными казенными учреждениями Кочковского района Новосибирской области.</w:t>
      </w:r>
    </w:p>
    <w:p w:rsidR="000D3991" w:rsidRPr="00FF1AA7" w:rsidRDefault="000D3991" w:rsidP="000D3991">
      <w:pPr>
        <w:pStyle w:val="a4"/>
        <w:numPr>
          <w:ilvl w:val="0"/>
          <w:numId w:val="6"/>
        </w:numPr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применяется к правоотношениям, возникающим при составлении, утверждении и ведении бюджетной сметы администрации Кочковского района Новосибирской области и бюджетных смет подведомственных ей муниципальных казенных учреждений начиная с 01 января 2025 года.</w:t>
      </w:r>
    </w:p>
    <w:p w:rsidR="00B26B52" w:rsidRPr="00945736" w:rsidRDefault="000D3991" w:rsidP="0094573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="00B26B52" w:rsidRPr="00945736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Кочковского</w:t>
      </w:r>
    </w:p>
    <w:p w:rsidR="00B26B52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0E42BF">
        <w:rPr>
          <w:rFonts w:ascii="Times New Roman" w:hAnsi="Times New Roman" w:cs="Times New Roman"/>
          <w:sz w:val="28"/>
          <w:szCs w:val="28"/>
        </w:rPr>
        <w:t>16</w:t>
      </w:r>
      <w:r w:rsidRPr="00945736">
        <w:rPr>
          <w:rFonts w:ascii="Times New Roman" w:hAnsi="Times New Roman" w:cs="Times New Roman"/>
          <w:sz w:val="28"/>
          <w:szCs w:val="28"/>
        </w:rPr>
        <w:t>.0</w:t>
      </w:r>
      <w:r w:rsidR="000E42BF">
        <w:rPr>
          <w:rFonts w:ascii="Times New Roman" w:hAnsi="Times New Roman" w:cs="Times New Roman"/>
          <w:sz w:val="28"/>
          <w:szCs w:val="28"/>
        </w:rPr>
        <w:t>6</w:t>
      </w:r>
      <w:r w:rsidRPr="00945736">
        <w:rPr>
          <w:rFonts w:ascii="Times New Roman" w:hAnsi="Times New Roman" w:cs="Times New Roman"/>
          <w:sz w:val="28"/>
          <w:szCs w:val="28"/>
        </w:rPr>
        <w:t>.201</w:t>
      </w:r>
      <w:r w:rsidR="000E42BF">
        <w:rPr>
          <w:rFonts w:ascii="Times New Roman" w:hAnsi="Times New Roman" w:cs="Times New Roman"/>
          <w:sz w:val="28"/>
          <w:szCs w:val="28"/>
        </w:rPr>
        <w:t>7</w:t>
      </w:r>
      <w:r w:rsidRPr="00945736">
        <w:rPr>
          <w:rFonts w:ascii="Times New Roman" w:hAnsi="Times New Roman" w:cs="Times New Roman"/>
          <w:sz w:val="28"/>
          <w:szCs w:val="28"/>
        </w:rPr>
        <w:t xml:space="preserve"> № </w:t>
      </w:r>
      <w:r w:rsidR="000E42BF">
        <w:rPr>
          <w:rFonts w:ascii="Times New Roman" w:hAnsi="Times New Roman" w:cs="Times New Roman"/>
          <w:sz w:val="28"/>
          <w:szCs w:val="28"/>
        </w:rPr>
        <w:t>354</w:t>
      </w:r>
      <w:r w:rsidRPr="00945736">
        <w:rPr>
          <w:rFonts w:ascii="Times New Roman" w:hAnsi="Times New Roman" w:cs="Times New Roman"/>
          <w:sz w:val="28"/>
          <w:szCs w:val="28"/>
        </w:rPr>
        <w:t>-па «Об утверждении Порядка составления, утверждения и ведения бюджетн</w:t>
      </w:r>
      <w:r w:rsidR="000E42BF">
        <w:rPr>
          <w:rFonts w:ascii="Times New Roman" w:hAnsi="Times New Roman" w:cs="Times New Roman"/>
          <w:sz w:val="28"/>
          <w:szCs w:val="28"/>
        </w:rPr>
        <w:t>ой</w:t>
      </w:r>
      <w:r w:rsidRPr="00945736">
        <w:rPr>
          <w:rFonts w:ascii="Times New Roman" w:hAnsi="Times New Roman" w:cs="Times New Roman"/>
          <w:sz w:val="28"/>
          <w:szCs w:val="28"/>
        </w:rPr>
        <w:t xml:space="preserve"> смет</w:t>
      </w:r>
      <w:r w:rsidR="000E42BF">
        <w:rPr>
          <w:rFonts w:ascii="Times New Roman" w:hAnsi="Times New Roman" w:cs="Times New Roman"/>
          <w:sz w:val="28"/>
          <w:szCs w:val="28"/>
        </w:rPr>
        <w:t>ы администрации Кочковского района Новосибирской области и бюджетных смет подведомственных ей муниципальных казенных учреждений</w:t>
      </w:r>
      <w:r w:rsidR="00163B7C">
        <w:rPr>
          <w:rFonts w:ascii="Times New Roman" w:hAnsi="Times New Roman" w:cs="Times New Roman"/>
          <w:sz w:val="28"/>
          <w:szCs w:val="28"/>
        </w:rPr>
        <w:t>» с 01 января 2025 года.</w:t>
      </w:r>
    </w:p>
    <w:p w:rsidR="00163B7C" w:rsidRPr="00163B7C" w:rsidRDefault="00163B7C" w:rsidP="00163B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63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Управляющему делами администрации Кочковского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3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(Н.Н. </w:t>
      </w:r>
      <w:proofErr w:type="spellStart"/>
      <w:r w:rsidRPr="00163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Храпаль</w:t>
      </w:r>
      <w:proofErr w:type="spellEnd"/>
      <w:r w:rsidRPr="00163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разместить настоящее постановление на официальном сайте администрации Кочковского района Новосибирской области и опубликовать в периодическом печатном издании органов районного самоуправления Кочковского района Новосибирской области «Вестник Кочковского района».</w:t>
      </w:r>
    </w:p>
    <w:p w:rsidR="00163B7C" w:rsidRPr="00945736" w:rsidRDefault="00163B7C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Pr="00945736" w:rsidRDefault="00163B7C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B26B52" w:rsidRPr="0094573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="00B26B52" w:rsidRPr="0094573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26B52" w:rsidRPr="0094573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26B52" w:rsidRPr="00945736">
        <w:rPr>
          <w:rFonts w:ascii="Times New Roman" w:hAnsi="Times New Roman" w:cs="Times New Roman"/>
          <w:sz w:val="28"/>
          <w:szCs w:val="28"/>
        </w:rPr>
        <w:t>М.В.Белоус</w:t>
      </w:r>
      <w:proofErr w:type="spellEnd"/>
      <w:r w:rsidR="00B26B52" w:rsidRPr="00945736">
        <w:rPr>
          <w:rFonts w:ascii="Times New Roman" w:hAnsi="Times New Roman" w:cs="Times New Roman"/>
          <w:sz w:val="28"/>
          <w:szCs w:val="28"/>
        </w:rPr>
        <w:t>.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Pr="00945736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73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45736">
        <w:rPr>
          <w:rFonts w:ascii="Times New Roman" w:hAnsi="Times New Roman" w:cs="Times New Roman"/>
          <w:sz w:val="28"/>
          <w:szCs w:val="28"/>
        </w:rPr>
        <w:t>.</w:t>
      </w:r>
      <w:r w:rsidR="000E42BF">
        <w:rPr>
          <w:rFonts w:ascii="Times New Roman" w:hAnsi="Times New Roman" w:cs="Times New Roman"/>
          <w:sz w:val="28"/>
          <w:szCs w:val="28"/>
        </w:rPr>
        <w:t xml:space="preserve"> </w:t>
      </w:r>
      <w:r w:rsidRPr="00945736">
        <w:rPr>
          <w:rFonts w:ascii="Times New Roman" w:hAnsi="Times New Roman" w:cs="Times New Roman"/>
          <w:sz w:val="28"/>
          <w:szCs w:val="28"/>
        </w:rPr>
        <w:t>Главы Кочковского района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0E42BF">
        <w:rPr>
          <w:rFonts w:ascii="Times New Roman" w:hAnsi="Times New Roman" w:cs="Times New Roman"/>
          <w:sz w:val="28"/>
          <w:szCs w:val="28"/>
        </w:rPr>
        <w:t>Ю.В. Чубаров</w:t>
      </w:r>
      <w:r w:rsidRPr="009457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A3650" w:rsidRPr="00945736" w:rsidRDefault="004A3650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218E9" w:rsidRPr="00945736" w:rsidRDefault="00C218E9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945736">
        <w:rPr>
          <w:rFonts w:ascii="Times New Roman" w:hAnsi="Times New Roman" w:cs="Times New Roman"/>
          <w:sz w:val="20"/>
          <w:szCs w:val="20"/>
        </w:rPr>
        <w:t xml:space="preserve">Голубева О.А. </w:t>
      </w:r>
    </w:p>
    <w:p w:rsidR="00B26B52" w:rsidRPr="00945736" w:rsidRDefault="00B26B52" w:rsidP="0094573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945736">
        <w:rPr>
          <w:rFonts w:ascii="Times New Roman" w:hAnsi="Times New Roman" w:cs="Times New Roman"/>
          <w:sz w:val="20"/>
          <w:szCs w:val="20"/>
        </w:rPr>
        <w:t>22418</w:t>
      </w:r>
    </w:p>
    <w:p w:rsidR="007F6796" w:rsidRPr="00945736" w:rsidRDefault="007F6796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7F6796" w:rsidRPr="00945736" w:rsidRDefault="007F6796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F6796" w:rsidRPr="00945736" w:rsidRDefault="007F6796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F6796" w:rsidRPr="00945736" w:rsidRDefault="007F6796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7F6796" w:rsidRPr="00945736" w:rsidRDefault="007F6796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26B52" w:rsidRDefault="007F6796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от </w:t>
      </w:r>
      <w:r w:rsidR="000E42BF">
        <w:rPr>
          <w:rFonts w:ascii="Times New Roman" w:hAnsi="Times New Roman" w:cs="Times New Roman"/>
          <w:sz w:val="28"/>
          <w:szCs w:val="28"/>
        </w:rPr>
        <w:t>28</w:t>
      </w:r>
      <w:r w:rsidRPr="00945736">
        <w:rPr>
          <w:rFonts w:ascii="Times New Roman" w:hAnsi="Times New Roman" w:cs="Times New Roman"/>
          <w:sz w:val="28"/>
          <w:szCs w:val="28"/>
        </w:rPr>
        <w:t>.</w:t>
      </w:r>
      <w:r w:rsidR="000E42BF">
        <w:rPr>
          <w:rFonts w:ascii="Times New Roman" w:hAnsi="Times New Roman" w:cs="Times New Roman"/>
          <w:sz w:val="28"/>
          <w:szCs w:val="28"/>
        </w:rPr>
        <w:t>10</w:t>
      </w:r>
      <w:r w:rsidRPr="00945736">
        <w:rPr>
          <w:rFonts w:ascii="Times New Roman" w:hAnsi="Times New Roman" w:cs="Times New Roman"/>
          <w:sz w:val="28"/>
          <w:szCs w:val="28"/>
        </w:rPr>
        <w:t>.20</w:t>
      </w:r>
      <w:r w:rsidR="000E42BF">
        <w:rPr>
          <w:rFonts w:ascii="Times New Roman" w:hAnsi="Times New Roman" w:cs="Times New Roman"/>
          <w:sz w:val="28"/>
          <w:szCs w:val="28"/>
        </w:rPr>
        <w:t>24</w:t>
      </w:r>
      <w:r w:rsidRPr="00945736">
        <w:rPr>
          <w:rFonts w:ascii="Times New Roman" w:hAnsi="Times New Roman" w:cs="Times New Roman"/>
          <w:sz w:val="28"/>
          <w:szCs w:val="28"/>
        </w:rPr>
        <w:t xml:space="preserve"> № </w:t>
      </w:r>
      <w:r w:rsidR="00682AC5">
        <w:rPr>
          <w:rFonts w:ascii="Times New Roman" w:hAnsi="Times New Roman" w:cs="Times New Roman"/>
          <w:sz w:val="28"/>
          <w:szCs w:val="28"/>
          <w:lang w:val="en-US"/>
        </w:rPr>
        <w:t>633</w:t>
      </w:r>
      <w:r w:rsidRPr="00945736">
        <w:rPr>
          <w:rFonts w:ascii="Times New Roman" w:hAnsi="Times New Roman" w:cs="Times New Roman"/>
          <w:sz w:val="28"/>
          <w:szCs w:val="28"/>
        </w:rPr>
        <w:t xml:space="preserve"> </w:t>
      </w:r>
      <w:r w:rsidR="00FF1AA7">
        <w:rPr>
          <w:rFonts w:ascii="Times New Roman" w:hAnsi="Times New Roman" w:cs="Times New Roman"/>
          <w:sz w:val="28"/>
          <w:szCs w:val="28"/>
        </w:rPr>
        <w:t>–</w:t>
      </w:r>
      <w:r w:rsidRPr="00945736">
        <w:rPr>
          <w:rFonts w:ascii="Times New Roman" w:hAnsi="Times New Roman" w:cs="Times New Roman"/>
          <w:sz w:val="28"/>
          <w:szCs w:val="28"/>
        </w:rPr>
        <w:t>па</w:t>
      </w:r>
    </w:p>
    <w:p w:rsidR="00FF1AA7" w:rsidRDefault="00FF1AA7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F1AA7" w:rsidRPr="00945736" w:rsidRDefault="00FF1AA7" w:rsidP="0094573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F1AA7" w:rsidRDefault="00FF1AA7" w:rsidP="00FF1A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945736">
        <w:rPr>
          <w:rFonts w:ascii="Times New Roman" w:hAnsi="Times New Roman" w:cs="Times New Roman"/>
          <w:b/>
          <w:sz w:val="28"/>
          <w:szCs w:val="28"/>
        </w:rPr>
        <w:t xml:space="preserve"> составления, утверждения и ведения бюджетн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45736">
        <w:rPr>
          <w:rFonts w:ascii="Times New Roman" w:hAnsi="Times New Roman" w:cs="Times New Roman"/>
          <w:b/>
          <w:sz w:val="28"/>
          <w:szCs w:val="28"/>
        </w:rPr>
        <w:t xml:space="preserve">  смет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457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Кочковского района Новосибирской области </w:t>
      </w:r>
    </w:p>
    <w:p w:rsidR="00C218E9" w:rsidRDefault="00FF1AA7" w:rsidP="00E47F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бюджетных смет подведомственных ей </w:t>
      </w:r>
    </w:p>
    <w:p w:rsidR="00B26B52" w:rsidRDefault="00FF1AA7" w:rsidP="00E47F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C218E9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казенны</w:t>
      </w:r>
      <w:r w:rsidR="00C218E9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C218E9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F33" w:rsidRPr="00945736" w:rsidRDefault="00E47F33" w:rsidP="00E47F3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26B52" w:rsidRDefault="00352175" w:rsidP="00352175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CF5B0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2175">
        <w:rPr>
          <w:rFonts w:ascii="Times New Roman" w:hAnsi="Times New Roman" w:cs="Times New Roman"/>
          <w:b/>
          <w:sz w:val="28"/>
          <w:szCs w:val="28"/>
        </w:rPr>
        <w:t>.</w:t>
      </w:r>
      <w:r w:rsidR="00B26B52" w:rsidRPr="009457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F543D" w:rsidRDefault="006F543D" w:rsidP="00352175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6F543D" w:rsidRDefault="006F543D" w:rsidP="006F543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AA7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составления, </w:t>
      </w:r>
      <w:r>
        <w:rPr>
          <w:rFonts w:ascii="Times New Roman" w:hAnsi="Times New Roman" w:cs="Times New Roman"/>
          <w:sz w:val="28"/>
          <w:szCs w:val="28"/>
        </w:rPr>
        <w:t>утверждения и</w:t>
      </w:r>
    </w:p>
    <w:p w:rsidR="006F543D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9102F">
        <w:rPr>
          <w:rFonts w:ascii="Times New Roman" w:hAnsi="Times New Roman" w:cs="Times New Roman"/>
          <w:sz w:val="28"/>
          <w:szCs w:val="28"/>
        </w:rPr>
        <w:t>ведения бюджетной сметы администрации Кочковского района Новосибирской области (далее – администрация района), а также правила составления, утверждения и ведения 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102F">
        <w:rPr>
          <w:rFonts w:ascii="Times New Roman" w:hAnsi="Times New Roman" w:cs="Times New Roman"/>
          <w:sz w:val="28"/>
          <w:szCs w:val="28"/>
        </w:rPr>
        <w:t xml:space="preserve"> смет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102F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102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9102F">
        <w:rPr>
          <w:rFonts w:ascii="Times New Roman" w:hAnsi="Times New Roman" w:cs="Times New Roman"/>
          <w:sz w:val="28"/>
          <w:szCs w:val="28"/>
        </w:rPr>
        <w:t xml:space="preserve">Кочковского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подведомственных администра</w:t>
      </w:r>
      <w:r w:rsidR="00974F5D">
        <w:rPr>
          <w:rFonts w:ascii="Times New Roman" w:hAnsi="Times New Roman" w:cs="Times New Roman"/>
          <w:sz w:val="28"/>
          <w:szCs w:val="28"/>
        </w:rPr>
        <w:t>ции района (далее – учреждения), в соответствии с Бюджетным Кодексом Российской Федерации,</w:t>
      </w:r>
      <w:r w:rsidR="00974F5D" w:rsidRPr="00974F5D">
        <w:rPr>
          <w:rFonts w:ascii="Times New Roman" w:hAnsi="Times New Roman" w:cs="Times New Roman"/>
          <w:sz w:val="28"/>
          <w:szCs w:val="28"/>
        </w:rPr>
        <w:t xml:space="preserve"> </w:t>
      </w:r>
      <w:r w:rsidR="00974F5D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14.02.2018 №26н «Об общих требованиях к порядку составления, утверждения и ведения бюджетных смет казенных учреждений» </w:t>
      </w:r>
      <w:r w:rsidR="00974F5D" w:rsidRPr="000467C1">
        <w:rPr>
          <w:rFonts w:ascii="Times New Roman" w:hAnsi="Times New Roman" w:cs="Times New Roman"/>
          <w:sz w:val="28"/>
          <w:szCs w:val="28"/>
        </w:rPr>
        <w:t xml:space="preserve">и </w:t>
      </w:r>
      <w:r w:rsidR="00974F5D" w:rsidRPr="000467C1">
        <w:rPr>
          <w:rFonts w:ascii="Times New Roman" w:eastAsia="Calibri" w:hAnsi="Times New Roman" w:cs="Times New Roman"/>
          <w:sz w:val="28"/>
          <w:szCs w:val="28"/>
        </w:rPr>
        <w:t>Уставом Кочковского района Новосибирской области.</w:t>
      </w:r>
    </w:p>
    <w:p w:rsidR="00C218E9" w:rsidRDefault="006F543D" w:rsidP="006F543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18E9">
        <w:rPr>
          <w:rFonts w:ascii="Times New Roman" w:hAnsi="Times New Roman" w:cs="Times New Roman"/>
          <w:sz w:val="28"/>
          <w:szCs w:val="28"/>
        </w:rPr>
        <w:t xml:space="preserve">Бюджетные сметы администрации района, учреждений (далее </w:t>
      </w:r>
      <w:r w:rsidR="00C218E9">
        <w:rPr>
          <w:rFonts w:ascii="Times New Roman" w:hAnsi="Times New Roman" w:cs="Times New Roman"/>
          <w:sz w:val="28"/>
          <w:szCs w:val="28"/>
        </w:rPr>
        <w:t>совместно</w:t>
      </w:r>
    </w:p>
    <w:p w:rsidR="006F543D" w:rsidRPr="00C9102F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218E9">
        <w:rPr>
          <w:rFonts w:ascii="Times New Roman" w:hAnsi="Times New Roman" w:cs="Times New Roman"/>
          <w:sz w:val="28"/>
          <w:szCs w:val="28"/>
        </w:rPr>
        <w:t>–</w:t>
      </w:r>
      <w:r w:rsidR="00C218E9" w:rsidRPr="00C218E9">
        <w:rPr>
          <w:rFonts w:ascii="Times New Roman" w:hAnsi="Times New Roman" w:cs="Times New Roman"/>
          <w:sz w:val="28"/>
          <w:szCs w:val="28"/>
        </w:rPr>
        <w:t xml:space="preserve"> </w:t>
      </w:r>
      <w:r w:rsidRPr="00C218E9">
        <w:rPr>
          <w:rFonts w:ascii="Times New Roman" w:hAnsi="Times New Roman" w:cs="Times New Roman"/>
          <w:sz w:val="28"/>
          <w:szCs w:val="28"/>
        </w:rPr>
        <w:t>получатели бюджетных средств) составляются и утверждаются на очередной финансовый год</w:t>
      </w:r>
      <w:r w:rsidR="00974F5D">
        <w:rPr>
          <w:rFonts w:ascii="Times New Roman" w:hAnsi="Times New Roman" w:cs="Times New Roman"/>
          <w:sz w:val="28"/>
          <w:szCs w:val="28"/>
        </w:rPr>
        <w:t xml:space="preserve"> </w:t>
      </w:r>
      <w:r w:rsidR="004C0EA3">
        <w:rPr>
          <w:rFonts w:ascii="Times New Roman" w:hAnsi="Times New Roman" w:cs="Times New Roman"/>
          <w:sz w:val="28"/>
          <w:szCs w:val="28"/>
        </w:rPr>
        <w:t xml:space="preserve">(на очередной финансовый год </w:t>
      </w:r>
      <w:r w:rsidR="00974F5D">
        <w:rPr>
          <w:rFonts w:ascii="Times New Roman" w:hAnsi="Times New Roman" w:cs="Times New Roman"/>
          <w:sz w:val="28"/>
          <w:szCs w:val="28"/>
        </w:rPr>
        <w:t>и плановый период</w:t>
      </w:r>
      <w:r w:rsidR="004C0EA3">
        <w:rPr>
          <w:rFonts w:ascii="Times New Roman" w:hAnsi="Times New Roman" w:cs="Times New Roman"/>
          <w:sz w:val="28"/>
          <w:szCs w:val="28"/>
        </w:rPr>
        <w:t>)</w:t>
      </w:r>
      <w:r w:rsidRPr="00C218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F543D" w:rsidRPr="00682AC5" w:rsidRDefault="006F543D" w:rsidP="00BA2E4C">
      <w:pPr>
        <w:pStyle w:val="a4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AC5">
        <w:rPr>
          <w:rFonts w:ascii="Times New Roman" w:hAnsi="Times New Roman" w:cs="Times New Roman"/>
          <w:sz w:val="28"/>
          <w:szCs w:val="28"/>
        </w:rPr>
        <w:t xml:space="preserve">Составление и ведение бюджетных смет осуществляется </w:t>
      </w:r>
      <w:r w:rsidR="00BA2E4C" w:rsidRPr="00682AC5">
        <w:rPr>
          <w:rFonts w:ascii="Times New Roman" w:hAnsi="Times New Roman" w:cs="Times New Roman"/>
          <w:sz w:val="28"/>
          <w:szCs w:val="28"/>
        </w:rPr>
        <w:t>централизованной бухгалтерией,</w:t>
      </w:r>
      <w:r w:rsidRPr="00682AC5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682AC5" w:rsidRPr="00682AC5">
        <w:rPr>
          <w:rFonts w:ascii="Times New Roman" w:hAnsi="Times New Roman" w:cs="Times New Roman"/>
          <w:sz w:val="28"/>
          <w:szCs w:val="28"/>
        </w:rPr>
        <w:t>ей</w:t>
      </w:r>
      <w:r w:rsidRPr="00682AC5">
        <w:rPr>
          <w:rFonts w:ascii="Times New Roman" w:hAnsi="Times New Roman" w:cs="Times New Roman"/>
          <w:sz w:val="28"/>
          <w:szCs w:val="28"/>
        </w:rPr>
        <w:t xml:space="preserve"> ведение бюджетного учета и составление бюджетной отчетности.</w:t>
      </w:r>
    </w:p>
    <w:p w:rsidR="006F543D" w:rsidRPr="00945736" w:rsidRDefault="006F543D" w:rsidP="006F543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43D" w:rsidRDefault="006F543D" w:rsidP="006F543D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521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945736">
        <w:rPr>
          <w:rFonts w:ascii="Times New Roman" w:hAnsi="Times New Roman" w:cs="Times New Roman"/>
          <w:b/>
          <w:sz w:val="28"/>
          <w:szCs w:val="28"/>
        </w:rPr>
        <w:t>оставлени</w:t>
      </w:r>
      <w:r>
        <w:rPr>
          <w:rFonts w:ascii="Times New Roman" w:hAnsi="Times New Roman" w:cs="Times New Roman"/>
          <w:b/>
          <w:sz w:val="28"/>
          <w:szCs w:val="28"/>
        </w:rPr>
        <w:t>е и утверждение бюджетных</w:t>
      </w:r>
      <w:r w:rsidRPr="00945736">
        <w:rPr>
          <w:rFonts w:ascii="Times New Roman" w:hAnsi="Times New Roman" w:cs="Times New Roman"/>
          <w:b/>
          <w:sz w:val="28"/>
          <w:szCs w:val="28"/>
        </w:rPr>
        <w:t xml:space="preserve"> смет</w:t>
      </w:r>
    </w:p>
    <w:p w:rsidR="006F543D" w:rsidRPr="00945736" w:rsidRDefault="006F543D" w:rsidP="006F543D">
      <w:pPr>
        <w:pStyle w:val="a4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176" w:rsidRDefault="006F543D" w:rsidP="006F543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8"/>
      <w:bookmarkEnd w:id="0"/>
      <w:r w:rsidRPr="00EC2176">
        <w:rPr>
          <w:rFonts w:ascii="Times New Roman" w:hAnsi="Times New Roman" w:cs="Times New Roman"/>
          <w:sz w:val="28"/>
          <w:szCs w:val="28"/>
        </w:rPr>
        <w:t xml:space="preserve">Составлением </w:t>
      </w:r>
      <w:r w:rsidR="00EC2176" w:rsidRPr="00EC2176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EC2176">
        <w:rPr>
          <w:rFonts w:ascii="Times New Roman" w:hAnsi="Times New Roman" w:cs="Times New Roman"/>
          <w:sz w:val="28"/>
          <w:szCs w:val="28"/>
        </w:rPr>
        <w:t>смет в целях настоящего Порядка является</w:t>
      </w:r>
    </w:p>
    <w:p w:rsidR="006F543D" w:rsidRPr="00EC2176" w:rsidRDefault="006F543D" w:rsidP="00EC21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C2176">
        <w:rPr>
          <w:rFonts w:ascii="Times New Roman" w:hAnsi="Times New Roman" w:cs="Times New Roman"/>
          <w:sz w:val="28"/>
          <w:szCs w:val="28"/>
        </w:rPr>
        <w:t>установление</w:t>
      </w:r>
      <w:r w:rsidR="00EC2176" w:rsidRPr="00EC2176">
        <w:rPr>
          <w:rFonts w:ascii="Times New Roman" w:hAnsi="Times New Roman" w:cs="Times New Roman"/>
          <w:sz w:val="28"/>
          <w:szCs w:val="28"/>
        </w:rPr>
        <w:t xml:space="preserve"> </w:t>
      </w:r>
      <w:r w:rsidRPr="00EC2176">
        <w:rPr>
          <w:rFonts w:ascii="Times New Roman" w:hAnsi="Times New Roman" w:cs="Times New Roman"/>
          <w:sz w:val="28"/>
          <w:szCs w:val="28"/>
        </w:rPr>
        <w:t xml:space="preserve">объема и распределения направлений расходования средств </w:t>
      </w:r>
      <w:r w:rsidR="00EC2176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EC2176">
        <w:rPr>
          <w:rFonts w:ascii="Times New Roman" w:hAnsi="Times New Roman" w:cs="Times New Roman"/>
          <w:sz w:val="28"/>
          <w:szCs w:val="28"/>
        </w:rPr>
        <w:t xml:space="preserve">бюджета Кочковского района Новосибирской области (далее – районный бюджет) на основании доведенных в порядке, установленном действующим бюджетным законодательством, до получателей бюджетных средств лимитов бюджетных обязательств по расходам районного бюджета на принятие и (или) исполнение бюджетных обязательств по обеспечению выполнения функций получателя бюджетных средств на период </w:t>
      </w:r>
      <w:r w:rsidR="004C0EA3">
        <w:rPr>
          <w:rFonts w:ascii="Times New Roman" w:hAnsi="Times New Roman" w:cs="Times New Roman"/>
          <w:sz w:val="28"/>
          <w:szCs w:val="28"/>
        </w:rPr>
        <w:t>очередного</w:t>
      </w:r>
      <w:r w:rsidRPr="00EC2176">
        <w:rPr>
          <w:rFonts w:ascii="Times New Roman" w:hAnsi="Times New Roman" w:cs="Times New Roman"/>
          <w:sz w:val="28"/>
          <w:szCs w:val="28"/>
        </w:rPr>
        <w:t xml:space="preserve"> финансового года</w:t>
      </w:r>
      <w:r w:rsidR="00063C9D">
        <w:rPr>
          <w:rFonts w:ascii="Times New Roman" w:hAnsi="Times New Roman" w:cs="Times New Roman"/>
          <w:sz w:val="28"/>
          <w:szCs w:val="28"/>
        </w:rPr>
        <w:t xml:space="preserve"> и планового периода</w:t>
      </w:r>
      <w:r w:rsidRPr="00EC2176">
        <w:rPr>
          <w:rFonts w:ascii="Times New Roman" w:hAnsi="Times New Roman" w:cs="Times New Roman"/>
          <w:sz w:val="28"/>
          <w:szCs w:val="28"/>
        </w:rPr>
        <w:t>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– лимиты бюджетных обязательств).</w:t>
      </w:r>
    </w:p>
    <w:p w:rsidR="00CC0BEC" w:rsidRDefault="006F543D" w:rsidP="006F543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543D">
        <w:rPr>
          <w:rFonts w:ascii="Times New Roman" w:hAnsi="Times New Roman" w:cs="Times New Roman"/>
          <w:sz w:val="28"/>
          <w:szCs w:val="28"/>
        </w:rPr>
        <w:t>Показатели бюджетных смет получателей бюджетных средств</w:t>
      </w:r>
    </w:p>
    <w:p w:rsidR="006F543D" w:rsidRPr="006F543D" w:rsidRDefault="006F543D" w:rsidP="00CC0B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543D">
        <w:rPr>
          <w:rFonts w:ascii="Times New Roman" w:hAnsi="Times New Roman" w:cs="Times New Roman"/>
          <w:sz w:val="28"/>
          <w:szCs w:val="28"/>
        </w:rPr>
        <w:t xml:space="preserve">формируются в разрезе кодов классификации расходов бюджетов бюджетной классификации Российской Федерации с детализацией до кодов </w:t>
      </w:r>
      <w:r w:rsidR="00D6216D">
        <w:rPr>
          <w:rFonts w:ascii="Times New Roman" w:hAnsi="Times New Roman" w:cs="Times New Roman"/>
          <w:sz w:val="28"/>
          <w:szCs w:val="28"/>
        </w:rPr>
        <w:t>аналитических показателей, соответствующих кодам классификации операций сектора государственного управления, предусмотренных</w:t>
      </w:r>
      <w:r w:rsidR="00CC0BEC">
        <w:rPr>
          <w:rFonts w:ascii="Times New Roman" w:hAnsi="Times New Roman" w:cs="Times New Roman"/>
          <w:sz w:val="28"/>
          <w:szCs w:val="28"/>
        </w:rPr>
        <w:t xml:space="preserve"> единой методологией бюджетной классификации Российской Федерации, установленной Министерством финансов Российской Федерации.</w:t>
      </w:r>
    </w:p>
    <w:p w:rsidR="00F4364A" w:rsidRDefault="00CC0BEC" w:rsidP="0026196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64A">
        <w:rPr>
          <w:rFonts w:ascii="Times New Roman" w:hAnsi="Times New Roman" w:cs="Times New Roman"/>
          <w:sz w:val="28"/>
          <w:szCs w:val="28"/>
        </w:rPr>
        <w:t>Бюджетные с</w:t>
      </w:r>
      <w:r w:rsidR="006F543D" w:rsidRPr="00F4364A">
        <w:rPr>
          <w:rFonts w:ascii="Times New Roman" w:hAnsi="Times New Roman" w:cs="Times New Roman"/>
          <w:sz w:val="28"/>
          <w:szCs w:val="28"/>
        </w:rPr>
        <w:t>мет</w:t>
      </w:r>
      <w:r w:rsidRPr="00F4364A">
        <w:rPr>
          <w:rFonts w:ascii="Times New Roman" w:hAnsi="Times New Roman" w:cs="Times New Roman"/>
          <w:sz w:val="28"/>
          <w:szCs w:val="28"/>
        </w:rPr>
        <w:t xml:space="preserve">ы получателей бюджетных средств </w:t>
      </w:r>
      <w:r w:rsidR="00F4364A">
        <w:rPr>
          <w:rFonts w:ascii="Times New Roman" w:hAnsi="Times New Roman" w:cs="Times New Roman"/>
          <w:sz w:val="28"/>
          <w:szCs w:val="28"/>
        </w:rPr>
        <w:t>составляются на</w:t>
      </w:r>
    </w:p>
    <w:p w:rsidR="006F543D" w:rsidRPr="00F4364A" w:rsidRDefault="002E5CE6" w:rsidP="00F4364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4364A">
        <w:rPr>
          <w:rFonts w:ascii="Times New Roman" w:hAnsi="Times New Roman" w:cs="Times New Roman"/>
          <w:sz w:val="28"/>
          <w:szCs w:val="28"/>
        </w:rPr>
        <w:t xml:space="preserve">основании разработанных и установленных (согласованных) </w:t>
      </w:r>
      <w:r w:rsidR="00261965" w:rsidRPr="00F4364A">
        <w:rPr>
          <w:rFonts w:ascii="Times New Roman" w:hAnsi="Times New Roman" w:cs="Times New Roman"/>
          <w:sz w:val="28"/>
          <w:szCs w:val="28"/>
        </w:rPr>
        <w:t>администрацией района на соответствующий финансовый год</w:t>
      </w:r>
      <w:r w:rsidR="004D12CA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261965" w:rsidRPr="00F4364A">
        <w:rPr>
          <w:rFonts w:ascii="Times New Roman" w:hAnsi="Times New Roman" w:cs="Times New Roman"/>
          <w:sz w:val="28"/>
          <w:szCs w:val="28"/>
        </w:rPr>
        <w:t xml:space="preserve"> расчетных показателей, характеризующих деятельность получателей бюджетных средств (далее – расчетные показатели), и доведенных до получателей бюджетных средств объемов лимитов бюджетных обязательств.</w:t>
      </w:r>
    </w:p>
    <w:p w:rsidR="003D14DD" w:rsidRPr="000467C1" w:rsidRDefault="003D14DD" w:rsidP="003D14DD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67C1">
        <w:rPr>
          <w:rFonts w:ascii="Times New Roman" w:hAnsi="Times New Roman" w:cs="Times New Roman"/>
          <w:sz w:val="28"/>
          <w:szCs w:val="28"/>
        </w:rPr>
        <w:t>Бюджетные сметы получателей бюджетных средств составляются в</w:t>
      </w:r>
    </w:p>
    <w:p w:rsidR="003D14DD" w:rsidRDefault="0001521F" w:rsidP="003D14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67C1">
        <w:rPr>
          <w:rFonts w:ascii="Times New Roman" w:hAnsi="Times New Roman" w:cs="Times New Roman"/>
          <w:sz w:val="28"/>
          <w:szCs w:val="28"/>
        </w:rPr>
        <w:t xml:space="preserve">электронном виде </w:t>
      </w:r>
      <w:r w:rsidRPr="000467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программном комплексе «Региональный электронный бюджет. Исполнение бюджета (ПК «</w:t>
      </w:r>
      <w:proofErr w:type="spellStart"/>
      <w:r w:rsidRPr="000467C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0467C1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-исполнение»)» государственной информационной системы «Автоматизированная система управления бюджетными процессами Новосибирской области» (далее соответственно – ПК «</w:t>
      </w:r>
      <w:proofErr w:type="spellStart"/>
      <w:r w:rsidRPr="000467C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0467C1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-исполнение», ГИС «Управление бюджетными процессами»)</w:t>
      </w:r>
      <w:r w:rsidR="003D14DD" w:rsidRPr="000467C1">
        <w:rPr>
          <w:rFonts w:ascii="Times New Roman" w:hAnsi="Times New Roman" w:cs="Times New Roman"/>
          <w:sz w:val="28"/>
          <w:szCs w:val="28"/>
        </w:rPr>
        <w:t xml:space="preserve"> </w:t>
      </w:r>
      <w:r w:rsidR="00261965" w:rsidRPr="000467C1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Порядку</w:t>
      </w:r>
      <w:r w:rsidR="003D14DD" w:rsidRPr="000467C1">
        <w:rPr>
          <w:rFonts w:ascii="Times New Roman" w:hAnsi="Times New Roman" w:cs="Times New Roman"/>
          <w:sz w:val="28"/>
          <w:szCs w:val="28"/>
        </w:rPr>
        <w:t>.</w:t>
      </w:r>
      <w:r w:rsidR="003D1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965" w:rsidRDefault="004D12CA" w:rsidP="0026196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сметы</w:t>
      </w:r>
      <w:r w:rsidR="00261965" w:rsidRPr="00CC0BEC">
        <w:rPr>
          <w:rFonts w:ascii="Times New Roman" w:hAnsi="Times New Roman" w:cs="Times New Roman"/>
          <w:sz w:val="28"/>
          <w:szCs w:val="28"/>
        </w:rPr>
        <w:t xml:space="preserve"> получателей бюджетных средств</w:t>
      </w:r>
      <w:r w:rsidR="00261965">
        <w:rPr>
          <w:rFonts w:ascii="Times New Roman" w:hAnsi="Times New Roman" w:cs="Times New Roman"/>
          <w:sz w:val="28"/>
          <w:szCs w:val="28"/>
        </w:rPr>
        <w:t xml:space="preserve"> составляются в</w:t>
      </w:r>
    </w:p>
    <w:p w:rsidR="00261965" w:rsidRDefault="00261965" w:rsidP="002619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течение 5 рабочих дней с момента доведения до них лимитов бюджетных обязательств, но не позднее чем за один рабочий день до конца текущего финансового года.</w:t>
      </w:r>
    </w:p>
    <w:p w:rsidR="00CC40CA" w:rsidRDefault="00582130" w:rsidP="0026196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0CA">
        <w:rPr>
          <w:rFonts w:ascii="Times New Roman" w:hAnsi="Times New Roman" w:cs="Times New Roman"/>
          <w:sz w:val="28"/>
          <w:szCs w:val="28"/>
        </w:rPr>
        <w:t xml:space="preserve">Бюджетная смета администрации района подписывается </w:t>
      </w:r>
      <w:r w:rsidR="00CC40CA">
        <w:rPr>
          <w:rFonts w:ascii="Times New Roman" w:hAnsi="Times New Roman" w:cs="Times New Roman"/>
          <w:sz w:val="28"/>
          <w:szCs w:val="28"/>
        </w:rPr>
        <w:t>должностным</w:t>
      </w:r>
    </w:p>
    <w:p w:rsidR="00CC40CA" w:rsidRDefault="00CC40CA" w:rsidP="00CC40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уполномоченного на ведение бюджетного учета и составление бюджетной отчетности (далее – главный бухгалтер) адм</w:t>
      </w:r>
      <w:r w:rsidR="00582130" w:rsidRPr="00CC40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582130" w:rsidRPr="00CC40CA">
        <w:rPr>
          <w:rFonts w:ascii="Times New Roman" w:hAnsi="Times New Roman" w:cs="Times New Roman"/>
          <w:sz w:val="28"/>
          <w:szCs w:val="28"/>
        </w:rPr>
        <w:t>страции района и в пределах срока, указанного в пункте 8 настоящего Порядка, представляется на утверждение Главе Кочковского района Новосибирской области (далее – Глава района)</w:t>
      </w:r>
      <w:r w:rsidRPr="00CC4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бумажном носителе в двух экземплярах.</w:t>
      </w:r>
    </w:p>
    <w:p w:rsidR="00582130" w:rsidRDefault="00582130" w:rsidP="00F436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смета учреждения подписывается руководителем и главным</w:t>
      </w:r>
    </w:p>
    <w:p w:rsidR="00582130" w:rsidRDefault="00582130" w:rsidP="005821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бухгалтером учреждения и в пределах срока, указанного в пункте 8 настоящего Порядка</w:t>
      </w:r>
      <w:r w:rsidR="00F436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представляется на утверждение Главе района на бумажном носителе в двух экземплярах.</w:t>
      </w:r>
    </w:p>
    <w:p w:rsidR="00613C5A" w:rsidRDefault="006F543D" w:rsidP="006A4C7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965">
        <w:rPr>
          <w:rFonts w:ascii="Times New Roman" w:hAnsi="Times New Roman" w:cs="Times New Roman"/>
          <w:sz w:val="28"/>
          <w:szCs w:val="28"/>
        </w:rPr>
        <w:t xml:space="preserve">К </w:t>
      </w:r>
      <w:r w:rsidR="00613C5A">
        <w:rPr>
          <w:rFonts w:ascii="Times New Roman" w:hAnsi="Times New Roman" w:cs="Times New Roman"/>
          <w:sz w:val="28"/>
          <w:szCs w:val="28"/>
        </w:rPr>
        <w:t>представленной на утверждение</w:t>
      </w:r>
      <w:r w:rsidR="00261965" w:rsidRPr="0026196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13C5A">
        <w:rPr>
          <w:rFonts w:ascii="Times New Roman" w:hAnsi="Times New Roman" w:cs="Times New Roman"/>
          <w:sz w:val="28"/>
          <w:szCs w:val="28"/>
        </w:rPr>
        <w:t>ой</w:t>
      </w:r>
      <w:r w:rsidR="00261965">
        <w:rPr>
          <w:rFonts w:ascii="Times New Roman" w:hAnsi="Times New Roman" w:cs="Times New Roman"/>
          <w:sz w:val="28"/>
          <w:szCs w:val="28"/>
        </w:rPr>
        <w:t xml:space="preserve"> смет</w:t>
      </w:r>
      <w:r w:rsidR="00613C5A">
        <w:rPr>
          <w:rFonts w:ascii="Times New Roman" w:hAnsi="Times New Roman" w:cs="Times New Roman"/>
          <w:sz w:val="28"/>
          <w:szCs w:val="28"/>
        </w:rPr>
        <w:t>е</w:t>
      </w:r>
      <w:r w:rsidR="00261965">
        <w:rPr>
          <w:rFonts w:ascii="Times New Roman" w:hAnsi="Times New Roman" w:cs="Times New Roman"/>
          <w:sz w:val="28"/>
          <w:szCs w:val="28"/>
        </w:rPr>
        <w:t xml:space="preserve"> получателей бюджетных</w:t>
      </w:r>
      <w:r w:rsidR="006A4C73">
        <w:rPr>
          <w:rFonts w:ascii="Times New Roman" w:hAnsi="Times New Roman" w:cs="Times New Roman"/>
          <w:sz w:val="28"/>
          <w:szCs w:val="28"/>
        </w:rPr>
        <w:t xml:space="preserve"> </w:t>
      </w:r>
      <w:r w:rsidR="00261965" w:rsidRPr="00261965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82130" w:rsidRPr="00261965">
        <w:rPr>
          <w:rFonts w:ascii="Times New Roman" w:hAnsi="Times New Roman" w:cs="Times New Roman"/>
          <w:sz w:val="28"/>
          <w:szCs w:val="28"/>
        </w:rPr>
        <w:t>прилагаются</w:t>
      </w:r>
      <w:r w:rsidR="00261965" w:rsidRPr="00261965">
        <w:rPr>
          <w:rFonts w:ascii="Times New Roman" w:hAnsi="Times New Roman" w:cs="Times New Roman"/>
          <w:sz w:val="28"/>
          <w:szCs w:val="28"/>
        </w:rPr>
        <w:t xml:space="preserve"> </w:t>
      </w:r>
      <w:r w:rsidRPr="00261965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показателей, использованных при формировании </w:t>
      </w:r>
      <w:r w:rsidR="00582130" w:rsidRPr="00261965">
        <w:rPr>
          <w:rFonts w:ascii="Times New Roman" w:hAnsi="Times New Roman" w:cs="Times New Roman"/>
          <w:sz w:val="28"/>
          <w:szCs w:val="28"/>
        </w:rPr>
        <w:t>бюджетн</w:t>
      </w:r>
      <w:r w:rsidR="00613C5A">
        <w:rPr>
          <w:rFonts w:ascii="Times New Roman" w:hAnsi="Times New Roman" w:cs="Times New Roman"/>
          <w:sz w:val="28"/>
          <w:szCs w:val="28"/>
        </w:rPr>
        <w:t>ой</w:t>
      </w:r>
      <w:r w:rsidR="00582130" w:rsidRPr="00261965">
        <w:rPr>
          <w:rFonts w:ascii="Times New Roman" w:hAnsi="Times New Roman" w:cs="Times New Roman"/>
          <w:sz w:val="28"/>
          <w:szCs w:val="28"/>
        </w:rPr>
        <w:t xml:space="preserve"> </w:t>
      </w:r>
      <w:r w:rsidRPr="00261965">
        <w:rPr>
          <w:rFonts w:ascii="Times New Roman" w:hAnsi="Times New Roman" w:cs="Times New Roman"/>
          <w:sz w:val="28"/>
          <w:szCs w:val="28"/>
        </w:rPr>
        <w:t>смет</w:t>
      </w:r>
      <w:r w:rsidR="00613C5A">
        <w:rPr>
          <w:rFonts w:ascii="Times New Roman" w:hAnsi="Times New Roman" w:cs="Times New Roman"/>
          <w:sz w:val="28"/>
          <w:szCs w:val="28"/>
        </w:rPr>
        <w:t>ы, являющихся неотъемлемой частью сметы.</w:t>
      </w:r>
    </w:p>
    <w:p w:rsidR="006F543D" w:rsidRPr="00613C5A" w:rsidRDefault="00613C5A" w:rsidP="006A4C7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формируются в процессе формирования проекта районного бюджета на очередной финансовый год </w:t>
      </w:r>
      <w:r w:rsidR="00DB24CE">
        <w:rPr>
          <w:rFonts w:ascii="Times New Roman" w:hAnsi="Times New Roman" w:cs="Times New Roman"/>
          <w:sz w:val="28"/>
          <w:szCs w:val="28"/>
        </w:rPr>
        <w:t xml:space="preserve">(на очередной финансовый год </w:t>
      </w:r>
      <w:r w:rsidR="004D12CA">
        <w:rPr>
          <w:rFonts w:ascii="Times New Roman" w:hAnsi="Times New Roman" w:cs="Times New Roman"/>
          <w:sz w:val="28"/>
          <w:szCs w:val="28"/>
        </w:rPr>
        <w:t>и плановый период</w:t>
      </w:r>
      <w:r w:rsidR="00DB24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утверждаются при утверждении сметы учреждения в соответствии с общими требованиями к утверждению смет учреждений, определенными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B0865" w:rsidRPr="00682AC5" w:rsidRDefault="006A4C73" w:rsidP="00682AC5">
      <w:pPr>
        <w:pStyle w:val="a4"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AC5">
        <w:rPr>
          <w:rFonts w:ascii="Times New Roman" w:hAnsi="Times New Roman" w:cs="Times New Roman"/>
          <w:sz w:val="28"/>
          <w:szCs w:val="28"/>
        </w:rPr>
        <w:t xml:space="preserve"> </w:t>
      </w:r>
      <w:r w:rsidR="00682AC5" w:rsidRPr="00682AC5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6E7270" w:rsidRPr="00682AC5">
        <w:rPr>
          <w:rFonts w:ascii="Times New Roman" w:hAnsi="Times New Roman" w:cs="Times New Roman"/>
          <w:sz w:val="28"/>
          <w:szCs w:val="28"/>
        </w:rPr>
        <w:t xml:space="preserve"> в</w:t>
      </w:r>
      <w:r w:rsidR="00682AC5" w:rsidRPr="00682AC5">
        <w:rPr>
          <w:rFonts w:ascii="Times New Roman" w:hAnsi="Times New Roman" w:cs="Times New Roman"/>
          <w:sz w:val="28"/>
          <w:szCs w:val="28"/>
        </w:rPr>
        <w:t xml:space="preserve"> </w:t>
      </w:r>
      <w:r w:rsidR="003B0865" w:rsidRPr="00682AC5">
        <w:rPr>
          <w:rFonts w:ascii="Times New Roman" w:hAnsi="Times New Roman" w:cs="Times New Roman"/>
          <w:sz w:val="28"/>
          <w:szCs w:val="28"/>
        </w:rPr>
        <w:t>течение 10 рабочих дней со</w:t>
      </w:r>
      <w:r w:rsidR="006E7270" w:rsidRPr="00682AC5">
        <w:rPr>
          <w:rFonts w:ascii="Times New Roman" w:hAnsi="Times New Roman" w:cs="Times New Roman"/>
          <w:sz w:val="28"/>
          <w:szCs w:val="28"/>
        </w:rPr>
        <w:t xml:space="preserve"> </w:t>
      </w:r>
      <w:r w:rsidR="003B0865" w:rsidRPr="00682AC5">
        <w:rPr>
          <w:rFonts w:ascii="Times New Roman" w:hAnsi="Times New Roman" w:cs="Times New Roman"/>
          <w:sz w:val="28"/>
          <w:szCs w:val="28"/>
        </w:rPr>
        <w:t>дня поступления в администрацию района бюджетной сметы получателя бюджетных средств, но не позднее чем за один рабочий день до конца текущего финансового года</w:t>
      </w:r>
      <w:r w:rsidR="00F4364A" w:rsidRPr="00682AC5">
        <w:rPr>
          <w:rFonts w:ascii="Times New Roman" w:hAnsi="Times New Roman" w:cs="Times New Roman"/>
          <w:sz w:val="28"/>
          <w:szCs w:val="28"/>
        </w:rPr>
        <w:t>,</w:t>
      </w:r>
      <w:r w:rsidR="003B0865" w:rsidRPr="00682AC5">
        <w:rPr>
          <w:rFonts w:ascii="Times New Roman" w:hAnsi="Times New Roman" w:cs="Times New Roman"/>
          <w:sz w:val="28"/>
          <w:szCs w:val="28"/>
        </w:rPr>
        <w:t xml:space="preserve"> осуществляет проверку соответствия данной бюджетной сметы требованиям, установленным настоящим Порядком, а также проверку соответствия показателей бюджетной сметы расчетным показателям и доведенным до получателя бюджетных средств объемам лимитов бюджетных обязательств.</w:t>
      </w:r>
    </w:p>
    <w:p w:rsidR="003B0865" w:rsidRDefault="003B0865" w:rsidP="003B08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выявления по результатам </w:t>
      </w:r>
      <w:r w:rsidR="004B4E19">
        <w:rPr>
          <w:rFonts w:ascii="Times New Roman" w:hAnsi="Times New Roman" w:cs="Times New Roman"/>
          <w:sz w:val="28"/>
          <w:szCs w:val="28"/>
        </w:rPr>
        <w:t>проверки несоответствия бюджетной сметы</w:t>
      </w:r>
      <w:r w:rsidR="00F4364A">
        <w:rPr>
          <w:rFonts w:ascii="Times New Roman" w:hAnsi="Times New Roman" w:cs="Times New Roman"/>
          <w:sz w:val="28"/>
          <w:szCs w:val="28"/>
        </w:rPr>
        <w:t xml:space="preserve"> получателя бюджетных средств</w:t>
      </w:r>
      <w:r w:rsidR="004B4E19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Порядком, и (или) </w:t>
      </w:r>
      <w:r w:rsidR="006E7270">
        <w:rPr>
          <w:rFonts w:ascii="Times New Roman" w:hAnsi="Times New Roman" w:cs="Times New Roman"/>
          <w:sz w:val="28"/>
          <w:szCs w:val="28"/>
        </w:rPr>
        <w:t xml:space="preserve">несоответствия показателей бюджетной сметы расчетным показателям и (или) </w:t>
      </w:r>
      <w:r w:rsidR="004B4E19">
        <w:rPr>
          <w:rFonts w:ascii="Times New Roman" w:hAnsi="Times New Roman" w:cs="Times New Roman"/>
          <w:sz w:val="28"/>
          <w:szCs w:val="28"/>
        </w:rPr>
        <w:t xml:space="preserve">доведенным до  получателя бюджетных средств объемам лимитов бюджетных обязательств, </w:t>
      </w:r>
      <w:r w:rsidR="00682AC5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6E7270">
        <w:rPr>
          <w:rFonts w:ascii="Times New Roman" w:hAnsi="Times New Roman" w:cs="Times New Roman"/>
          <w:sz w:val="28"/>
          <w:szCs w:val="28"/>
        </w:rPr>
        <w:t xml:space="preserve"> в пределах срока, указанного в абзаце первом настоящего пункта, возвращает бюджетную смету соответствующему получателю бюджетных средств на доработку с сопроводительным письмом, в котором указываются причины возврата бюджетной сметы.</w:t>
      </w:r>
    </w:p>
    <w:p w:rsidR="006E7270" w:rsidRDefault="006E7270" w:rsidP="0026196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Получатель бюджетных средств в течение </w:t>
      </w:r>
      <w:r w:rsidR="00F436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</w:p>
    <w:p w:rsidR="006E7270" w:rsidRDefault="006E7270" w:rsidP="006E72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бюджетной сметы для доработки, но не позднее чем за один рабочий день до конца текущего финансового года осуществляет доработку бюджетной сметы и повторно представляет ее для утверждения Главой района.</w:t>
      </w:r>
    </w:p>
    <w:p w:rsidR="005609FF" w:rsidRDefault="006E7270" w:rsidP="006E727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09FF">
        <w:rPr>
          <w:rFonts w:ascii="Times New Roman" w:hAnsi="Times New Roman" w:cs="Times New Roman"/>
          <w:sz w:val="28"/>
          <w:szCs w:val="28"/>
        </w:rPr>
        <w:t xml:space="preserve"> Утверждение бюджетной сметы учреждения</w:t>
      </w:r>
      <w:r w:rsidR="005609FF">
        <w:rPr>
          <w:rFonts w:ascii="Times New Roman" w:hAnsi="Times New Roman" w:cs="Times New Roman"/>
          <w:sz w:val="28"/>
          <w:szCs w:val="28"/>
        </w:rPr>
        <w:t xml:space="preserve"> в порядке, установленном</w:t>
      </w:r>
    </w:p>
    <w:p w:rsidR="006E7270" w:rsidRPr="005609FF" w:rsidRDefault="005609FF" w:rsidP="005609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09FF">
        <w:rPr>
          <w:rFonts w:ascii="Times New Roman" w:hAnsi="Times New Roman" w:cs="Times New Roman"/>
          <w:sz w:val="28"/>
          <w:szCs w:val="28"/>
        </w:rPr>
        <w:t>настоящим пунктом,</w:t>
      </w:r>
      <w:r w:rsidR="006E7270" w:rsidRPr="005609FF">
        <w:rPr>
          <w:rFonts w:ascii="Times New Roman" w:hAnsi="Times New Roman" w:cs="Times New Roman"/>
          <w:sz w:val="28"/>
          <w:szCs w:val="28"/>
        </w:rPr>
        <w:t xml:space="preserve"> осуществляется не позднее</w:t>
      </w:r>
      <w:r w:rsidRPr="005609FF">
        <w:rPr>
          <w:rFonts w:ascii="Times New Roman" w:hAnsi="Times New Roman" w:cs="Times New Roman"/>
          <w:sz w:val="28"/>
          <w:szCs w:val="28"/>
        </w:rPr>
        <w:t xml:space="preserve"> </w:t>
      </w:r>
      <w:r w:rsidR="006E7270" w:rsidRPr="005609FF">
        <w:rPr>
          <w:rFonts w:ascii="Times New Roman" w:hAnsi="Times New Roman" w:cs="Times New Roman"/>
          <w:sz w:val="28"/>
          <w:szCs w:val="28"/>
        </w:rPr>
        <w:t>десяти рабочих дней со дня доведения ему в установленном порядке соответствующих лимитов бюджетных обязательств.</w:t>
      </w:r>
    </w:p>
    <w:p w:rsidR="006F543D" w:rsidRDefault="00CC40CA" w:rsidP="0026196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Бюджетная с</w:t>
      </w:r>
      <w:r w:rsidR="006F543D" w:rsidRPr="00945736">
        <w:rPr>
          <w:rFonts w:ascii="Times New Roman" w:hAnsi="Times New Roman" w:cs="Times New Roman"/>
          <w:sz w:val="28"/>
          <w:szCs w:val="28"/>
        </w:rPr>
        <w:t>мета реорганизуемого учр</w:t>
      </w:r>
      <w:r w:rsidR="006F543D">
        <w:rPr>
          <w:rFonts w:ascii="Times New Roman" w:hAnsi="Times New Roman" w:cs="Times New Roman"/>
          <w:sz w:val="28"/>
          <w:szCs w:val="28"/>
        </w:rPr>
        <w:t>еждения составляется в порядке,</w:t>
      </w:r>
    </w:p>
    <w:p w:rsidR="006F543D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>установленном главным распорядителем бюджет</w:t>
      </w:r>
      <w:r w:rsidR="006A4C73">
        <w:rPr>
          <w:rFonts w:ascii="Times New Roman" w:hAnsi="Times New Roman" w:cs="Times New Roman"/>
          <w:sz w:val="28"/>
          <w:szCs w:val="28"/>
        </w:rPr>
        <w:t>ных средств</w:t>
      </w:r>
      <w:r w:rsidRPr="00945736">
        <w:rPr>
          <w:rFonts w:ascii="Times New Roman" w:hAnsi="Times New Roman" w:cs="Times New Roman"/>
          <w:sz w:val="28"/>
          <w:szCs w:val="28"/>
        </w:rPr>
        <w:t>, в ведение которого перешло реорганизуемое учреждение</w:t>
      </w:r>
      <w:r w:rsidR="00B86D19">
        <w:rPr>
          <w:rFonts w:ascii="Times New Roman" w:hAnsi="Times New Roman" w:cs="Times New Roman"/>
          <w:sz w:val="28"/>
          <w:szCs w:val="28"/>
        </w:rPr>
        <w:t>,</w:t>
      </w:r>
      <w:r w:rsidRPr="00945736">
        <w:rPr>
          <w:rFonts w:ascii="Times New Roman" w:hAnsi="Times New Roman" w:cs="Times New Roman"/>
          <w:sz w:val="28"/>
          <w:szCs w:val="28"/>
        </w:rPr>
        <w:t xml:space="preserve"> на перио</w:t>
      </w:r>
      <w:r w:rsidR="0001521F">
        <w:rPr>
          <w:rFonts w:ascii="Times New Roman" w:hAnsi="Times New Roman" w:cs="Times New Roman"/>
          <w:sz w:val="28"/>
          <w:szCs w:val="28"/>
        </w:rPr>
        <w:t xml:space="preserve">д текущего финансового года и </w:t>
      </w:r>
      <w:proofErr w:type="gramStart"/>
      <w:r w:rsidR="0001521F">
        <w:rPr>
          <w:rFonts w:ascii="Times New Roman" w:hAnsi="Times New Roman" w:cs="Times New Roman"/>
          <w:sz w:val="28"/>
          <w:szCs w:val="28"/>
        </w:rPr>
        <w:t xml:space="preserve">в </w:t>
      </w:r>
      <w:r w:rsidRPr="00945736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945736">
        <w:rPr>
          <w:rFonts w:ascii="Times New Roman" w:hAnsi="Times New Roman" w:cs="Times New Roman"/>
          <w:sz w:val="28"/>
          <w:szCs w:val="28"/>
        </w:rPr>
        <w:t xml:space="preserve"> доведенн</w:t>
      </w:r>
      <w:r w:rsidR="006A4C73">
        <w:rPr>
          <w:rFonts w:ascii="Times New Roman" w:hAnsi="Times New Roman" w:cs="Times New Roman"/>
          <w:sz w:val="28"/>
          <w:szCs w:val="28"/>
        </w:rPr>
        <w:t>ом</w:t>
      </w:r>
      <w:r w:rsidRPr="00945736">
        <w:rPr>
          <w:rFonts w:ascii="Times New Roman" w:hAnsi="Times New Roman" w:cs="Times New Roman"/>
          <w:sz w:val="28"/>
          <w:szCs w:val="28"/>
        </w:rPr>
        <w:t xml:space="preserve"> учреждению в установленном порядке лимитов бюджетных обязательств.</w:t>
      </w:r>
    </w:p>
    <w:p w:rsidR="006F543D" w:rsidRPr="00945736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43D" w:rsidRPr="00352175" w:rsidRDefault="006F543D" w:rsidP="006F54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1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521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545C">
        <w:rPr>
          <w:rFonts w:ascii="Times New Roman" w:hAnsi="Times New Roman" w:cs="Times New Roman"/>
          <w:b/>
          <w:sz w:val="28"/>
          <w:szCs w:val="28"/>
        </w:rPr>
        <w:t>Составление проектов бюджетных</w:t>
      </w:r>
      <w:r w:rsidRPr="00352175">
        <w:rPr>
          <w:rFonts w:ascii="Times New Roman" w:hAnsi="Times New Roman" w:cs="Times New Roman"/>
          <w:b/>
          <w:sz w:val="28"/>
          <w:szCs w:val="28"/>
        </w:rPr>
        <w:t xml:space="preserve"> смет</w:t>
      </w:r>
    </w:p>
    <w:p w:rsidR="006F543D" w:rsidRPr="00352175" w:rsidRDefault="006F543D" w:rsidP="006F54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45C" w:rsidRPr="004A545C" w:rsidRDefault="004A545C" w:rsidP="004A54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A545C">
        <w:rPr>
          <w:rFonts w:ascii="Times New Roman" w:hAnsi="Times New Roman" w:cs="Times New Roman"/>
          <w:sz w:val="28"/>
          <w:szCs w:val="28"/>
        </w:rPr>
        <w:t>1</w:t>
      </w:r>
      <w:r w:rsidR="00613C5A">
        <w:rPr>
          <w:rFonts w:ascii="Times New Roman" w:hAnsi="Times New Roman" w:cs="Times New Roman"/>
          <w:sz w:val="28"/>
          <w:szCs w:val="28"/>
        </w:rPr>
        <w:t>4</w:t>
      </w:r>
      <w:r w:rsidRPr="004A545C">
        <w:rPr>
          <w:rFonts w:ascii="Times New Roman" w:hAnsi="Times New Roman" w:cs="Times New Roman"/>
          <w:sz w:val="28"/>
          <w:szCs w:val="28"/>
        </w:rPr>
        <w:t>. В целях формирования бюджетной сметы на очередной финансовый год</w:t>
      </w:r>
      <w:r w:rsidR="004C0EA3">
        <w:rPr>
          <w:rFonts w:ascii="Times New Roman" w:hAnsi="Times New Roman" w:cs="Times New Roman"/>
          <w:sz w:val="28"/>
          <w:szCs w:val="28"/>
        </w:rPr>
        <w:t xml:space="preserve"> (</w:t>
      </w:r>
      <w:r w:rsidR="004C0EA3" w:rsidRPr="004A545C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Pr="004A545C">
        <w:rPr>
          <w:rFonts w:ascii="Times New Roman" w:hAnsi="Times New Roman" w:cs="Times New Roman"/>
          <w:sz w:val="28"/>
          <w:szCs w:val="28"/>
        </w:rPr>
        <w:t xml:space="preserve"> </w:t>
      </w:r>
      <w:r w:rsidR="004C0EA3">
        <w:rPr>
          <w:rFonts w:ascii="Times New Roman" w:hAnsi="Times New Roman" w:cs="Times New Roman"/>
          <w:sz w:val="28"/>
          <w:szCs w:val="28"/>
        </w:rPr>
        <w:t xml:space="preserve">и плановый период) </w:t>
      </w:r>
      <w:r w:rsidRPr="004A545C">
        <w:rPr>
          <w:rFonts w:ascii="Times New Roman" w:hAnsi="Times New Roman" w:cs="Times New Roman"/>
          <w:sz w:val="28"/>
          <w:szCs w:val="28"/>
        </w:rPr>
        <w:t xml:space="preserve">на этапе составления проекта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4A545C">
        <w:rPr>
          <w:rFonts w:ascii="Times New Roman" w:hAnsi="Times New Roman" w:cs="Times New Roman"/>
          <w:sz w:val="28"/>
          <w:szCs w:val="28"/>
        </w:rPr>
        <w:t>ного бюджета на очередной финансовый год</w:t>
      </w:r>
      <w:r w:rsidR="004C0EA3">
        <w:rPr>
          <w:rFonts w:ascii="Times New Roman" w:hAnsi="Times New Roman" w:cs="Times New Roman"/>
          <w:sz w:val="28"/>
          <w:szCs w:val="28"/>
        </w:rPr>
        <w:t xml:space="preserve"> (</w:t>
      </w:r>
      <w:r w:rsidR="004C0EA3" w:rsidRPr="004A545C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Pr="004A545C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4C0EA3">
        <w:rPr>
          <w:rFonts w:ascii="Times New Roman" w:hAnsi="Times New Roman" w:cs="Times New Roman"/>
          <w:sz w:val="28"/>
          <w:szCs w:val="28"/>
        </w:rPr>
        <w:t>)</w:t>
      </w:r>
      <w:r w:rsidRPr="004A545C">
        <w:rPr>
          <w:rFonts w:ascii="Times New Roman" w:hAnsi="Times New Roman" w:cs="Times New Roman"/>
          <w:sz w:val="28"/>
          <w:szCs w:val="28"/>
        </w:rPr>
        <w:t xml:space="preserve"> получатели бюджетных средств составляют проекты бюджетных смет на очередной финансовый год</w:t>
      </w:r>
      <w:r w:rsidR="004C0EA3">
        <w:rPr>
          <w:rFonts w:ascii="Times New Roman" w:hAnsi="Times New Roman" w:cs="Times New Roman"/>
          <w:sz w:val="28"/>
          <w:szCs w:val="28"/>
        </w:rPr>
        <w:t xml:space="preserve"> (</w:t>
      </w:r>
      <w:r w:rsidR="004C0EA3" w:rsidRPr="004A545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4C0EA3">
        <w:rPr>
          <w:rFonts w:ascii="Times New Roman" w:hAnsi="Times New Roman" w:cs="Times New Roman"/>
          <w:sz w:val="28"/>
          <w:szCs w:val="28"/>
        </w:rPr>
        <w:t>)</w:t>
      </w:r>
      <w:r w:rsidRPr="004A545C">
        <w:rPr>
          <w:rFonts w:ascii="Times New Roman" w:hAnsi="Times New Roman" w:cs="Times New Roman"/>
          <w:sz w:val="28"/>
          <w:szCs w:val="28"/>
        </w:rPr>
        <w:t>.</w:t>
      </w:r>
    </w:p>
    <w:p w:rsidR="004A545C" w:rsidRPr="004A545C" w:rsidRDefault="004A545C" w:rsidP="004A545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5C">
        <w:rPr>
          <w:rFonts w:ascii="Times New Roman" w:hAnsi="Times New Roman" w:cs="Times New Roman"/>
          <w:sz w:val="28"/>
          <w:szCs w:val="28"/>
        </w:rPr>
        <w:t>1</w:t>
      </w:r>
      <w:r w:rsidR="00613C5A">
        <w:rPr>
          <w:rFonts w:ascii="Times New Roman" w:hAnsi="Times New Roman" w:cs="Times New Roman"/>
          <w:sz w:val="28"/>
          <w:szCs w:val="28"/>
        </w:rPr>
        <w:t>5</w:t>
      </w:r>
      <w:r w:rsidRPr="004A545C">
        <w:rPr>
          <w:rFonts w:ascii="Times New Roman" w:hAnsi="Times New Roman" w:cs="Times New Roman"/>
          <w:sz w:val="28"/>
          <w:szCs w:val="28"/>
        </w:rPr>
        <w:t>.</w:t>
      </w:r>
      <w:r w:rsidR="009105F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D676B">
          <w:rPr>
            <w:rFonts w:ascii="Times New Roman" w:hAnsi="Times New Roman" w:cs="Times New Roman"/>
            <w:sz w:val="28"/>
            <w:szCs w:val="28"/>
          </w:rPr>
          <w:t>Проекты</w:t>
        </w:r>
      </w:hyperlink>
      <w:r w:rsidRPr="002D676B">
        <w:rPr>
          <w:rFonts w:ascii="Times New Roman" w:hAnsi="Times New Roman" w:cs="Times New Roman"/>
          <w:sz w:val="28"/>
          <w:szCs w:val="28"/>
        </w:rPr>
        <w:t xml:space="preserve"> </w:t>
      </w:r>
      <w:r w:rsidRPr="004A545C">
        <w:rPr>
          <w:rFonts w:ascii="Times New Roman" w:hAnsi="Times New Roman" w:cs="Times New Roman"/>
          <w:sz w:val="28"/>
          <w:szCs w:val="28"/>
        </w:rPr>
        <w:t xml:space="preserve">бюджетных смет получателей бюджетных средств составляются по форме согласно приложению </w:t>
      </w:r>
      <w:r w:rsidR="00481EE7">
        <w:rPr>
          <w:rFonts w:ascii="Times New Roman" w:hAnsi="Times New Roman" w:cs="Times New Roman"/>
          <w:sz w:val="28"/>
          <w:szCs w:val="28"/>
        </w:rPr>
        <w:t>№</w:t>
      </w:r>
      <w:r w:rsidRPr="004A545C">
        <w:rPr>
          <w:rFonts w:ascii="Times New Roman" w:hAnsi="Times New Roman" w:cs="Times New Roman"/>
          <w:sz w:val="28"/>
          <w:szCs w:val="28"/>
        </w:rPr>
        <w:t xml:space="preserve"> 2 к настоящему Порядку в соответствии с правилами, определенными </w:t>
      </w:r>
      <w:hyperlink r:id="rId7" w:history="1">
        <w:r w:rsidRPr="002D676B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2D676B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2D676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A545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A545C" w:rsidRPr="004A545C" w:rsidRDefault="004A545C" w:rsidP="002D67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45C">
        <w:rPr>
          <w:rFonts w:ascii="Times New Roman" w:hAnsi="Times New Roman" w:cs="Times New Roman"/>
          <w:sz w:val="28"/>
          <w:szCs w:val="28"/>
        </w:rPr>
        <w:t>1</w:t>
      </w:r>
      <w:r w:rsidR="00613C5A">
        <w:rPr>
          <w:rFonts w:ascii="Times New Roman" w:hAnsi="Times New Roman" w:cs="Times New Roman"/>
          <w:sz w:val="28"/>
          <w:szCs w:val="28"/>
        </w:rPr>
        <w:t>6</w:t>
      </w:r>
      <w:r w:rsidRPr="004A545C">
        <w:rPr>
          <w:rFonts w:ascii="Times New Roman" w:hAnsi="Times New Roman" w:cs="Times New Roman"/>
          <w:sz w:val="28"/>
          <w:szCs w:val="28"/>
        </w:rPr>
        <w:t>.</w:t>
      </w:r>
      <w:r w:rsidR="009105F6">
        <w:rPr>
          <w:rFonts w:ascii="Times New Roman" w:hAnsi="Times New Roman" w:cs="Times New Roman"/>
          <w:sz w:val="28"/>
          <w:szCs w:val="28"/>
        </w:rPr>
        <w:t xml:space="preserve"> </w:t>
      </w:r>
      <w:r w:rsidRPr="004A545C">
        <w:rPr>
          <w:rFonts w:ascii="Times New Roman" w:hAnsi="Times New Roman" w:cs="Times New Roman"/>
          <w:sz w:val="28"/>
          <w:szCs w:val="28"/>
        </w:rPr>
        <w:t xml:space="preserve">Проекты бюджетных смет получателей бюджетных средств подписываются </w:t>
      </w:r>
      <w:r w:rsidR="002D676B">
        <w:rPr>
          <w:rFonts w:ascii="Times New Roman" w:hAnsi="Times New Roman" w:cs="Times New Roman"/>
          <w:sz w:val="28"/>
          <w:szCs w:val="28"/>
        </w:rPr>
        <w:t xml:space="preserve">руководителем и </w:t>
      </w:r>
      <w:r w:rsidRPr="004A545C">
        <w:rPr>
          <w:rFonts w:ascii="Times New Roman" w:hAnsi="Times New Roman" w:cs="Times New Roman"/>
          <w:sz w:val="28"/>
          <w:szCs w:val="28"/>
        </w:rPr>
        <w:t>главным бухгалтером получателя бюджетных средств.</w:t>
      </w:r>
    </w:p>
    <w:p w:rsidR="00DE706A" w:rsidRPr="004A545C" w:rsidRDefault="00074CA8" w:rsidP="002D67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3C5A">
        <w:rPr>
          <w:rFonts w:ascii="Times New Roman" w:hAnsi="Times New Roman" w:cs="Times New Roman"/>
          <w:sz w:val="28"/>
          <w:szCs w:val="28"/>
        </w:rPr>
        <w:t>7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. Проекты бюджетных смет </w:t>
      </w:r>
      <w:r w:rsidR="002D676B">
        <w:rPr>
          <w:rFonts w:ascii="Times New Roman" w:hAnsi="Times New Roman" w:cs="Times New Roman"/>
          <w:sz w:val="28"/>
          <w:szCs w:val="28"/>
        </w:rPr>
        <w:t xml:space="preserve">получателей бюджетных средств </w:t>
      </w:r>
      <w:r w:rsidR="004A545C" w:rsidRPr="004A545C">
        <w:rPr>
          <w:rFonts w:ascii="Times New Roman" w:hAnsi="Times New Roman" w:cs="Times New Roman"/>
          <w:sz w:val="28"/>
          <w:szCs w:val="28"/>
        </w:rPr>
        <w:t>вместе с обоснованиями (расчетами) плановых сметных показателей, использованных при формировании проекта бюджетной сметы</w:t>
      </w:r>
      <w:r w:rsidR="00DE70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направляются в администрацию района</w:t>
      </w:r>
      <w:r w:rsidR="00DE70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45C" w:rsidRPr="004A545C" w:rsidRDefault="00074CA8" w:rsidP="002D67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3C5A">
        <w:rPr>
          <w:rFonts w:ascii="Times New Roman" w:hAnsi="Times New Roman" w:cs="Times New Roman"/>
          <w:sz w:val="28"/>
          <w:szCs w:val="28"/>
        </w:rPr>
        <w:t>8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. Сроки составления и представления в </w:t>
      </w:r>
      <w:r w:rsidR="00DE706A">
        <w:rPr>
          <w:rFonts w:ascii="Times New Roman" w:hAnsi="Times New Roman" w:cs="Times New Roman"/>
          <w:sz w:val="28"/>
          <w:szCs w:val="28"/>
        </w:rPr>
        <w:t xml:space="preserve">администрацию района 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проектов бюджетных смет </w:t>
      </w:r>
      <w:r w:rsidR="00DE706A">
        <w:rPr>
          <w:rFonts w:ascii="Times New Roman" w:hAnsi="Times New Roman" w:cs="Times New Roman"/>
          <w:sz w:val="28"/>
          <w:szCs w:val="28"/>
        </w:rPr>
        <w:t xml:space="preserve">получателей бюджетных средств 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ежегодно доводятся письмом </w:t>
      </w:r>
      <w:r w:rsidR="00DE706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4A545C" w:rsidRPr="004A545C">
        <w:rPr>
          <w:rFonts w:ascii="Times New Roman" w:hAnsi="Times New Roman" w:cs="Times New Roman"/>
          <w:sz w:val="28"/>
          <w:szCs w:val="28"/>
        </w:rPr>
        <w:t>.</w:t>
      </w:r>
    </w:p>
    <w:p w:rsidR="004A545C" w:rsidRPr="004A545C" w:rsidRDefault="00613C5A" w:rsidP="002D67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. Показатели проектов бюджетных смет </w:t>
      </w:r>
      <w:r w:rsidR="00932B91">
        <w:rPr>
          <w:rFonts w:ascii="Times New Roman" w:hAnsi="Times New Roman" w:cs="Times New Roman"/>
          <w:sz w:val="28"/>
          <w:szCs w:val="28"/>
        </w:rPr>
        <w:t xml:space="preserve">получателей бюджетных средств 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DE706A"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при планировании соответствующих расходов </w:t>
      </w:r>
      <w:r w:rsidR="00932B91">
        <w:rPr>
          <w:rFonts w:ascii="Times New Roman" w:hAnsi="Times New Roman" w:cs="Times New Roman"/>
          <w:sz w:val="28"/>
          <w:szCs w:val="28"/>
        </w:rPr>
        <w:t>район</w:t>
      </w:r>
      <w:r w:rsidR="004A545C" w:rsidRPr="004A545C">
        <w:rPr>
          <w:rFonts w:ascii="Times New Roman" w:hAnsi="Times New Roman" w:cs="Times New Roman"/>
          <w:sz w:val="28"/>
          <w:szCs w:val="28"/>
        </w:rPr>
        <w:t xml:space="preserve">ного бюджета </w:t>
      </w:r>
      <w:r w:rsidR="00932B91">
        <w:rPr>
          <w:rFonts w:ascii="Times New Roman" w:hAnsi="Times New Roman" w:cs="Times New Roman"/>
          <w:sz w:val="28"/>
          <w:szCs w:val="28"/>
        </w:rPr>
        <w:t xml:space="preserve">Кочковского района </w:t>
      </w:r>
      <w:r w:rsidR="004A545C" w:rsidRPr="004A545C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6F543D" w:rsidRPr="004A545C" w:rsidRDefault="006F543D" w:rsidP="004A54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43D" w:rsidRPr="00945736" w:rsidRDefault="00E47F33" w:rsidP="00E47F33">
      <w:pPr>
        <w:pStyle w:val="a4"/>
        <w:ind w:left="21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F543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F543D" w:rsidRPr="00B24A91">
        <w:rPr>
          <w:rFonts w:ascii="Times New Roman" w:hAnsi="Times New Roman" w:cs="Times New Roman"/>
          <w:b/>
          <w:sz w:val="28"/>
          <w:szCs w:val="28"/>
        </w:rPr>
        <w:t>.</w:t>
      </w:r>
      <w:r w:rsidR="006F5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B91">
        <w:rPr>
          <w:rFonts w:ascii="Times New Roman" w:hAnsi="Times New Roman" w:cs="Times New Roman"/>
          <w:b/>
          <w:sz w:val="28"/>
          <w:szCs w:val="28"/>
        </w:rPr>
        <w:t>В</w:t>
      </w:r>
      <w:r w:rsidR="006F543D" w:rsidRPr="00945736">
        <w:rPr>
          <w:rFonts w:ascii="Times New Roman" w:hAnsi="Times New Roman" w:cs="Times New Roman"/>
          <w:b/>
          <w:sz w:val="28"/>
          <w:szCs w:val="28"/>
        </w:rPr>
        <w:t>едени</w:t>
      </w:r>
      <w:r w:rsidR="00932B91">
        <w:rPr>
          <w:rFonts w:ascii="Times New Roman" w:hAnsi="Times New Roman" w:cs="Times New Roman"/>
          <w:b/>
          <w:sz w:val="28"/>
          <w:szCs w:val="28"/>
        </w:rPr>
        <w:t>е бюджетн</w:t>
      </w:r>
      <w:r w:rsidR="00074CA8">
        <w:rPr>
          <w:rFonts w:ascii="Times New Roman" w:hAnsi="Times New Roman" w:cs="Times New Roman"/>
          <w:b/>
          <w:sz w:val="28"/>
          <w:szCs w:val="28"/>
        </w:rPr>
        <w:t>ых</w:t>
      </w:r>
      <w:r w:rsidR="00932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43D" w:rsidRPr="00945736">
        <w:rPr>
          <w:rFonts w:ascii="Times New Roman" w:hAnsi="Times New Roman" w:cs="Times New Roman"/>
          <w:b/>
          <w:sz w:val="28"/>
          <w:szCs w:val="28"/>
        </w:rPr>
        <w:t>смет</w:t>
      </w:r>
    </w:p>
    <w:p w:rsidR="006F543D" w:rsidRPr="00945736" w:rsidRDefault="006F543D" w:rsidP="00E47F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91" w:rsidRDefault="00932B91" w:rsidP="00932B91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3C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543D" w:rsidRPr="00326944">
        <w:rPr>
          <w:rFonts w:ascii="Times New Roman" w:hAnsi="Times New Roman" w:cs="Times New Roman"/>
          <w:sz w:val="28"/>
          <w:szCs w:val="28"/>
        </w:rPr>
        <w:t xml:space="preserve"> Ведением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6F543D" w:rsidRPr="00326944">
        <w:rPr>
          <w:rFonts w:ascii="Times New Roman" w:hAnsi="Times New Roman" w:cs="Times New Roman"/>
          <w:sz w:val="28"/>
          <w:szCs w:val="28"/>
        </w:rPr>
        <w:t>смет в целях настоящего Порядка является</w:t>
      </w:r>
    </w:p>
    <w:p w:rsidR="006F543D" w:rsidRDefault="006F543D" w:rsidP="00932B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</w:t>
      </w:r>
      <w:r w:rsidR="00932B91">
        <w:rPr>
          <w:rFonts w:ascii="Times New Roman" w:hAnsi="Times New Roman" w:cs="Times New Roman"/>
          <w:sz w:val="28"/>
          <w:szCs w:val="28"/>
        </w:rPr>
        <w:t xml:space="preserve"> </w:t>
      </w:r>
      <w:r w:rsidRPr="00326944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932B91">
        <w:rPr>
          <w:rFonts w:ascii="Times New Roman" w:hAnsi="Times New Roman" w:cs="Times New Roman"/>
          <w:sz w:val="28"/>
          <w:szCs w:val="28"/>
        </w:rPr>
        <w:t xml:space="preserve">утвержденные бюджетные </w:t>
      </w:r>
      <w:r w:rsidRPr="00326944">
        <w:rPr>
          <w:rFonts w:ascii="Times New Roman" w:hAnsi="Times New Roman" w:cs="Times New Roman"/>
          <w:sz w:val="28"/>
          <w:szCs w:val="28"/>
        </w:rPr>
        <w:t>смет</w:t>
      </w:r>
      <w:r w:rsidR="00932B91">
        <w:rPr>
          <w:rFonts w:ascii="Times New Roman" w:hAnsi="Times New Roman" w:cs="Times New Roman"/>
          <w:sz w:val="28"/>
          <w:szCs w:val="28"/>
        </w:rPr>
        <w:t>ы получателей бюджетных средств</w:t>
      </w:r>
      <w:r w:rsidRPr="00326944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4D12CA">
        <w:rPr>
          <w:rFonts w:ascii="Times New Roman" w:hAnsi="Times New Roman" w:cs="Times New Roman"/>
          <w:sz w:val="28"/>
          <w:szCs w:val="28"/>
        </w:rPr>
        <w:t>,</w:t>
      </w:r>
      <w:r w:rsidRPr="00326944">
        <w:rPr>
          <w:rFonts w:ascii="Times New Roman" w:hAnsi="Times New Roman" w:cs="Times New Roman"/>
          <w:sz w:val="28"/>
          <w:szCs w:val="28"/>
        </w:rPr>
        <w:t xml:space="preserve"> доведенных </w:t>
      </w:r>
      <w:r w:rsidR="00932B91">
        <w:rPr>
          <w:rFonts w:ascii="Times New Roman" w:hAnsi="Times New Roman" w:cs="Times New Roman"/>
          <w:sz w:val="28"/>
          <w:szCs w:val="28"/>
        </w:rPr>
        <w:t>получателям бюджетных средств</w:t>
      </w:r>
      <w:r w:rsidR="00932B91" w:rsidRPr="00326944">
        <w:rPr>
          <w:rFonts w:ascii="Times New Roman" w:hAnsi="Times New Roman" w:cs="Times New Roman"/>
          <w:sz w:val="28"/>
          <w:szCs w:val="28"/>
        </w:rPr>
        <w:t xml:space="preserve"> </w:t>
      </w:r>
      <w:r w:rsidRPr="00326944">
        <w:rPr>
          <w:rFonts w:ascii="Times New Roman" w:hAnsi="Times New Roman" w:cs="Times New Roman"/>
          <w:sz w:val="28"/>
          <w:szCs w:val="28"/>
        </w:rPr>
        <w:t>соответствующих лимитов бюджетных обязательств.</w:t>
      </w:r>
    </w:p>
    <w:p w:rsidR="00932B91" w:rsidRPr="00326944" w:rsidRDefault="00932B91" w:rsidP="00932B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Ведение бюджетных смет получателей бюджетных средств осуществляется в пределах </w:t>
      </w:r>
      <w:r w:rsidR="004C0EA3">
        <w:rPr>
          <w:rFonts w:ascii="Times New Roman" w:hAnsi="Times New Roman" w:cs="Times New Roman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>финансового года</w:t>
      </w:r>
      <w:r w:rsidR="0001521F">
        <w:rPr>
          <w:rFonts w:ascii="Times New Roman" w:hAnsi="Times New Roman" w:cs="Times New Roman"/>
          <w:sz w:val="28"/>
          <w:szCs w:val="28"/>
        </w:rPr>
        <w:t xml:space="preserve"> и планового периода, на которые</w:t>
      </w:r>
      <w:r>
        <w:rPr>
          <w:rFonts w:ascii="Times New Roman" w:hAnsi="Times New Roman" w:cs="Times New Roman"/>
          <w:sz w:val="28"/>
          <w:szCs w:val="28"/>
        </w:rPr>
        <w:t xml:space="preserve"> утверждены бюджетные сметы.</w:t>
      </w:r>
    </w:p>
    <w:p w:rsidR="006F543D" w:rsidRPr="00945736" w:rsidRDefault="00932B91" w:rsidP="006F543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3C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543D">
        <w:rPr>
          <w:rFonts w:ascii="Times New Roman" w:hAnsi="Times New Roman" w:cs="Times New Roman"/>
          <w:sz w:val="28"/>
          <w:szCs w:val="28"/>
        </w:rPr>
        <w:t>В</w:t>
      </w:r>
      <w:r w:rsidR="006F543D" w:rsidRPr="00945736">
        <w:rPr>
          <w:rFonts w:ascii="Times New Roman" w:hAnsi="Times New Roman" w:cs="Times New Roman"/>
          <w:sz w:val="28"/>
          <w:szCs w:val="28"/>
        </w:rPr>
        <w:t>несени</w:t>
      </w:r>
      <w:r w:rsidR="006F543D">
        <w:rPr>
          <w:rFonts w:ascii="Times New Roman" w:hAnsi="Times New Roman" w:cs="Times New Roman"/>
          <w:sz w:val="28"/>
          <w:szCs w:val="28"/>
        </w:rPr>
        <w:t>е</w:t>
      </w:r>
      <w:r w:rsidR="006F543D" w:rsidRPr="00945736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бюджетную </w:t>
      </w:r>
      <w:r w:rsidR="006F543D" w:rsidRPr="00945736">
        <w:rPr>
          <w:rFonts w:ascii="Times New Roman" w:hAnsi="Times New Roman" w:cs="Times New Roman"/>
          <w:sz w:val="28"/>
          <w:szCs w:val="28"/>
        </w:rPr>
        <w:t>смету</w:t>
      </w:r>
      <w:r w:rsidR="00466795" w:rsidRPr="00466795">
        <w:rPr>
          <w:rFonts w:ascii="Times New Roman" w:hAnsi="Times New Roman" w:cs="Times New Roman"/>
          <w:sz w:val="28"/>
          <w:szCs w:val="28"/>
        </w:rPr>
        <w:t xml:space="preserve"> </w:t>
      </w:r>
      <w:r w:rsidR="00466795">
        <w:rPr>
          <w:rFonts w:ascii="Times New Roman" w:hAnsi="Times New Roman" w:cs="Times New Roman"/>
          <w:sz w:val="28"/>
          <w:szCs w:val="28"/>
        </w:rPr>
        <w:t>получателя бюджетных средств</w:t>
      </w:r>
      <w:r w:rsidR="006F543D" w:rsidRPr="00945736">
        <w:rPr>
          <w:rFonts w:ascii="Times New Roman" w:hAnsi="Times New Roman" w:cs="Times New Roman"/>
          <w:sz w:val="28"/>
          <w:szCs w:val="28"/>
        </w:rPr>
        <w:t xml:space="preserve"> осуществляется путем утверждения изменений показателей </w:t>
      </w:r>
      <w:r w:rsidR="00466795">
        <w:rPr>
          <w:rFonts w:ascii="Times New Roman" w:hAnsi="Times New Roman" w:cs="Times New Roman"/>
          <w:sz w:val="28"/>
          <w:szCs w:val="28"/>
        </w:rPr>
        <w:t>бюджетной</w:t>
      </w:r>
      <w:r w:rsidR="006F543D" w:rsidRPr="00945736">
        <w:rPr>
          <w:rFonts w:ascii="Times New Roman" w:hAnsi="Times New Roman" w:cs="Times New Roman"/>
          <w:sz w:val="28"/>
          <w:szCs w:val="28"/>
        </w:rPr>
        <w:t xml:space="preserve"> </w:t>
      </w:r>
      <w:r w:rsidR="00466795">
        <w:rPr>
          <w:rFonts w:ascii="Times New Roman" w:hAnsi="Times New Roman" w:cs="Times New Roman"/>
          <w:sz w:val="28"/>
          <w:szCs w:val="28"/>
        </w:rPr>
        <w:t xml:space="preserve">сметы - </w:t>
      </w:r>
      <w:r w:rsidR="006F543D" w:rsidRPr="00945736">
        <w:rPr>
          <w:rFonts w:ascii="Times New Roman" w:hAnsi="Times New Roman" w:cs="Times New Roman"/>
          <w:sz w:val="28"/>
          <w:szCs w:val="28"/>
        </w:rPr>
        <w:t>сумм увеличения</w:t>
      </w:r>
      <w:r w:rsidR="006F543D">
        <w:rPr>
          <w:rFonts w:ascii="Times New Roman" w:hAnsi="Times New Roman" w:cs="Times New Roman"/>
          <w:sz w:val="28"/>
          <w:szCs w:val="28"/>
        </w:rPr>
        <w:t xml:space="preserve">, отражающихся со знаком «плюс», и (или) </w:t>
      </w:r>
      <w:r w:rsidR="006F543D" w:rsidRPr="00945736">
        <w:rPr>
          <w:rFonts w:ascii="Times New Roman" w:hAnsi="Times New Roman" w:cs="Times New Roman"/>
          <w:sz w:val="28"/>
          <w:szCs w:val="28"/>
        </w:rPr>
        <w:t>уменьшения объемов сметных назначений</w:t>
      </w:r>
      <w:r w:rsidR="006F543D">
        <w:rPr>
          <w:rFonts w:ascii="Times New Roman" w:hAnsi="Times New Roman" w:cs="Times New Roman"/>
          <w:sz w:val="28"/>
          <w:szCs w:val="28"/>
        </w:rPr>
        <w:t>, отражающихся со знаком «минус»</w:t>
      </w:r>
      <w:r w:rsidR="006F543D" w:rsidRPr="00945736">
        <w:rPr>
          <w:rFonts w:ascii="Times New Roman" w:hAnsi="Times New Roman" w:cs="Times New Roman"/>
          <w:sz w:val="28"/>
          <w:szCs w:val="28"/>
        </w:rPr>
        <w:t>:</w:t>
      </w:r>
    </w:p>
    <w:p w:rsidR="006F543D" w:rsidRPr="00945736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45736">
        <w:rPr>
          <w:rFonts w:ascii="Times New Roman" w:hAnsi="Times New Roman" w:cs="Times New Roman"/>
          <w:sz w:val="28"/>
          <w:szCs w:val="28"/>
        </w:rPr>
        <w:t xml:space="preserve">изменяющих объемы сметных назначений в случае изменения доведенного </w:t>
      </w:r>
      <w:r w:rsidR="00466795">
        <w:rPr>
          <w:rFonts w:ascii="Times New Roman" w:hAnsi="Times New Roman" w:cs="Times New Roman"/>
          <w:sz w:val="28"/>
          <w:szCs w:val="28"/>
        </w:rPr>
        <w:t xml:space="preserve">до получателя бюджетных средств объема </w:t>
      </w:r>
      <w:r w:rsidRPr="00945736">
        <w:rPr>
          <w:rFonts w:ascii="Times New Roman" w:hAnsi="Times New Roman" w:cs="Times New Roman"/>
          <w:sz w:val="28"/>
          <w:szCs w:val="28"/>
        </w:rPr>
        <w:t>лимитов бюджетных обязательств;</w:t>
      </w:r>
    </w:p>
    <w:p w:rsidR="006F543D" w:rsidRPr="00945736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45736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45736">
        <w:rPr>
          <w:rFonts w:ascii="Times New Roman" w:hAnsi="Times New Roman" w:cs="Times New Roman"/>
          <w:sz w:val="28"/>
          <w:szCs w:val="28"/>
        </w:rPr>
        <w:t xml:space="preserve"> бюджетной классификации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требующих изменения </w:t>
      </w:r>
      <w:r w:rsidRPr="00945736"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</w:t>
      </w:r>
      <w:r w:rsidR="00466795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945736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6F543D" w:rsidRPr="00945736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45736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, не требующих </w:t>
      </w:r>
      <w:r w:rsidRPr="00945736">
        <w:rPr>
          <w:rFonts w:ascii="Times New Roman" w:hAnsi="Times New Roman" w:cs="Times New Roman"/>
          <w:sz w:val="28"/>
          <w:szCs w:val="28"/>
        </w:rPr>
        <w:t xml:space="preserve">изменения показателей бюджетной росписи </w:t>
      </w:r>
      <w:r w:rsidR="0046679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945736">
        <w:rPr>
          <w:rFonts w:ascii="Times New Roman" w:hAnsi="Times New Roman" w:cs="Times New Roman"/>
          <w:sz w:val="28"/>
          <w:szCs w:val="28"/>
        </w:rPr>
        <w:t>и утвержденного объема лимитов бюджетных обязательств;</w:t>
      </w:r>
    </w:p>
    <w:p w:rsidR="006F543D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45736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</w:t>
      </w:r>
      <w:r w:rsidR="00466795">
        <w:rPr>
          <w:rFonts w:ascii="Times New Roman" w:hAnsi="Times New Roman" w:cs="Times New Roman"/>
          <w:sz w:val="28"/>
          <w:szCs w:val="28"/>
        </w:rPr>
        <w:t xml:space="preserve">указанным в пункте 5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не требующих </w:t>
      </w:r>
      <w:r w:rsidRPr="00945736">
        <w:rPr>
          <w:rFonts w:ascii="Times New Roman" w:hAnsi="Times New Roman" w:cs="Times New Roman"/>
          <w:sz w:val="28"/>
          <w:szCs w:val="28"/>
        </w:rPr>
        <w:t xml:space="preserve">изменения показателей бюджетной росписи </w:t>
      </w:r>
      <w:r w:rsidR="00466795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945736">
        <w:rPr>
          <w:rFonts w:ascii="Times New Roman" w:hAnsi="Times New Roman" w:cs="Times New Roman"/>
          <w:sz w:val="28"/>
          <w:szCs w:val="28"/>
        </w:rPr>
        <w:t>и утвержденного объема</w:t>
      </w:r>
      <w:r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обязательств;</w:t>
      </w:r>
    </w:p>
    <w:p w:rsidR="006F543D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изменяющих объемы сметных назначений, приводящих к перераспределению их между разделами сметы.</w:t>
      </w:r>
    </w:p>
    <w:p w:rsidR="005609FF" w:rsidRDefault="005609FF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представленн</w:t>
      </w:r>
      <w:r w:rsidR="0035008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 изменениям в бюджетную смету прилагаются обоснования</w:t>
      </w:r>
      <w:r w:rsidR="00350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(расчеты) </w:t>
      </w:r>
      <w:r w:rsidR="00350080">
        <w:rPr>
          <w:rFonts w:ascii="Times New Roman" w:hAnsi="Times New Roman" w:cs="Times New Roman"/>
          <w:sz w:val="28"/>
          <w:szCs w:val="28"/>
        </w:rPr>
        <w:t>плановых сметных показателей.</w:t>
      </w:r>
    </w:p>
    <w:p w:rsidR="000779B4" w:rsidRDefault="006F543D" w:rsidP="008D63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389">
        <w:rPr>
          <w:rFonts w:ascii="Times New Roman" w:hAnsi="Times New Roman" w:cs="Times New Roman"/>
          <w:sz w:val="28"/>
          <w:szCs w:val="28"/>
        </w:rPr>
        <w:t>2</w:t>
      </w:r>
      <w:r w:rsidR="00613C5A">
        <w:rPr>
          <w:rFonts w:ascii="Times New Roman" w:hAnsi="Times New Roman" w:cs="Times New Roman"/>
          <w:sz w:val="28"/>
          <w:szCs w:val="28"/>
        </w:rPr>
        <w:t>2</w:t>
      </w:r>
      <w:r w:rsidR="008D6389">
        <w:rPr>
          <w:rFonts w:ascii="Times New Roman" w:hAnsi="Times New Roman" w:cs="Times New Roman"/>
          <w:sz w:val="28"/>
          <w:szCs w:val="28"/>
        </w:rPr>
        <w:t xml:space="preserve">. </w:t>
      </w:r>
      <w:r w:rsidR="000779B4" w:rsidRPr="000779B4">
        <w:rPr>
          <w:rFonts w:ascii="Times New Roman" w:hAnsi="Times New Roman" w:cs="Times New Roman"/>
          <w:sz w:val="28"/>
          <w:szCs w:val="28"/>
        </w:rPr>
        <w:t>И</w:t>
      </w:r>
      <w:r w:rsidRPr="000779B4">
        <w:rPr>
          <w:rFonts w:ascii="Times New Roman" w:hAnsi="Times New Roman" w:cs="Times New Roman"/>
          <w:sz w:val="28"/>
          <w:szCs w:val="28"/>
        </w:rPr>
        <w:t>зменени</w:t>
      </w:r>
      <w:r w:rsidR="000779B4" w:rsidRPr="000779B4">
        <w:rPr>
          <w:rFonts w:ascii="Times New Roman" w:hAnsi="Times New Roman" w:cs="Times New Roman"/>
          <w:sz w:val="28"/>
          <w:szCs w:val="28"/>
        </w:rPr>
        <w:t xml:space="preserve">я показателей бюджетных смет </w:t>
      </w:r>
      <w:r w:rsidR="000779B4">
        <w:rPr>
          <w:rFonts w:ascii="Times New Roman" w:hAnsi="Times New Roman" w:cs="Times New Roman"/>
          <w:sz w:val="28"/>
          <w:szCs w:val="28"/>
        </w:rPr>
        <w:t>получателей бюджетных</w:t>
      </w:r>
    </w:p>
    <w:p w:rsidR="006F543D" w:rsidRDefault="000779B4" w:rsidP="000779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79B4">
        <w:rPr>
          <w:rFonts w:ascii="Times New Roman" w:hAnsi="Times New Roman" w:cs="Times New Roman"/>
          <w:sz w:val="28"/>
          <w:szCs w:val="28"/>
        </w:rPr>
        <w:t xml:space="preserve">средств составляются в соответствии </w:t>
      </w:r>
      <w:r>
        <w:rPr>
          <w:rFonts w:ascii="Times New Roman" w:hAnsi="Times New Roman" w:cs="Times New Roman"/>
          <w:sz w:val="28"/>
          <w:szCs w:val="28"/>
        </w:rPr>
        <w:t>с правилами, определенными пунктами 4-</w:t>
      </w:r>
      <w:r w:rsidR="00074C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4C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4C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настоящего Порядка</w:t>
      </w:r>
      <w:r w:rsidR="00074CA8">
        <w:rPr>
          <w:rFonts w:ascii="Times New Roman" w:hAnsi="Times New Roman" w:cs="Times New Roman"/>
          <w:sz w:val="28"/>
          <w:szCs w:val="28"/>
        </w:rPr>
        <w:t xml:space="preserve">, в электронном виде в </w:t>
      </w:r>
      <w:r w:rsidR="0001521F">
        <w:rPr>
          <w:rFonts w:ascii="Times New Roman" w:hAnsi="Times New Roman" w:cs="Times New Roman"/>
          <w:sz w:val="28"/>
          <w:szCs w:val="28"/>
        </w:rPr>
        <w:t>ПК «</w:t>
      </w:r>
      <w:r w:rsidR="0001521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1521F" w:rsidRPr="0001521F">
        <w:rPr>
          <w:rFonts w:ascii="Times New Roman" w:hAnsi="Times New Roman" w:cs="Times New Roman"/>
          <w:sz w:val="28"/>
          <w:szCs w:val="28"/>
        </w:rPr>
        <w:t>-</w:t>
      </w:r>
      <w:r w:rsidR="0001521F">
        <w:rPr>
          <w:rFonts w:ascii="Times New Roman" w:hAnsi="Times New Roman" w:cs="Times New Roman"/>
          <w:sz w:val="28"/>
          <w:szCs w:val="28"/>
        </w:rPr>
        <w:t xml:space="preserve">исполнение» </w:t>
      </w:r>
      <w:r w:rsidR="00074CA8">
        <w:rPr>
          <w:rFonts w:ascii="Times New Roman" w:hAnsi="Times New Roman" w:cs="Times New Roman"/>
          <w:sz w:val="28"/>
          <w:szCs w:val="28"/>
        </w:rPr>
        <w:t>по форме согласно приложению № 3 к настоящему Порядку</w:t>
      </w:r>
      <w:r w:rsidR="006F543D" w:rsidRPr="000779B4">
        <w:rPr>
          <w:rFonts w:ascii="Times New Roman" w:hAnsi="Times New Roman" w:cs="Times New Roman"/>
          <w:sz w:val="28"/>
          <w:szCs w:val="28"/>
        </w:rPr>
        <w:t>.</w:t>
      </w:r>
    </w:p>
    <w:p w:rsidR="00350080" w:rsidRDefault="002B08AA" w:rsidP="000779B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 Внесение изменений в бюджетную смету получателя бюджетных средств, требующее изменения показателей бюджетной росписи администрации района и лимитов бюджетных обязательств, утверждается после внесения в установленном порядке изменений в бюджетную роспись администрации района и лимиты бюджетных обязательств.</w:t>
      </w:r>
    </w:p>
    <w:p w:rsidR="00E47F33" w:rsidRDefault="000779B4" w:rsidP="00E47F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08AA">
        <w:rPr>
          <w:rFonts w:ascii="Times New Roman" w:hAnsi="Times New Roman" w:cs="Times New Roman"/>
          <w:sz w:val="28"/>
          <w:szCs w:val="28"/>
        </w:rPr>
        <w:t xml:space="preserve">24. </w:t>
      </w:r>
      <w:r w:rsidR="006F543D" w:rsidRPr="00715D2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47F33">
        <w:rPr>
          <w:rFonts w:ascii="Times New Roman" w:hAnsi="Times New Roman" w:cs="Times New Roman"/>
          <w:sz w:val="28"/>
          <w:szCs w:val="28"/>
        </w:rPr>
        <w:t xml:space="preserve">показателей бюджетной </w:t>
      </w:r>
      <w:r w:rsidR="006F543D" w:rsidRPr="00715D27">
        <w:rPr>
          <w:rFonts w:ascii="Times New Roman" w:hAnsi="Times New Roman" w:cs="Times New Roman"/>
          <w:sz w:val="28"/>
          <w:szCs w:val="28"/>
        </w:rPr>
        <w:t>смет</w:t>
      </w:r>
      <w:r w:rsidR="00E47F33">
        <w:rPr>
          <w:rFonts w:ascii="Times New Roman" w:hAnsi="Times New Roman" w:cs="Times New Roman"/>
          <w:sz w:val="28"/>
          <w:szCs w:val="28"/>
        </w:rPr>
        <w:t>ы получателей бюджетных</w:t>
      </w:r>
      <w:r w:rsidR="00074CA8">
        <w:rPr>
          <w:rFonts w:ascii="Times New Roman" w:hAnsi="Times New Roman" w:cs="Times New Roman"/>
          <w:sz w:val="28"/>
          <w:szCs w:val="28"/>
        </w:rPr>
        <w:t xml:space="preserve"> </w:t>
      </w:r>
      <w:r w:rsidR="00E47F33">
        <w:rPr>
          <w:rFonts w:ascii="Times New Roman" w:hAnsi="Times New Roman" w:cs="Times New Roman"/>
          <w:sz w:val="28"/>
          <w:szCs w:val="28"/>
        </w:rPr>
        <w:t xml:space="preserve">средств формируются не позднее дня, следующего за днем принятия изменений лимитов бюджетных обязательств в </w:t>
      </w:r>
      <w:r w:rsidR="0001521F">
        <w:rPr>
          <w:rFonts w:ascii="Times New Roman" w:hAnsi="Times New Roman" w:cs="Times New Roman"/>
          <w:sz w:val="28"/>
          <w:szCs w:val="28"/>
        </w:rPr>
        <w:t>ПК «</w:t>
      </w:r>
      <w:r w:rsidR="0001521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1521F" w:rsidRPr="0001521F">
        <w:rPr>
          <w:rFonts w:ascii="Times New Roman" w:hAnsi="Times New Roman" w:cs="Times New Roman"/>
          <w:sz w:val="28"/>
          <w:szCs w:val="28"/>
        </w:rPr>
        <w:t>-</w:t>
      </w:r>
      <w:r w:rsidR="0001521F">
        <w:rPr>
          <w:rFonts w:ascii="Times New Roman" w:hAnsi="Times New Roman" w:cs="Times New Roman"/>
          <w:sz w:val="28"/>
          <w:szCs w:val="28"/>
        </w:rPr>
        <w:t>исполнение»</w:t>
      </w:r>
      <w:r w:rsidR="00E47F33">
        <w:rPr>
          <w:rFonts w:ascii="Times New Roman" w:hAnsi="Times New Roman" w:cs="Times New Roman"/>
          <w:sz w:val="28"/>
          <w:szCs w:val="28"/>
        </w:rPr>
        <w:t>.</w:t>
      </w:r>
    </w:p>
    <w:p w:rsidR="00E47F33" w:rsidRDefault="00E47F33" w:rsidP="00E47F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47F33" w:rsidRPr="00E47F33" w:rsidRDefault="00E47F33" w:rsidP="00E47F3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E42BF">
        <w:rPr>
          <w:rFonts w:ascii="Times New Roman" w:hAnsi="Times New Roman" w:cs="Times New Roman"/>
          <w:b/>
          <w:sz w:val="28"/>
          <w:szCs w:val="28"/>
        </w:rPr>
        <w:t>.</w:t>
      </w:r>
      <w:r w:rsidRPr="00E47F33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E47F33" w:rsidRDefault="00E47F33" w:rsidP="00E47F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47F33" w:rsidRDefault="00613C5A" w:rsidP="004A5B8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08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5B86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bookmarkStart w:id="1" w:name="_GoBack"/>
      <w:bookmarkEnd w:id="1"/>
      <w:r w:rsidR="00E47F33">
        <w:rPr>
          <w:rFonts w:ascii="Times New Roman" w:hAnsi="Times New Roman" w:cs="Times New Roman"/>
          <w:sz w:val="28"/>
          <w:szCs w:val="28"/>
        </w:rPr>
        <w:t xml:space="preserve"> осуществляет контроль за своевременным</w:t>
      </w:r>
    </w:p>
    <w:p w:rsidR="00E47F33" w:rsidRDefault="00E47F33" w:rsidP="00E47F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составлением и утверждением бюджетных смет получателей бюджетных средств.</w:t>
      </w:r>
    </w:p>
    <w:p w:rsidR="00E47F33" w:rsidRDefault="008D6389" w:rsidP="008D6389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B08A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7F33">
        <w:rPr>
          <w:rFonts w:ascii="Times New Roman" w:hAnsi="Times New Roman" w:cs="Times New Roman"/>
          <w:sz w:val="28"/>
          <w:szCs w:val="28"/>
        </w:rPr>
        <w:t xml:space="preserve"> Хранение утвержденных бюджетных смет (изменений показателей</w:t>
      </w:r>
    </w:p>
    <w:p w:rsidR="00E47F33" w:rsidRPr="00E47F33" w:rsidRDefault="00E47F33" w:rsidP="00E47F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сметы) получателей бюджетных средств осуществляется постоянно в электронном виде в </w:t>
      </w:r>
      <w:r w:rsidR="0001521F">
        <w:rPr>
          <w:rFonts w:ascii="Times New Roman" w:hAnsi="Times New Roman" w:cs="Times New Roman"/>
          <w:sz w:val="28"/>
          <w:szCs w:val="28"/>
        </w:rPr>
        <w:t>ПК «</w:t>
      </w:r>
      <w:r w:rsidR="0001521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01521F" w:rsidRPr="0001521F">
        <w:rPr>
          <w:rFonts w:ascii="Times New Roman" w:hAnsi="Times New Roman" w:cs="Times New Roman"/>
          <w:sz w:val="28"/>
          <w:szCs w:val="28"/>
        </w:rPr>
        <w:t>-</w:t>
      </w:r>
      <w:r w:rsidR="0001521F">
        <w:rPr>
          <w:rFonts w:ascii="Times New Roman" w:hAnsi="Times New Roman" w:cs="Times New Roman"/>
          <w:sz w:val="28"/>
          <w:szCs w:val="28"/>
        </w:rPr>
        <w:t>исполнение»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43D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43D" w:rsidRPr="00715D27" w:rsidRDefault="006F543D" w:rsidP="006F543D">
      <w:pPr>
        <w:pStyle w:val="a4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715D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543D" w:rsidRPr="00945736" w:rsidRDefault="006F543D" w:rsidP="000779B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7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6F543D" w:rsidRPr="00945736" w:rsidRDefault="006F543D" w:rsidP="006F543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43D" w:rsidRPr="00945736" w:rsidRDefault="006F543D" w:rsidP="00352175">
      <w:pPr>
        <w:pStyle w:val="a4"/>
        <w:ind w:left="1800"/>
        <w:rPr>
          <w:rFonts w:ascii="Times New Roman" w:hAnsi="Times New Roman" w:cs="Times New Roman"/>
          <w:b/>
          <w:sz w:val="28"/>
          <w:szCs w:val="28"/>
        </w:rPr>
      </w:pPr>
    </w:p>
    <w:sectPr w:rsidR="006F543D" w:rsidRPr="00945736" w:rsidSect="006F54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C6"/>
    <w:multiLevelType w:val="hybridMultilevel"/>
    <w:tmpl w:val="35FEC564"/>
    <w:lvl w:ilvl="0" w:tplc="C5586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63345"/>
    <w:multiLevelType w:val="hybridMultilevel"/>
    <w:tmpl w:val="E83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835"/>
    <w:multiLevelType w:val="hybridMultilevel"/>
    <w:tmpl w:val="499C3B38"/>
    <w:lvl w:ilvl="0" w:tplc="DCAE881E">
      <w:start w:val="4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8B50AC8"/>
    <w:multiLevelType w:val="hybridMultilevel"/>
    <w:tmpl w:val="CCD0E838"/>
    <w:lvl w:ilvl="0" w:tplc="77AEE50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B914113"/>
    <w:multiLevelType w:val="hybridMultilevel"/>
    <w:tmpl w:val="11B0D2E6"/>
    <w:lvl w:ilvl="0" w:tplc="B2F8677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1FF64A56"/>
    <w:multiLevelType w:val="hybridMultilevel"/>
    <w:tmpl w:val="535683AE"/>
    <w:lvl w:ilvl="0" w:tplc="7B363CA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E6874"/>
    <w:multiLevelType w:val="multilevel"/>
    <w:tmpl w:val="FA5669B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314427C"/>
    <w:multiLevelType w:val="hybridMultilevel"/>
    <w:tmpl w:val="BB0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0A66"/>
    <w:multiLevelType w:val="hybridMultilevel"/>
    <w:tmpl w:val="6D12D4AC"/>
    <w:lvl w:ilvl="0" w:tplc="68980A3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E7C510B"/>
    <w:multiLevelType w:val="hybridMultilevel"/>
    <w:tmpl w:val="49CC84EA"/>
    <w:lvl w:ilvl="0" w:tplc="06ECE016">
      <w:start w:val="2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A35D67"/>
    <w:multiLevelType w:val="hybridMultilevel"/>
    <w:tmpl w:val="670E0182"/>
    <w:lvl w:ilvl="0" w:tplc="C5586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DB6C8F"/>
    <w:multiLevelType w:val="hybridMultilevel"/>
    <w:tmpl w:val="59EAF674"/>
    <w:lvl w:ilvl="0" w:tplc="483EE9C2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071F2E"/>
    <w:multiLevelType w:val="hybridMultilevel"/>
    <w:tmpl w:val="54B0662C"/>
    <w:lvl w:ilvl="0" w:tplc="BC8A9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475283"/>
    <w:multiLevelType w:val="hybridMultilevel"/>
    <w:tmpl w:val="18283790"/>
    <w:lvl w:ilvl="0" w:tplc="5BB6EC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86375A"/>
    <w:multiLevelType w:val="multilevel"/>
    <w:tmpl w:val="825098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C824165"/>
    <w:multiLevelType w:val="hybridMultilevel"/>
    <w:tmpl w:val="F8B28ACC"/>
    <w:lvl w:ilvl="0" w:tplc="99D4C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832D2"/>
    <w:multiLevelType w:val="hybridMultilevel"/>
    <w:tmpl w:val="C4A0DBFE"/>
    <w:lvl w:ilvl="0" w:tplc="581CB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401122"/>
    <w:multiLevelType w:val="hybridMultilevel"/>
    <w:tmpl w:val="EA94CD38"/>
    <w:lvl w:ilvl="0" w:tplc="C55867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5258A0"/>
    <w:multiLevelType w:val="hybridMultilevel"/>
    <w:tmpl w:val="15442860"/>
    <w:lvl w:ilvl="0" w:tplc="BAEEDEC6">
      <w:start w:val="2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0D1A4A"/>
    <w:multiLevelType w:val="hybridMultilevel"/>
    <w:tmpl w:val="F5C66964"/>
    <w:lvl w:ilvl="0" w:tplc="6D528642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7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0"/>
  </w:num>
  <w:num w:numId="16">
    <w:abstractNumId w:val="6"/>
  </w:num>
  <w:num w:numId="17">
    <w:abstractNumId w:val="18"/>
  </w:num>
  <w:num w:numId="18">
    <w:abstractNumId w:val="17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EB"/>
    <w:rsid w:val="0001521F"/>
    <w:rsid w:val="00031B65"/>
    <w:rsid w:val="000467C1"/>
    <w:rsid w:val="00063C9D"/>
    <w:rsid w:val="00074CA8"/>
    <w:rsid w:val="000779B4"/>
    <w:rsid w:val="000D3991"/>
    <w:rsid w:val="000E42BF"/>
    <w:rsid w:val="00163B7C"/>
    <w:rsid w:val="001F443F"/>
    <w:rsid w:val="002133EE"/>
    <w:rsid w:val="00261965"/>
    <w:rsid w:val="0028017F"/>
    <w:rsid w:val="002B08AA"/>
    <w:rsid w:val="002C5CF2"/>
    <w:rsid w:val="002D4D61"/>
    <w:rsid w:val="002D676B"/>
    <w:rsid w:val="002E5CE6"/>
    <w:rsid w:val="00326944"/>
    <w:rsid w:val="00350080"/>
    <w:rsid w:val="00352175"/>
    <w:rsid w:val="003B0865"/>
    <w:rsid w:val="003D14DD"/>
    <w:rsid w:val="00466795"/>
    <w:rsid w:val="00481EE7"/>
    <w:rsid w:val="004A3650"/>
    <w:rsid w:val="004A545C"/>
    <w:rsid w:val="004A5B86"/>
    <w:rsid w:val="004B4E19"/>
    <w:rsid w:val="004C0EA3"/>
    <w:rsid w:val="004D12CA"/>
    <w:rsid w:val="005609FF"/>
    <w:rsid w:val="00582130"/>
    <w:rsid w:val="00583EE4"/>
    <w:rsid w:val="005D080C"/>
    <w:rsid w:val="005F44F1"/>
    <w:rsid w:val="00613C5A"/>
    <w:rsid w:val="00674F52"/>
    <w:rsid w:val="00682AC5"/>
    <w:rsid w:val="006941E1"/>
    <w:rsid w:val="006A4C73"/>
    <w:rsid w:val="006E7270"/>
    <w:rsid w:val="006F543D"/>
    <w:rsid w:val="007014A2"/>
    <w:rsid w:val="00715D27"/>
    <w:rsid w:val="00751180"/>
    <w:rsid w:val="007928D9"/>
    <w:rsid w:val="00794F7A"/>
    <w:rsid w:val="007F6796"/>
    <w:rsid w:val="008252F8"/>
    <w:rsid w:val="008A2D8C"/>
    <w:rsid w:val="008D6389"/>
    <w:rsid w:val="009105F6"/>
    <w:rsid w:val="00932B91"/>
    <w:rsid w:val="00945736"/>
    <w:rsid w:val="00974F5D"/>
    <w:rsid w:val="009A3D5E"/>
    <w:rsid w:val="009C587A"/>
    <w:rsid w:val="00A01573"/>
    <w:rsid w:val="00A361D6"/>
    <w:rsid w:val="00A42C4C"/>
    <w:rsid w:val="00AC4493"/>
    <w:rsid w:val="00AC68D7"/>
    <w:rsid w:val="00B24A91"/>
    <w:rsid w:val="00B26B52"/>
    <w:rsid w:val="00B32C9D"/>
    <w:rsid w:val="00B57445"/>
    <w:rsid w:val="00B86D19"/>
    <w:rsid w:val="00BA2E4C"/>
    <w:rsid w:val="00BE2667"/>
    <w:rsid w:val="00BE65FD"/>
    <w:rsid w:val="00C218E9"/>
    <w:rsid w:val="00C3308C"/>
    <w:rsid w:val="00C9102F"/>
    <w:rsid w:val="00CC0BEC"/>
    <w:rsid w:val="00CC40CA"/>
    <w:rsid w:val="00CD4E52"/>
    <w:rsid w:val="00CF3116"/>
    <w:rsid w:val="00CF5B08"/>
    <w:rsid w:val="00D6216D"/>
    <w:rsid w:val="00DB24CE"/>
    <w:rsid w:val="00DE706A"/>
    <w:rsid w:val="00DF7152"/>
    <w:rsid w:val="00E318EB"/>
    <w:rsid w:val="00E44548"/>
    <w:rsid w:val="00E47F33"/>
    <w:rsid w:val="00EC2176"/>
    <w:rsid w:val="00ED144F"/>
    <w:rsid w:val="00EF3F8E"/>
    <w:rsid w:val="00EF65B8"/>
    <w:rsid w:val="00F036CC"/>
    <w:rsid w:val="00F4364A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B011"/>
  <w15:docId w15:val="{DD1FF07E-8208-4E37-897F-4483F76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52"/>
  </w:style>
  <w:style w:type="paragraph" w:styleId="1">
    <w:name w:val="heading 1"/>
    <w:basedOn w:val="a"/>
    <w:next w:val="a"/>
    <w:link w:val="10"/>
    <w:uiPriority w:val="9"/>
    <w:qFormat/>
    <w:rsid w:val="00B26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26B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26B52"/>
    <w:rPr>
      <w:color w:val="0000FF"/>
      <w:u w:val="single"/>
    </w:rPr>
  </w:style>
  <w:style w:type="paragraph" w:styleId="a4">
    <w:name w:val="No Spacing"/>
    <w:uiPriority w:val="1"/>
    <w:qFormat/>
    <w:rsid w:val="00B26B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6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9A3D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96308FD2B128A036C80BC96ECD3076FE79D9D506ED334542D2E84C2C8031841D83A153C7CB7B99A4757F12b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96308FD2B128A036C80BC96ECD3076FE79D9D506ED334542D2E84C2C8031841D83A153C7CB7B99A4757C12b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96308FD2B128A036C80BC96ECD3076FE79D9D506ED334542D2E84C2C8031841D83A153C7CB7B99A4737812b2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yudina_vn</dc:creator>
  <cp:keywords/>
  <dc:description/>
  <cp:lastModifiedBy>zhunenko_ia</cp:lastModifiedBy>
  <cp:revision>15</cp:revision>
  <cp:lastPrinted>2024-10-27T04:33:00Z</cp:lastPrinted>
  <dcterms:created xsi:type="dcterms:W3CDTF">2024-10-26T10:05:00Z</dcterms:created>
  <dcterms:modified xsi:type="dcterms:W3CDTF">2024-10-28T08:03:00Z</dcterms:modified>
</cp:coreProperties>
</file>