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09" w:rsidRPr="00D62530" w:rsidRDefault="009C4C09" w:rsidP="0031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Комиссия по проведению опроса граждан</w:t>
      </w:r>
      <w:r w:rsidR="00D62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2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</w:t>
      </w:r>
      <w:r w:rsidR="00D62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5E4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Кочковского района Новосибирской области</w:t>
      </w:r>
    </w:p>
    <w:p w:rsidR="009C4C09" w:rsidRPr="00D62530" w:rsidRDefault="009C4C09" w:rsidP="003143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C09" w:rsidRPr="005E49F3" w:rsidRDefault="009C4C09" w:rsidP="0031431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E49F3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9C4C09" w:rsidRPr="00314310" w:rsidRDefault="009C4C09" w:rsidP="0031431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440"/>
        <w:gridCol w:w="4252"/>
        <w:gridCol w:w="284"/>
        <w:gridCol w:w="2232"/>
      </w:tblGrid>
      <w:tr w:rsidR="009C4C09" w:rsidRPr="00314310" w:rsidTr="009C4C09">
        <w:tc>
          <w:tcPr>
            <w:tcW w:w="2802" w:type="dxa"/>
            <w:gridSpan w:val="2"/>
          </w:tcPr>
          <w:p w:rsidR="009C4C09" w:rsidRPr="00314310" w:rsidRDefault="005E49F3" w:rsidP="000D535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D535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C4C09" w:rsidRPr="003143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мая</w:t>
            </w:r>
            <w:r w:rsidR="00BD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0D535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D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9C4C09" w:rsidRPr="00314310" w:rsidRDefault="009C4C09" w:rsidP="000D535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bCs/>
                <w:sz w:val="28"/>
                <w:szCs w:val="28"/>
              </w:rPr>
              <w:t>№ 1</w:t>
            </w:r>
          </w:p>
        </w:tc>
      </w:tr>
      <w:tr w:rsidR="009C4C09" w:rsidRPr="00314310" w:rsidTr="009C4C09">
        <w:tc>
          <w:tcPr>
            <w:tcW w:w="2802" w:type="dxa"/>
            <w:gridSpan w:val="2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4C09" w:rsidRPr="00314310" w:rsidTr="00ED6B1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bCs/>
                <w:sz w:val="28"/>
                <w:szCs w:val="28"/>
              </w:rPr>
              <w:t>с. Кочки</w:t>
            </w:r>
          </w:p>
        </w:tc>
      </w:tr>
      <w:tr w:rsidR="009C4C09" w:rsidRPr="00314310" w:rsidTr="00ED6B1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C4C09" w:rsidRPr="00314310" w:rsidRDefault="009C4C09" w:rsidP="0031431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C4C09" w:rsidRPr="00314310" w:rsidRDefault="00F76C2B" w:rsidP="00314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опроса граждан</w:t>
      </w:r>
    </w:p>
    <w:p w:rsidR="009C4C09" w:rsidRPr="00314310" w:rsidRDefault="009C4C09" w:rsidP="00314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C09" w:rsidRPr="00314310" w:rsidRDefault="009C4C09" w:rsidP="0031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4310">
        <w:rPr>
          <w:rFonts w:ascii="Times New Roman" w:hAnsi="Times New Roman" w:cs="Times New Roman"/>
          <w:sz w:val="28"/>
          <w:szCs w:val="28"/>
        </w:rPr>
        <w:t xml:space="preserve">В соответствии с пунктом 6.2. </w:t>
      </w:r>
      <w:proofErr w:type="gramStart"/>
      <w:r w:rsidRPr="00314310">
        <w:rPr>
          <w:rFonts w:ascii="Times New Roman" w:hAnsi="Times New Roman" w:cs="Times New Roman"/>
          <w:sz w:val="28"/>
          <w:szCs w:val="28"/>
        </w:rPr>
        <w:t xml:space="preserve">Порядка назначения и проведения опроса граждан в Кочковском районе Новосибирской области, </w:t>
      </w:r>
      <w:r w:rsidR="005E49F3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314310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Кочковского района Новосибирской области от 23.11.2021 № 7, </w:t>
      </w:r>
      <w:r w:rsidR="0031431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5E49F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4310" w:rsidRPr="00314310">
        <w:rPr>
          <w:rFonts w:ascii="Times New Roman" w:eastAsia="Times New Roman" w:hAnsi="Times New Roman" w:cs="Times New Roman"/>
          <w:sz w:val="28"/>
          <w:szCs w:val="28"/>
        </w:rPr>
        <w:t>ротокол</w:t>
      </w:r>
      <w:r w:rsidR="00F76C2B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5E49F3" w:rsidRPr="004A214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14310" w:rsidRPr="004A2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по проведению опроса граждан на территории </w:t>
      </w:r>
      <w:r w:rsidR="005E49F3" w:rsidRPr="004A214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 района Новосибирской области от 0</w:t>
      </w:r>
      <w:r w:rsidR="000D5357" w:rsidRPr="004A214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E49F3" w:rsidRPr="004A2147">
        <w:rPr>
          <w:rFonts w:ascii="Times New Roman" w:eastAsia="Times New Roman" w:hAnsi="Times New Roman" w:cs="Times New Roman"/>
          <w:color w:val="000000"/>
          <w:sz w:val="28"/>
          <w:szCs w:val="28"/>
        </w:rPr>
        <w:t>.05.202</w:t>
      </w:r>
      <w:r w:rsidR="000D5357" w:rsidRPr="004A214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E49F3" w:rsidRPr="004A2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 «</w:t>
      </w:r>
      <w:r w:rsidR="000D5357" w:rsidRPr="004A2147">
        <w:rPr>
          <w:rFonts w:ascii="Times New Roman" w:hAnsi="Times New Roman" w:cs="Times New Roman"/>
          <w:sz w:val="28"/>
          <w:szCs w:val="28"/>
        </w:rPr>
        <w:t>О результатах опроса граждан по вопросу «</w:t>
      </w:r>
      <w:r w:rsidR="000D5357" w:rsidRPr="004A2147">
        <w:rPr>
          <w:rFonts w:ascii="Times New Roman" w:eastAsia="libre franklin" w:hAnsi="Times New Roman" w:cs="Times New Roman"/>
          <w:sz w:val="28"/>
          <w:szCs w:val="28"/>
        </w:rPr>
        <w:t>Знаете ли Вы, что-то слышали или слышите сейчас впервые о том, что муниципальные услуги, относящиеся</w:t>
      </w:r>
      <w:proofErr w:type="gramEnd"/>
      <w:r w:rsidR="000D5357" w:rsidRPr="004A2147">
        <w:rPr>
          <w:rFonts w:ascii="Times New Roman" w:eastAsia="libre franklin" w:hAnsi="Times New Roman" w:cs="Times New Roman"/>
          <w:sz w:val="28"/>
          <w:szCs w:val="28"/>
        </w:rPr>
        <w:t xml:space="preserve"> </w:t>
      </w:r>
      <w:proofErr w:type="gramStart"/>
      <w:r w:rsidR="000D5357" w:rsidRPr="004A2147">
        <w:rPr>
          <w:rFonts w:ascii="Times New Roman" w:eastAsia="libre franklin" w:hAnsi="Times New Roman" w:cs="Times New Roman"/>
          <w:sz w:val="28"/>
          <w:szCs w:val="28"/>
        </w:rPr>
        <w:t>к массовым социально значимым услугам, можно получить с помощью ЕПГУ в электронной форме?</w:t>
      </w:r>
      <w:r w:rsidR="000D5357" w:rsidRPr="004A2147">
        <w:rPr>
          <w:rFonts w:ascii="Times New Roman" w:hAnsi="Times New Roman" w:cs="Times New Roman"/>
          <w:sz w:val="28"/>
          <w:szCs w:val="28"/>
        </w:rPr>
        <w:t>»</w:t>
      </w:r>
      <w:r w:rsidR="005E49F3" w:rsidRPr="004A2147">
        <w:rPr>
          <w:rFonts w:ascii="Times New Roman" w:hAnsi="Times New Roman" w:cs="Times New Roman"/>
          <w:sz w:val="28"/>
          <w:szCs w:val="28"/>
        </w:rPr>
        <w:t>, от 0</w:t>
      </w:r>
      <w:r w:rsidR="000D5357" w:rsidRPr="004A2147">
        <w:rPr>
          <w:rFonts w:ascii="Times New Roman" w:hAnsi="Times New Roman" w:cs="Times New Roman"/>
          <w:sz w:val="28"/>
          <w:szCs w:val="28"/>
        </w:rPr>
        <w:t>6</w:t>
      </w:r>
      <w:r w:rsidR="005E49F3" w:rsidRPr="004A2147">
        <w:rPr>
          <w:rFonts w:ascii="Times New Roman" w:hAnsi="Times New Roman" w:cs="Times New Roman"/>
          <w:sz w:val="28"/>
          <w:szCs w:val="28"/>
        </w:rPr>
        <w:t>.05.202</w:t>
      </w:r>
      <w:r w:rsidR="000D5357" w:rsidRPr="004A2147">
        <w:rPr>
          <w:rFonts w:ascii="Times New Roman" w:hAnsi="Times New Roman" w:cs="Times New Roman"/>
          <w:sz w:val="28"/>
          <w:szCs w:val="28"/>
        </w:rPr>
        <w:t>4</w:t>
      </w:r>
      <w:r w:rsidR="005E49F3" w:rsidRPr="004A2147">
        <w:rPr>
          <w:rFonts w:ascii="Times New Roman" w:hAnsi="Times New Roman" w:cs="Times New Roman"/>
          <w:sz w:val="28"/>
          <w:szCs w:val="28"/>
        </w:rPr>
        <w:t xml:space="preserve"> № 2 «</w:t>
      </w:r>
      <w:r w:rsidR="000D5357" w:rsidRPr="004A2147">
        <w:rPr>
          <w:rFonts w:ascii="Times New Roman" w:hAnsi="Times New Roman" w:cs="Times New Roman"/>
          <w:sz w:val="28"/>
          <w:szCs w:val="28"/>
        </w:rPr>
        <w:t>О результатах опроса граждан по вопросу «</w:t>
      </w:r>
      <w:r w:rsidR="000D5357" w:rsidRPr="004A2147">
        <w:rPr>
          <w:rFonts w:ascii="Times New Roman" w:eastAsia="libre franklin" w:hAnsi="Times New Roman" w:cs="Times New Roman"/>
          <w:sz w:val="28"/>
          <w:szCs w:val="28"/>
        </w:rPr>
        <w:t>Есть ли у Вас личный кабинет на ЕПГУ?</w:t>
      </w:r>
      <w:r w:rsidR="000D5357" w:rsidRPr="004A2147">
        <w:rPr>
          <w:rFonts w:ascii="Times New Roman" w:hAnsi="Times New Roman" w:cs="Times New Roman"/>
          <w:sz w:val="28"/>
          <w:szCs w:val="28"/>
        </w:rPr>
        <w:t>»</w:t>
      </w:r>
      <w:r w:rsidR="005E49F3" w:rsidRPr="004A2147">
        <w:rPr>
          <w:rFonts w:ascii="Times New Roman" w:hAnsi="Times New Roman" w:cs="Times New Roman"/>
          <w:sz w:val="28"/>
          <w:szCs w:val="28"/>
        </w:rPr>
        <w:t>, от 0</w:t>
      </w:r>
      <w:r w:rsidR="000D5357" w:rsidRPr="004A2147">
        <w:rPr>
          <w:rFonts w:ascii="Times New Roman" w:hAnsi="Times New Roman" w:cs="Times New Roman"/>
          <w:sz w:val="28"/>
          <w:szCs w:val="28"/>
        </w:rPr>
        <w:t>6</w:t>
      </w:r>
      <w:r w:rsidR="005E49F3" w:rsidRPr="004A2147">
        <w:rPr>
          <w:rFonts w:ascii="Times New Roman" w:hAnsi="Times New Roman" w:cs="Times New Roman"/>
          <w:sz w:val="28"/>
          <w:szCs w:val="28"/>
        </w:rPr>
        <w:t>.05.202</w:t>
      </w:r>
      <w:r w:rsidR="000D5357" w:rsidRPr="004A2147">
        <w:rPr>
          <w:rFonts w:ascii="Times New Roman" w:hAnsi="Times New Roman" w:cs="Times New Roman"/>
          <w:sz w:val="28"/>
          <w:szCs w:val="28"/>
        </w:rPr>
        <w:t>4</w:t>
      </w:r>
      <w:r w:rsidR="005E49F3" w:rsidRPr="004A2147">
        <w:rPr>
          <w:rFonts w:ascii="Times New Roman" w:hAnsi="Times New Roman" w:cs="Times New Roman"/>
          <w:sz w:val="28"/>
          <w:szCs w:val="28"/>
        </w:rPr>
        <w:t xml:space="preserve"> № 3 </w:t>
      </w:r>
      <w:r w:rsidR="000D5357" w:rsidRPr="004A2147">
        <w:rPr>
          <w:rFonts w:ascii="Times New Roman" w:hAnsi="Times New Roman" w:cs="Times New Roman"/>
          <w:sz w:val="28"/>
          <w:szCs w:val="28"/>
        </w:rPr>
        <w:t>«</w:t>
      </w:r>
      <w:r w:rsidR="000D5357" w:rsidRPr="004A2147">
        <w:rPr>
          <w:rFonts w:ascii="Times New Roman" w:hAnsi="Times New Roman" w:cs="Times New Roman"/>
          <w:sz w:val="28"/>
          <w:szCs w:val="28"/>
        </w:rPr>
        <w:t>О результатах опроса граждан по вопросу «</w:t>
      </w:r>
      <w:r w:rsidR="000D5357" w:rsidRPr="004A2147">
        <w:rPr>
          <w:rFonts w:ascii="Times New Roman" w:eastAsia="Arial" w:hAnsi="Times New Roman" w:cs="Times New Roman"/>
          <w:bCs/>
          <w:sz w:val="28"/>
          <w:szCs w:val="28"/>
        </w:rPr>
        <w:t>Как часто Вы пользуетесь личным кабинетом на ЕПГУ?</w:t>
      </w:r>
      <w:r w:rsidR="000D5357" w:rsidRPr="004A2147">
        <w:rPr>
          <w:rFonts w:ascii="Times New Roman" w:hAnsi="Times New Roman" w:cs="Times New Roman"/>
          <w:sz w:val="28"/>
          <w:szCs w:val="28"/>
        </w:rPr>
        <w:t>»</w:t>
      </w:r>
      <w:r w:rsidR="005E49F3" w:rsidRPr="004A2147">
        <w:rPr>
          <w:rFonts w:ascii="Times New Roman" w:hAnsi="Times New Roman" w:cs="Times New Roman"/>
          <w:sz w:val="28"/>
          <w:szCs w:val="28"/>
        </w:rPr>
        <w:t>, от 0</w:t>
      </w:r>
      <w:r w:rsidR="000D5357" w:rsidRPr="004A2147">
        <w:rPr>
          <w:rFonts w:ascii="Times New Roman" w:hAnsi="Times New Roman" w:cs="Times New Roman"/>
          <w:sz w:val="28"/>
          <w:szCs w:val="28"/>
        </w:rPr>
        <w:t>6</w:t>
      </w:r>
      <w:r w:rsidR="005E49F3" w:rsidRPr="004A2147">
        <w:rPr>
          <w:rFonts w:ascii="Times New Roman" w:hAnsi="Times New Roman" w:cs="Times New Roman"/>
          <w:sz w:val="28"/>
          <w:szCs w:val="28"/>
        </w:rPr>
        <w:t>.05.202</w:t>
      </w:r>
      <w:r w:rsidR="000D5357" w:rsidRPr="004A2147">
        <w:rPr>
          <w:rFonts w:ascii="Times New Roman" w:hAnsi="Times New Roman" w:cs="Times New Roman"/>
          <w:sz w:val="28"/>
          <w:szCs w:val="28"/>
        </w:rPr>
        <w:t>4</w:t>
      </w:r>
      <w:r w:rsidR="005E49F3" w:rsidRPr="004A2147">
        <w:rPr>
          <w:rFonts w:ascii="Times New Roman" w:hAnsi="Times New Roman" w:cs="Times New Roman"/>
          <w:sz w:val="28"/>
          <w:szCs w:val="28"/>
        </w:rPr>
        <w:t xml:space="preserve"> № 4 «</w:t>
      </w:r>
      <w:r w:rsidR="004A2147" w:rsidRPr="004A2147">
        <w:rPr>
          <w:rFonts w:ascii="Times New Roman" w:hAnsi="Times New Roman" w:cs="Times New Roman"/>
          <w:sz w:val="28"/>
          <w:szCs w:val="28"/>
        </w:rPr>
        <w:t>О результатах опроса граждан по вопросу «Испытываете ли Вы какие-то</w:t>
      </w:r>
      <w:proofErr w:type="gramEnd"/>
      <w:r w:rsidR="004A2147" w:rsidRPr="004A2147">
        <w:rPr>
          <w:rFonts w:ascii="Times New Roman" w:hAnsi="Times New Roman" w:cs="Times New Roman"/>
          <w:sz w:val="28"/>
          <w:szCs w:val="28"/>
        </w:rPr>
        <w:t xml:space="preserve"> трудности при использовании личного кабинета на ЕПГУ?»</w:t>
      </w:r>
      <w:r w:rsidR="005E49F3" w:rsidRPr="004A2147">
        <w:rPr>
          <w:rFonts w:ascii="Times New Roman" w:hAnsi="Times New Roman" w:cs="Times New Roman"/>
          <w:sz w:val="28"/>
          <w:szCs w:val="28"/>
        </w:rPr>
        <w:t>, от 0</w:t>
      </w:r>
      <w:r w:rsidR="004A2147" w:rsidRPr="004A2147">
        <w:rPr>
          <w:rFonts w:ascii="Times New Roman" w:hAnsi="Times New Roman" w:cs="Times New Roman"/>
          <w:sz w:val="28"/>
          <w:szCs w:val="28"/>
        </w:rPr>
        <w:t>6</w:t>
      </w:r>
      <w:r w:rsidR="005E49F3" w:rsidRPr="004A2147">
        <w:rPr>
          <w:rFonts w:ascii="Times New Roman" w:hAnsi="Times New Roman" w:cs="Times New Roman"/>
          <w:sz w:val="28"/>
          <w:szCs w:val="28"/>
        </w:rPr>
        <w:t>.05.202</w:t>
      </w:r>
      <w:r w:rsidR="004A2147" w:rsidRPr="004A2147">
        <w:rPr>
          <w:rFonts w:ascii="Times New Roman" w:hAnsi="Times New Roman" w:cs="Times New Roman"/>
          <w:sz w:val="28"/>
          <w:szCs w:val="28"/>
        </w:rPr>
        <w:t>4</w:t>
      </w:r>
      <w:r w:rsidR="005E49F3" w:rsidRPr="004A2147">
        <w:rPr>
          <w:rFonts w:ascii="Times New Roman" w:hAnsi="Times New Roman" w:cs="Times New Roman"/>
          <w:sz w:val="28"/>
          <w:szCs w:val="28"/>
        </w:rPr>
        <w:t xml:space="preserve"> № 5 «</w:t>
      </w:r>
      <w:r w:rsidR="004A2147" w:rsidRPr="004A2147">
        <w:rPr>
          <w:rFonts w:ascii="Times New Roman" w:hAnsi="Times New Roman" w:cs="Times New Roman"/>
          <w:sz w:val="28"/>
          <w:szCs w:val="28"/>
        </w:rPr>
        <w:t>О результатах опроса граждан по вопросу «Знаете ли Вы, что в офисах МФЦ имеются сектора</w:t>
      </w:r>
      <w:r w:rsidR="004A2147" w:rsidRPr="009D0238">
        <w:rPr>
          <w:rFonts w:ascii="Times New Roman" w:hAnsi="Times New Roman" w:cs="Times New Roman"/>
          <w:sz w:val="28"/>
          <w:szCs w:val="28"/>
        </w:rPr>
        <w:t xml:space="preserve"> пользовательского сопровождения для доступа в личный кабинет на ЕПГУ?</w:t>
      </w:r>
      <w:r w:rsidR="004A2147" w:rsidRPr="009D0D8E">
        <w:rPr>
          <w:rFonts w:ascii="Times New Roman" w:hAnsi="Times New Roman" w:cs="Times New Roman"/>
          <w:sz w:val="28"/>
          <w:szCs w:val="28"/>
        </w:rPr>
        <w:t>»</w:t>
      </w:r>
      <w:r w:rsidR="005E49F3">
        <w:rPr>
          <w:rFonts w:ascii="Times New Roman" w:hAnsi="Times New Roman" w:cs="Times New Roman"/>
          <w:sz w:val="28"/>
          <w:szCs w:val="28"/>
        </w:rPr>
        <w:t xml:space="preserve"> </w:t>
      </w:r>
      <w:r w:rsidR="005E49F3" w:rsidRPr="0031431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49F3" w:rsidRPr="00314310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 по проведению опроса граждан</w:t>
      </w:r>
      <w:r w:rsidR="005E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9F3" w:rsidRPr="00314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E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Кочковского района </w:t>
      </w:r>
      <w:r w:rsidR="005E49F3" w:rsidRPr="003143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9C4C09" w:rsidRDefault="009C4C09" w:rsidP="00F76C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310">
        <w:rPr>
          <w:rFonts w:ascii="Times New Roman" w:hAnsi="Times New Roman" w:cs="Times New Roman"/>
          <w:sz w:val="28"/>
          <w:szCs w:val="28"/>
        </w:rPr>
        <w:t>РЕШИЛА:</w:t>
      </w:r>
    </w:p>
    <w:p w:rsidR="009C4C09" w:rsidRPr="00F76C2B" w:rsidRDefault="00314310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10">
        <w:rPr>
          <w:rFonts w:ascii="Times New Roman" w:hAnsi="Times New Roman" w:cs="Times New Roman"/>
          <w:sz w:val="28"/>
          <w:szCs w:val="28"/>
        </w:rPr>
        <w:t>Признать опрос граждан по вопрос</w:t>
      </w:r>
      <w:r w:rsidR="00BD2346">
        <w:rPr>
          <w:rFonts w:ascii="Times New Roman" w:hAnsi="Times New Roman" w:cs="Times New Roman"/>
          <w:sz w:val="28"/>
          <w:szCs w:val="28"/>
        </w:rPr>
        <w:t xml:space="preserve">у </w:t>
      </w:r>
      <w:r w:rsidR="007C4424" w:rsidRPr="005E49F3">
        <w:rPr>
          <w:rFonts w:ascii="Times New Roman" w:hAnsi="Times New Roman" w:cs="Times New Roman"/>
          <w:sz w:val="28"/>
          <w:szCs w:val="28"/>
        </w:rPr>
        <w:t>«</w:t>
      </w:r>
      <w:r w:rsidR="004A2147" w:rsidRPr="004A2147">
        <w:rPr>
          <w:rFonts w:ascii="Times New Roman" w:eastAsia="libre franklin" w:hAnsi="Times New Roman" w:cs="Times New Roman"/>
          <w:sz w:val="28"/>
          <w:szCs w:val="28"/>
        </w:rPr>
        <w:t>Знаете ли Вы, что-то слышали или слышите сейчас впервые о том, что муниципальные услуги, относящиеся к массовым социально значимым услугам, можно получить с помощью ЕПГУ в электронной форме?</w:t>
      </w:r>
      <w:r w:rsidR="007C4424" w:rsidRPr="005E49F3">
        <w:rPr>
          <w:rFonts w:ascii="Times New Roman" w:hAnsi="Times New Roman" w:cs="Times New Roman"/>
          <w:sz w:val="28"/>
          <w:szCs w:val="28"/>
        </w:rPr>
        <w:t>»</w:t>
      </w:r>
      <w:r w:rsidR="00BD2346">
        <w:rPr>
          <w:rFonts w:ascii="Times New Roman" w:hAnsi="Times New Roman" w:cs="Times New Roman"/>
          <w:sz w:val="28"/>
          <w:szCs w:val="28"/>
        </w:rPr>
        <w:t xml:space="preserve"> </w:t>
      </w:r>
      <w:r w:rsidRPr="00314310">
        <w:rPr>
          <w:rFonts w:ascii="Times New Roman" w:hAnsi="Times New Roman" w:cs="Times New Roman"/>
          <w:sz w:val="28"/>
          <w:szCs w:val="28"/>
        </w:rPr>
        <w:t>несостоявшимся.</w:t>
      </w:r>
    </w:p>
    <w:p w:rsidR="007C4424" w:rsidRPr="004A2147" w:rsidRDefault="004A2147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10">
        <w:rPr>
          <w:rFonts w:ascii="Times New Roman" w:hAnsi="Times New Roman" w:cs="Times New Roman"/>
          <w:sz w:val="28"/>
          <w:szCs w:val="28"/>
        </w:rPr>
        <w:t>Признать опрос граждан по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424">
        <w:rPr>
          <w:rFonts w:ascii="Times New Roman" w:hAnsi="Times New Roman" w:cs="Times New Roman"/>
          <w:sz w:val="28"/>
          <w:szCs w:val="28"/>
        </w:rPr>
        <w:t>«</w:t>
      </w:r>
      <w:r w:rsidRPr="004A2147">
        <w:rPr>
          <w:rFonts w:ascii="Times New Roman" w:eastAsia="libre franklin" w:hAnsi="Times New Roman" w:cs="Times New Roman"/>
          <w:sz w:val="28"/>
          <w:szCs w:val="28"/>
        </w:rPr>
        <w:t>Есть ли у Вас личный кабинет на ЕПГУ?</w:t>
      </w:r>
      <w:r w:rsidR="007C4424">
        <w:rPr>
          <w:rFonts w:ascii="Times New Roman" w:hAnsi="Times New Roman" w:cs="Times New Roman"/>
          <w:sz w:val="28"/>
          <w:szCs w:val="28"/>
        </w:rPr>
        <w:t xml:space="preserve">» </w:t>
      </w:r>
      <w:r w:rsidRPr="00314310">
        <w:rPr>
          <w:rFonts w:ascii="Times New Roman" w:hAnsi="Times New Roman" w:cs="Times New Roman"/>
          <w:sz w:val="28"/>
          <w:szCs w:val="28"/>
        </w:rPr>
        <w:t>несостоявшимся</w:t>
      </w:r>
      <w:r w:rsidR="007C4424">
        <w:rPr>
          <w:rFonts w:ascii="Times New Roman" w:hAnsi="Times New Roman" w:cs="Times New Roman"/>
          <w:sz w:val="28"/>
          <w:szCs w:val="28"/>
        </w:rPr>
        <w:t>.</w:t>
      </w:r>
    </w:p>
    <w:p w:rsidR="004A2147" w:rsidRPr="004A2147" w:rsidRDefault="004A2147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результаты опроса по вопросу «</w:t>
      </w:r>
      <w:r w:rsidRPr="004A2147">
        <w:rPr>
          <w:rFonts w:ascii="Times New Roman" w:eastAsia="Arial" w:hAnsi="Times New Roman" w:cs="Times New Roman"/>
          <w:bCs/>
          <w:sz w:val="28"/>
          <w:szCs w:val="28"/>
        </w:rPr>
        <w:t>Как часто Вы пользуетесь личным кабинетом на ЕПГУ?</w:t>
      </w:r>
      <w:r>
        <w:rPr>
          <w:rFonts w:ascii="Times New Roman" w:hAnsi="Times New Roman" w:cs="Times New Roman"/>
          <w:sz w:val="28"/>
          <w:szCs w:val="28"/>
        </w:rPr>
        <w:t>» к сведению.</w:t>
      </w:r>
    </w:p>
    <w:p w:rsidR="004A2147" w:rsidRPr="004A2147" w:rsidRDefault="004A2147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результаты опроса по вопросу «</w:t>
      </w:r>
      <w:r w:rsidRPr="004A2147">
        <w:rPr>
          <w:rFonts w:ascii="Times New Roman" w:hAnsi="Times New Roman" w:cs="Times New Roman"/>
          <w:sz w:val="28"/>
          <w:szCs w:val="28"/>
        </w:rPr>
        <w:t>Испытываете ли Вы какие-то трудности при использовании личного кабинета на ЕПГУ?</w:t>
      </w:r>
      <w:r>
        <w:rPr>
          <w:rFonts w:ascii="Times New Roman" w:hAnsi="Times New Roman" w:cs="Times New Roman"/>
          <w:sz w:val="28"/>
          <w:szCs w:val="28"/>
        </w:rPr>
        <w:t>» к сведению.</w:t>
      </w:r>
    </w:p>
    <w:p w:rsidR="004A2147" w:rsidRPr="007C4424" w:rsidRDefault="00104868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результаты опроса по вопросу </w:t>
      </w:r>
      <w:r w:rsidR="004A2147">
        <w:rPr>
          <w:rFonts w:ascii="Times New Roman" w:hAnsi="Times New Roman" w:cs="Times New Roman"/>
          <w:sz w:val="28"/>
          <w:szCs w:val="28"/>
        </w:rPr>
        <w:t>«</w:t>
      </w:r>
      <w:r w:rsidR="000E4D65">
        <w:rPr>
          <w:rFonts w:ascii="Times New Roman" w:hAnsi="Times New Roman" w:cs="Times New Roman"/>
          <w:sz w:val="28"/>
          <w:szCs w:val="28"/>
        </w:rPr>
        <w:t>З</w:t>
      </w:r>
      <w:r w:rsidR="004A2147" w:rsidRPr="004A2147">
        <w:rPr>
          <w:rFonts w:ascii="Times New Roman" w:hAnsi="Times New Roman" w:cs="Times New Roman"/>
          <w:sz w:val="28"/>
          <w:szCs w:val="28"/>
        </w:rPr>
        <w:t>наете ли Вы, что в офисах МФЦ имеются сектора</w:t>
      </w:r>
      <w:r w:rsidR="004A2147" w:rsidRPr="009D0238">
        <w:rPr>
          <w:rFonts w:ascii="Times New Roman" w:hAnsi="Times New Roman" w:cs="Times New Roman"/>
          <w:sz w:val="28"/>
          <w:szCs w:val="28"/>
        </w:rPr>
        <w:t xml:space="preserve"> пользовательского сопровождения для доступа в личный кабинет на ЕПГУ?</w:t>
      </w:r>
      <w:r w:rsidR="004A214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 сведению</w:t>
      </w:r>
      <w:bookmarkStart w:id="0" w:name="_GoBack"/>
      <w:bookmarkEnd w:id="0"/>
      <w:r w:rsidR="004A2147">
        <w:rPr>
          <w:rFonts w:ascii="Times New Roman" w:hAnsi="Times New Roman" w:cs="Times New Roman"/>
          <w:sz w:val="28"/>
          <w:szCs w:val="28"/>
        </w:rPr>
        <w:t>.</w:t>
      </w:r>
    </w:p>
    <w:p w:rsidR="00314310" w:rsidRPr="00E53F6C" w:rsidRDefault="00314310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10">
        <w:rPr>
          <w:rFonts w:ascii="Times New Roman" w:hAnsi="Times New Roman" w:cs="Times New Roman"/>
          <w:sz w:val="28"/>
          <w:szCs w:val="28"/>
        </w:rPr>
        <w:lastRenderedPageBreak/>
        <w:t>Настоящее решение направить в Совет депутатов Кочковского района Новосибирской области для официального опубликования.</w:t>
      </w:r>
    </w:p>
    <w:p w:rsidR="00E53F6C" w:rsidRDefault="00E53F6C" w:rsidP="00E53F6C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346" w:rsidRDefault="00BD2346" w:rsidP="00E53F6C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346" w:rsidRPr="00314310" w:rsidRDefault="00BD2346" w:rsidP="00E53F6C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C09" w:rsidRPr="00314310" w:rsidRDefault="009C4C09" w:rsidP="00314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5"/>
        <w:gridCol w:w="2498"/>
        <w:gridCol w:w="2898"/>
      </w:tblGrid>
      <w:tr w:rsidR="009C4C09" w:rsidRPr="00314310" w:rsidTr="00E53F6C">
        <w:trPr>
          <w:trHeight w:val="192"/>
        </w:trPr>
        <w:tc>
          <w:tcPr>
            <w:tcW w:w="2181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305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pct"/>
            <w:shd w:val="clear" w:color="auto" w:fill="auto"/>
          </w:tcPr>
          <w:p w:rsidR="009C4C09" w:rsidRPr="00E53F6C" w:rsidRDefault="004A2147" w:rsidP="00E53F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Белоус</w:t>
            </w:r>
          </w:p>
        </w:tc>
      </w:tr>
      <w:tr w:rsidR="00E53F6C" w:rsidRPr="00314310" w:rsidTr="00E53F6C">
        <w:trPr>
          <w:trHeight w:val="168"/>
        </w:trPr>
        <w:tc>
          <w:tcPr>
            <w:tcW w:w="2181" w:type="pct"/>
            <w:shd w:val="clear" w:color="auto" w:fill="auto"/>
          </w:tcPr>
          <w:p w:rsidR="00E53F6C" w:rsidRPr="00314310" w:rsidRDefault="00E53F6C" w:rsidP="00E53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pct"/>
            <w:shd w:val="clear" w:color="auto" w:fill="auto"/>
          </w:tcPr>
          <w:p w:rsidR="00E53F6C" w:rsidRPr="00314310" w:rsidRDefault="00E53F6C" w:rsidP="00E53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pct"/>
            <w:shd w:val="clear" w:color="auto" w:fill="auto"/>
          </w:tcPr>
          <w:p w:rsidR="00E53F6C" w:rsidRDefault="00E53F6C" w:rsidP="00E53F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09" w:rsidRPr="00314310" w:rsidTr="00E53F6C">
        <w:trPr>
          <w:trHeight w:val="222"/>
        </w:trPr>
        <w:tc>
          <w:tcPr>
            <w:tcW w:w="2181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305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sz w:val="28"/>
                <w:szCs w:val="28"/>
              </w:rPr>
              <w:t>Т.А. Лихачева</w:t>
            </w:r>
          </w:p>
        </w:tc>
      </w:tr>
    </w:tbl>
    <w:p w:rsidR="009C4C09" w:rsidRPr="00314310" w:rsidRDefault="009C4C09" w:rsidP="00314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4C09" w:rsidRPr="0031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5598"/>
    <w:multiLevelType w:val="hybridMultilevel"/>
    <w:tmpl w:val="86CCD600"/>
    <w:lvl w:ilvl="0" w:tplc="CE0072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27B3"/>
    <w:multiLevelType w:val="hybridMultilevel"/>
    <w:tmpl w:val="3FEA67CE"/>
    <w:lvl w:ilvl="0" w:tplc="01268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F27DE1"/>
    <w:multiLevelType w:val="multilevel"/>
    <w:tmpl w:val="CF5E0200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32"/>
    <w:rsid w:val="000D5357"/>
    <w:rsid w:val="000E4D65"/>
    <w:rsid w:val="00104868"/>
    <w:rsid w:val="00112318"/>
    <w:rsid w:val="00314310"/>
    <w:rsid w:val="003A5DA9"/>
    <w:rsid w:val="004A2147"/>
    <w:rsid w:val="004F229E"/>
    <w:rsid w:val="00547432"/>
    <w:rsid w:val="005E49F3"/>
    <w:rsid w:val="007A36D2"/>
    <w:rsid w:val="007C4424"/>
    <w:rsid w:val="00872F7C"/>
    <w:rsid w:val="009C4C09"/>
    <w:rsid w:val="00A8321A"/>
    <w:rsid w:val="00BD2346"/>
    <w:rsid w:val="00D456BF"/>
    <w:rsid w:val="00D62530"/>
    <w:rsid w:val="00E53F6C"/>
    <w:rsid w:val="00F7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4C09"/>
    <w:pPr>
      <w:ind w:left="720"/>
      <w:contextualSpacing/>
    </w:pPr>
  </w:style>
  <w:style w:type="table" w:styleId="a4">
    <w:name w:val="Table Grid"/>
    <w:basedOn w:val="a1"/>
    <w:uiPriority w:val="59"/>
    <w:rsid w:val="009C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4C09"/>
    <w:pPr>
      <w:ind w:left="720"/>
      <w:contextualSpacing/>
    </w:pPr>
  </w:style>
  <w:style w:type="table" w:styleId="a4">
    <w:name w:val="Table Grid"/>
    <w:basedOn w:val="a1"/>
    <w:uiPriority w:val="59"/>
    <w:rsid w:val="009C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2024-06-03T08:37:00Z</cp:lastPrinted>
  <dcterms:created xsi:type="dcterms:W3CDTF">2022-02-21T04:18:00Z</dcterms:created>
  <dcterms:modified xsi:type="dcterms:W3CDTF">2024-06-03T09:03:00Z</dcterms:modified>
</cp:coreProperties>
</file>