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89" w:rsidRPr="00FA5BFD" w:rsidRDefault="00B04E89" w:rsidP="00B04E89">
      <w:pPr>
        <w:pStyle w:val="a3"/>
        <w:spacing w:before="0" w:beforeAutospacing="0"/>
        <w:jc w:val="center"/>
        <w:rPr>
          <w:b/>
          <w:color w:val="000000" w:themeColor="text1"/>
          <w:sz w:val="28"/>
          <w:szCs w:val="28"/>
        </w:rPr>
      </w:pPr>
      <w:r w:rsidRPr="00FA5BFD">
        <w:rPr>
          <w:b/>
          <w:color w:val="000000" w:themeColor="text1"/>
          <w:sz w:val="28"/>
          <w:szCs w:val="28"/>
        </w:rPr>
        <w:t>Уведомление о приеме предложени</w:t>
      </w:r>
      <w:r w:rsidR="003F64E7">
        <w:rPr>
          <w:b/>
          <w:color w:val="000000" w:themeColor="text1"/>
          <w:sz w:val="28"/>
          <w:szCs w:val="28"/>
        </w:rPr>
        <w:t xml:space="preserve">й </w:t>
      </w:r>
      <w:r w:rsidRPr="00FA5BFD">
        <w:rPr>
          <w:b/>
          <w:color w:val="000000" w:themeColor="text1"/>
          <w:sz w:val="28"/>
          <w:szCs w:val="28"/>
        </w:rPr>
        <w:t xml:space="preserve">по формированию плана проведения оценки применения обязательных требований, содержащихся в муниципальных нормативных правовых актах </w:t>
      </w:r>
      <w:r w:rsidR="00D6393A">
        <w:rPr>
          <w:b/>
          <w:color w:val="000000" w:themeColor="text1"/>
          <w:sz w:val="28"/>
          <w:szCs w:val="28"/>
        </w:rPr>
        <w:t>Кочковского</w:t>
      </w:r>
      <w:r w:rsidR="00472A6C" w:rsidRPr="00FA5BFD">
        <w:rPr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B04E89" w:rsidRPr="00636405" w:rsidRDefault="00B04E89" w:rsidP="00B04E89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636405">
        <w:rPr>
          <w:color w:val="000000" w:themeColor="text1"/>
          <w:sz w:val="28"/>
          <w:szCs w:val="28"/>
        </w:rPr>
        <w:t xml:space="preserve">В целях реализации </w:t>
      </w:r>
      <w:r w:rsidR="0097441F" w:rsidRPr="00636405">
        <w:rPr>
          <w:color w:val="000000" w:themeColor="text1"/>
          <w:sz w:val="28"/>
          <w:szCs w:val="28"/>
        </w:rPr>
        <w:t>П</w:t>
      </w:r>
      <w:r w:rsidRPr="00636405">
        <w:rPr>
          <w:color w:val="000000" w:themeColor="text1"/>
          <w:sz w:val="28"/>
          <w:szCs w:val="28"/>
        </w:rPr>
        <w:t xml:space="preserve">орядка установления и оценки применения </w:t>
      </w:r>
      <w:r w:rsidR="00472A6C" w:rsidRPr="00636405">
        <w:rPr>
          <w:color w:val="000000" w:themeColor="text1"/>
          <w:sz w:val="28"/>
          <w:szCs w:val="28"/>
        </w:rPr>
        <w:t xml:space="preserve">обязательных требований, </w:t>
      </w:r>
      <w:r w:rsidRPr="00636405">
        <w:rPr>
          <w:color w:val="000000" w:themeColor="text1"/>
          <w:sz w:val="28"/>
          <w:szCs w:val="28"/>
        </w:rPr>
        <w:t xml:space="preserve">содержащихся в муниципальных нормативных правовых актах </w:t>
      </w:r>
      <w:r w:rsidR="00D6393A">
        <w:rPr>
          <w:color w:val="000000" w:themeColor="text1"/>
          <w:sz w:val="28"/>
          <w:szCs w:val="28"/>
        </w:rPr>
        <w:t>Кочковского</w:t>
      </w:r>
      <w:r w:rsidR="00472A6C" w:rsidRPr="00636405">
        <w:rPr>
          <w:color w:val="000000" w:themeColor="text1"/>
          <w:sz w:val="28"/>
          <w:szCs w:val="28"/>
        </w:rPr>
        <w:t xml:space="preserve"> района Новосибирской области</w:t>
      </w:r>
      <w:r w:rsidRPr="00636405">
        <w:rPr>
          <w:color w:val="000000" w:themeColor="text1"/>
          <w:sz w:val="28"/>
          <w:szCs w:val="28"/>
        </w:rPr>
        <w:t xml:space="preserve">, </w:t>
      </w:r>
      <w:r w:rsidR="00D6393A" w:rsidRPr="00D6393A">
        <w:rPr>
          <w:color w:val="000000" w:themeColor="text1"/>
          <w:sz w:val="28"/>
          <w:szCs w:val="28"/>
        </w:rPr>
        <w:t>утвержденным решением двенадцатой сессии Совета депутатов Кочковского района Новосибирской области от 21.06.2022 № 5</w:t>
      </w:r>
      <w:r w:rsidRPr="00636405">
        <w:rPr>
          <w:color w:val="000000" w:themeColor="text1"/>
          <w:sz w:val="28"/>
          <w:szCs w:val="28"/>
        </w:rPr>
        <w:t xml:space="preserve">, </w:t>
      </w:r>
      <w:r w:rsidR="00D6393A">
        <w:rPr>
          <w:color w:val="000000" w:themeColor="text1"/>
          <w:sz w:val="28"/>
          <w:szCs w:val="28"/>
        </w:rPr>
        <w:t>управление</w:t>
      </w:r>
      <w:r w:rsidRPr="00636405">
        <w:rPr>
          <w:color w:val="000000" w:themeColor="text1"/>
          <w:sz w:val="28"/>
          <w:szCs w:val="28"/>
        </w:rPr>
        <w:t xml:space="preserve"> экон</w:t>
      </w:r>
      <w:r w:rsidR="007A0322">
        <w:rPr>
          <w:color w:val="000000" w:themeColor="text1"/>
          <w:sz w:val="28"/>
          <w:szCs w:val="28"/>
        </w:rPr>
        <w:t>оми</w:t>
      </w:r>
      <w:r w:rsidR="00D6393A">
        <w:rPr>
          <w:color w:val="000000" w:themeColor="text1"/>
          <w:sz w:val="28"/>
          <w:szCs w:val="28"/>
        </w:rPr>
        <w:t xml:space="preserve">ки и сельского хозяйства </w:t>
      </w:r>
      <w:r w:rsidRPr="00636405">
        <w:rPr>
          <w:color w:val="000000" w:themeColor="text1"/>
          <w:sz w:val="28"/>
          <w:szCs w:val="28"/>
        </w:rPr>
        <w:t xml:space="preserve">администрации </w:t>
      </w:r>
      <w:r w:rsidR="00D6393A">
        <w:rPr>
          <w:color w:val="000000" w:themeColor="text1"/>
          <w:sz w:val="28"/>
          <w:szCs w:val="28"/>
        </w:rPr>
        <w:t>Кочковского</w:t>
      </w:r>
      <w:r w:rsidR="007A0322">
        <w:rPr>
          <w:color w:val="000000" w:themeColor="text1"/>
          <w:sz w:val="28"/>
          <w:szCs w:val="28"/>
        </w:rPr>
        <w:t xml:space="preserve"> </w:t>
      </w:r>
      <w:r w:rsidR="00472A6C" w:rsidRPr="00636405">
        <w:rPr>
          <w:color w:val="000000" w:themeColor="text1"/>
          <w:sz w:val="28"/>
          <w:szCs w:val="28"/>
        </w:rPr>
        <w:t>района Новосибирской области</w:t>
      </w:r>
      <w:r w:rsidRPr="00636405">
        <w:rPr>
          <w:color w:val="000000" w:themeColor="text1"/>
          <w:sz w:val="28"/>
          <w:szCs w:val="28"/>
        </w:rPr>
        <w:t xml:space="preserve"> осуществляет</w:t>
      </w:r>
      <w:r w:rsidR="00EB5227" w:rsidRPr="00636405">
        <w:rPr>
          <w:color w:val="000000" w:themeColor="text1"/>
          <w:sz w:val="28"/>
          <w:szCs w:val="28"/>
        </w:rPr>
        <w:t xml:space="preserve"> прием предложений для</w:t>
      </w:r>
      <w:r w:rsidR="003F64E7">
        <w:rPr>
          <w:color w:val="000000" w:themeColor="text1"/>
          <w:sz w:val="28"/>
          <w:szCs w:val="28"/>
        </w:rPr>
        <w:t xml:space="preserve"> </w:t>
      </w:r>
      <w:r w:rsidRPr="00636405">
        <w:rPr>
          <w:bCs/>
          <w:color w:val="000000" w:themeColor="text1"/>
          <w:sz w:val="28"/>
          <w:szCs w:val="28"/>
        </w:rPr>
        <w:t>формировани</w:t>
      </w:r>
      <w:r w:rsidR="00FA5BFD">
        <w:rPr>
          <w:bCs/>
          <w:color w:val="000000" w:themeColor="text1"/>
          <w:sz w:val="28"/>
          <w:szCs w:val="28"/>
        </w:rPr>
        <w:t>я</w:t>
      </w:r>
      <w:r w:rsidRPr="00636405">
        <w:rPr>
          <w:bCs/>
          <w:color w:val="000000" w:themeColor="text1"/>
          <w:sz w:val="28"/>
          <w:szCs w:val="28"/>
        </w:rPr>
        <w:t xml:space="preserve"> </w:t>
      </w:r>
      <w:r w:rsidR="00AD0E3B" w:rsidRPr="00636405">
        <w:rPr>
          <w:color w:val="000000" w:themeColor="text1"/>
          <w:sz w:val="28"/>
          <w:szCs w:val="28"/>
        </w:rPr>
        <w:t xml:space="preserve">плана проведения оценки применения обязательных требований, содержащихся в муниципальных нормативных правовых актах </w:t>
      </w:r>
      <w:r w:rsidR="00D6393A">
        <w:rPr>
          <w:color w:val="000000" w:themeColor="text1"/>
          <w:sz w:val="28"/>
          <w:szCs w:val="28"/>
        </w:rPr>
        <w:t>Кочковского</w:t>
      </w:r>
      <w:r w:rsidR="00472A6C" w:rsidRPr="00636405">
        <w:rPr>
          <w:color w:val="000000" w:themeColor="text1"/>
          <w:sz w:val="28"/>
          <w:szCs w:val="28"/>
        </w:rPr>
        <w:t xml:space="preserve"> района Новосибирской области </w:t>
      </w:r>
      <w:r w:rsidR="0097441F" w:rsidRPr="00636405">
        <w:rPr>
          <w:color w:val="000000" w:themeColor="text1"/>
          <w:sz w:val="28"/>
          <w:szCs w:val="28"/>
        </w:rPr>
        <w:t>на 202</w:t>
      </w:r>
      <w:r w:rsidR="00472A6C" w:rsidRPr="00636405">
        <w:rPr>
          <w:color w:val="000000" w:themeColor="text1"/>
          <w:sz w:val="28"/>
          <w:szCs w:val="28"/>
        </w:rPr>
        <w:t>4</w:t>
      </w:r>
      <w:r w:rsidR="0097441F" w:rsidRPr="00636405">
        <w:rPr>
          <w:color w:val="000000" w:themeColor="text1"/>
          <w:sz w:val="28"/>
          <w:szCs w:val="28"/>
        </w:rPr>
        <w:t xml:space="preserve"> год</w:t>
      </w:r>
      <w:r w:rsidR="00AD0E3B" w:rsidRPr="00636405">
        <w:rPr>
          <w:color w:val="000000" w:themeColor="text1"/>
          <w:sz w:val="28"/>
          <w:szCs w:val="28"/>
        </w:rPr>
        <w:t xml:space="preserve">. </w:t>
      </w:r>
    </w:p>
    <w:p w:rsidR="0060473F" w:rsidRDefault="00B04E89" w:rsidP="004E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предложений </w:t>
      </w:r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формировании плана 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проведении</w:t>
      </w:r>
      <w:r w:rsidR="003F6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41F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оценки применения обязательных требований, содержащихся в муниципальных нормативных правовых актах </w:t>
      </w:r>
      <w:r w:rsidR="00D6393A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r w:rsidR="00472A6C" w:rsidRPr="00636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будет осуществляться с</w:t>
      </w:r>
      <w:r w:rsidR="007C7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636405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="0097441F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9E6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636405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E6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Pr="00636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E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электронной почте:</w:t>
      </w:r>
      <w:bookmarkStart w:id="0" w:name="_GoBack"/>
      <w:bookmarkEnd w:id="0"/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4" w:history="1">
        <w:r w:rsidR="004E4CC8" w:rsidRPr="00EA49C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admekonomik@yandex.ru</w:t>
        </w:r>
      </w:hyperlink>
    </w:p>
    <w:p w:rsidR="004E4CC8" w:rsidRPr="00636405" w:rsidRDefault="004E4CC8" w:rsidP="004E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E4CC8" w:rsidRPr="0063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80"/>
    <w:rsid w:val="000F6F15"/>
    <w:rsid w:val="003F64E7"/>
    <w:rsid w:val="00472A6C"/>
    <w:rsid w:val="004E4CC8"/>
    <w:rsid w:val="0060473F"/>
    <w:rsid w:val="00636405"/>
    <w:rsid w:val="00734605"/>
    <w:rsid w:val="007A0322"/>
    <w:rsid w:val="007C7F9F"/>
    <w:rsid w:val="008575FA"/>
    <w:rsid w:val="00894D80"/>
    <w:rsid w:val="0097441F"/>
    <w:rsid w:val="009B3423"/>
    <w:rsid w:val="009E6EC9"/>
    <w:rsid w:val="00AD0E3B"/>
    <w:rsid w:val="00B04E89"/>
    <w:rsid w:val="00D6393A"/>
    <w:rsid w:val="00EB5227"/>
    <w:rsid w:val="00F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D42C0-1120-4EB1-A6B6-8C3FD04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4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24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ekonom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2023-11-15T09:24:00Z</cp:lastPrinted>
  <dcterms:created xsi:type="dcterms:W3CDTF">2024-07-17T04:08:00Z</dcterms:created>
  <dcterms:modified xsi:type="dcterms:W3CDTF">2024-07-17T04:08:00Z</dcterms:modified>
</cp:coreProperties>
</file>