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A3" w:rsidRPr="008424CD" w:rsidRDefault="006E0CA3" w:rsidP="006E0CA3">
      <w:pPr>
        <w:jc w:val="center"/>
        <w:rPr>
          <w:b/>
          <w:sz w:val="28"/>
          <w:szCs w:val="28"/>
        </w:rPr>
      </w:pPr>
      <w:r w:rsidRPr="008424CD">
        <w:rPr>
          <w:b/>
          <w:sz w:val="28"/>
          <w:szCs w:val="28"/>
        </w:rPr>
        <w:t>Информационно-статистический обзор</w:t>
      </w:r>
    </w:p>
    <w:p w:rsidR="006E0CA3" w:rsidRPr="008424CD" w:rsidRDefault="006E0CA3" w:rsidP="006E0CA3">
      <w:pPr>
        <w:jc w:val="center"/>
        <w:rPr>
          <w:b/>
          <w:sz w:val="28"/>
          <w:szCs w:val="28"/>
        </w:rPr>
      </w:pPr>
      <w:r w:rsidRPr="008424CD">
        <w:rPr>
          <w:b/>
          <w:sz w:val="28"/>
          <w:szCs w:val="28"/>
        </w:rPr>
        <w:t>рассмотренных в</w:t>
      </w:r>
      <w:r w:rsidR="00FD6B00" w:rsidRPr="008424CD">
        <w:rPr>
          <w:b/>
          <w:sz w:val="28"/>
          <w:szCs w:val="28"/>
        </w:rPr>
        <w:t xml:space="preserve"> </w:t>
      </w:r>
      <w:r w:rsidR="008424CD" w:rsidRPr="008424CD">
        <w:rPr>
          <w:b/>
          <w:sz w:val="28"/>
          <w:szCs w:val="28"/>
        </w:rPr>
        <w:t>3</w:t>
      </w:r>
      <w:r w:rsidRPr="008424CD">
        <w:rPr>
          <w:b/>
          <w:sz w:val="28"/>
          <w:szCs w:val="28"/>
        </w:rPr>
        <w:t xml:space="preserve"> квартале 20</w:t>
      </w:r>
      <w:r w:rsidR="00500EE4" w:rsidRPr="008424CD">
        <w:rPr>
          <w:b/>
          <w:sz w:val="28"/>
          <w:szCs w:val="28"/>
        </w:rPr>
        <w:t>2</w:t>
      </w:r>
      <w:r w:rsidR="005C0C99" w:rsidRPr="008424CD">
        <w:rPr>
          <w:b/>
          <w:sz w:val="28"/>
          <w:szCs w:val="28"/>
        </w:rPr>
        <w:t>4</w:t>
      </w:r>
      <w:r w:rsidRPr="008424CD">
        <w:rPr>
          <w:b/>
          <w:sz w:val="28"/>
          <w:szCs w:val="28"/>
        </w:rPr>
        <w:t xml:space="preserve"> года обращений, запросов информации и сообщений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области,</w:t>
      </w:r>
      <w:r w:rsidR="00FD6B00" w:rsidRPr="008424CD">
        <w:rPr>
          <w:b/>
          <w:sz w:val="28"/>
          <w:szCs w:val="28"/>
        </w:rPr>
        <w:br/>
      </w:r>
      <w:r w:rsidRPr="008424CD">
        <w:rPr>
          <w:b/>
          <w:sz w:val="28"/>
          <w:szCs w:val="28"/>
        </w:rPr>
        <w:t>а также результатов рассмотрения и принятых мер</w:t>
      </w:r>
    </w:p>
    <w:p w:rsidR="006E0CA3" w:rsidRPr="008424CD" w:rsidRDefault="006E0CA3" w:rsidP="006E0CA3">
      <w:pPr>
        <w:ind w:firstLine="709"/>
        <w:jc w:val="both"/>
        <w:rPr>
          <w:b/>
          <w:sz w:val="28"/>
          <w:szCs w:val="28"/>
          <w:highlight w:val="yellow"/>
        </w:rPr>
      </w:pPr>
    </w:p>
    <w:p w:rsidR="006E0CA3" w:rsidRPr="008424CD" w:rsidRDefault="006E0CA3" w:rsidP="006E0CA3">
      <w:pPr>
        <w:ind w:firstLine="709"/>
        <w:jc w:val="both"/>
        <w:rPr>
          <w:sz w:val="28"/>
          <w:szCs w:val="28"/>
        </w:rPr>
      </w:pPr>
      <w:proofErr w:type="gramStart"/>
      <w:r w:rsidRPr="008424CD">
        <w:rPr>
          <w:sz w:val="28"/>
          <w:szCs w:val="28"/>
        </w:rPr>
        <w:t xml:space="preserve">Рассмотрение обращений, </w:t>
      </w:r>
      <w:r w:rsidR="007F5948" w:rsidRPr="008424CD">
        <w:rPr>
          <w:sz w:val="28"/>
          <w:szCs w:val="28"/>
        </w:rPr>
        <w:t xml:space="preserve">сообщений и </w:t>
      </w:r>
      <w:r w:rsidRPr="008424CD">
        <w:rPr>
          <w:sz w:val="28"/>
          <w:szCs w:val="28"/>
        </w:rPr>
        <w:t>запросов</w:t>
      </w:r>
      <w:r w:rsidR="007F5948" w:rsidRPr="008424CD">
        <w:rPr>
          <w:sz w:val="28"/>
          <w:szCs w:val="28"/>
        </w:rPr>
        <w:t xml:space="preserve"> граждан, </w:t>
      </w:r>
      <w:r w:rsidRPr="008424CD">
        <w:rPr>
          <w:sz w:val="28"/>
          <w:szCs w:val="28"/>
        </w:rPr>
        <w:t>объединений граждан, в том числе юридических лиц, поступивших в адрес Главы Кочковского района Новосибирской области и в администрацию Кочковского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правовыми актами Кочковского района Новосибирской области.</w:t>
      </w:r>
      <w:proofErr w:type="gramEnd"/>
    </w:p>
    <w:p w:rsidR="006E0CA3" w:rsidRPr="008424CD" w:rsidRDefault="006E0CA3" w:rsidP="006E0CA3">
      <w:pPr>
        <w:ind w:firstLine="709"/>
        <w:jc w:val="both"/>
        <w:rPr>
          <w:sz w:val="28"/>
          <w:szCs w:val="28"/>
        </w:rPr>
      </w:pPr>
      <w:r w:rsidRPr="008424CD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Главы Кочковского района Новосибирской области (далее - общественная приемная Главы района).</w:t>
      </w:r>
    </w:p>
    <w:p w:rsidR="006E0CA3" w:rsidRPr="008424CD" w:rsidRDefault="006E0CA3" w:rsidP="006E0CA3">
      <w:pPr>
        <w:ind w:firstLine="709"/>
        <w:jc w:val="both"/>
        <w:rPr>
          <w:sz w:val="28"/>
          <w:szCs w:val="28"/>
          <w:highlight w:val="yellow"/>
        </w:rPr>
      </w:pPr>
    </w:p>
    <w:p w:rsidR="006E0CA3" w:rsidRPr="00B6654F" w:rsidRDefault="006E0CA3" w:rsidP="009E559E">
      <w:pPr>
        <w:ind w:firstLine="709"/>
        <w:jc w:val="both"/>
        <w:rPr>
          <w:sz w:val="28"/>
          <w:szCs w:val="28"/>
        </w:rPr>
      </w:pPr>
      <w:r w:rsidRPr="00B6654F">
        <w:rPr>
          <w:sz w:val="28"/>
          <w:szCs w:val="28"/>
        </w:rPr>
        <w:t xml:space="preserve">В </w:t>
      </w:r>
      <w:r w:rsidR="00E326A5">
        <w:rPr>
          <w:sz w:val="28"/>
          <w:szCs w:val="28"/>
        </w:rPr>
        <w:t>3</w:t>
      </w:r>
      <w:r w:rsidRPr="00B6654F">
        <w:rPr>
          <w:sz w:val="28"/>
          <w:szCs w:val="28"/>
        </w:rPr>
        <w:t xml:space="preserve"> квартале 20</w:t>
      </w:r>
      <w:r w:rsidR="00B929B5" w:rsidRPr="00B6654F">
        <w:rPr>
          <w:sz w:val="28"/>
          <w:szCs w:val="28"/>
        </w:rPr>
        <w:t>2</w:t>
      </w:r>
      <w:r w:rsidR="005C0C99" w:rsidRPr="00B6654F">
        <w:rPr>
          <w:sz w:val="28"/>
          <w:szCs w:val="28"/>
        </w:rPr>
        <w:t>4</w:t>
      </w:r>
      <w:r w:rsidRPr="00B6654F">
        <w:rPr>
          <w:sz w:val="28"/>
          <w:szCs w:val="28"/>
        </w:rPr>
        <w:t xml:space="preserve"> года в адрес Главы Кочковского района Новосибирской области и в администрацию Кочковского района Новосибирской области поступило </w:t>
      </w:r>
      <w:r w:rsidR="009564E0" w:rsidRPr="00B6654F">
        <w:rPr>
          <w:b/>
          <w:sz w:val="28"/>
          <w:szCs w:val="28"/>
        </w:rPr>
        <w:t>4</w:t>
      </w:r>
      <w:r w:rsidR="00B6654F" w:rsidRPr="00B6654F">
        <w:rPr>
          <w:b/>
          <w:sz w:val="28"/>
          <w:szCs w:val="28"/>
        </w:rPr>
        <w:t>7</w:t>
      </w:r>
      <w:r w:rsidR="00F53B54" w:rsidRPr="00B6654F">
        <w:rPr>
          <w:sz w:val="28"/>
          <w:szCs w:val="28"/>
        </w:rPr>
        <w:t xml:space="preserve"> обращени</w:t>
      </w:r>
      <w:r w:rsidR="00CC19CC" w:rsidRPr="00B6654F">
        <w:rPr>
          <w:sz w:val="28"/>
          <w:szCs w:val="28"/>
        </w:rPr>
        <w:t>й</w:t>
      </w:r>
      <w:r w:rsidRPr="00B6654F">
        <w:rPr>
          <w:sz w:val="28"/>
          <w:szCs w:val="28"/>
        </w:rPr>
        <w:t xml:space="preserve"> (</w:t>
      </w:r>
      <w:r w:rsidRPr="00B6654F">
        <w:rPr>
          <w:i/>
          <w:sz w:val="28"/>
          <w:szCs w:val="28"/>
        </w:rPr>
        <w:t>в</w:t>
      </w:r>
      <w:r w:rsidR="008424CD" w:rsidRPr="00B6654F">
        <w:rPr>
          <w:i/>
          <w:sz w:val="28"/>
          <w:szCs w:val="28"/>
        </w:rPr>
        <w:t>о</w:t>
      </w:r>
      <w:r w:rsidRPr="00B6654F">
        <w:rPr>
          <w:i/>
          <w:sz w:val="28"/>
          <w:szCs w:val="28"/>
        </w:rPr>
        <w:t xml:space="preserve"> </w:t>
      </w:r>
      <w:r w:rsidR="008424CD" w:rsidRPr="00B6654F">
        <w:rPr>
          <w:i/>
          <w:sz w:val="28"/>
          <w:szCs w:val="28"/>
        </w:rPr>
        <w:t>2</w:t>
      </w:r>
      <w:r w:rsidR="00C2127D" w:rsidRPr="00B6654F">
        <w:rPr>
          <w:i/>
          <w:sz w:val="28"/>
          <w:szCs w:val="28"/>
        </w:rPr>
        <w:t xml:space="preserve"> </w:t>
      </w:r>
      <w:r w:rsidRPr="00B6654F">
        <w:rPr>
          <w:i/>
          <w:sz w:val="28"/>
          <w:szCs w:val="28"/>
        </w:rPr>
        <w:t>квартале 20</w:t>
      </w:r>
      <w:r w:rsidR="00B94F02" w:rsidRPr="00B6654F">
        <w:rPr>
          <w:i/>
          <w:sz w:val="28"/>
          <w:szCs w:val="28"/>
        </w:rPr>
        <w:t>2</w:t>
      </w:r>
      <w:r w:rsidR="009564E0" w:rsidRPr="00B6654F">
        <w:rPr>
          <w:i/>
          <w:sz w:val="28"/>
          <w:szCs w:val="28"/>
        </w:rPr>
        <w:t>4</w:t>
      </w:r>
      <w:r w:rsidRPr="00B6654F">
        <w:rPr>
          <w:i/>
          <w:sz w:val="28"/>
          <w:szCs w:val="28"/>
        </w:rPr>
        <w:t xml:space="preserve"> года </w:t>
      </w:r>
      <w:r w:rsidR="00F736E0" w:rsidRPr="00B6654F">
        <w:rPr>
          <w:i/>
          <w:sz w:val="28"/>
          <w:szCs w:val="28"/>
        </w:rPr>
        <w:t>–</w:t>
      </w:r>
      <w:r w:rsidRPr="00B6654F">
        <w:rPr>
          <w:i/>
          <w:sz w:val="28"/>
          <w:szCs w:val="28"/>
        </w:rPr>
        <w:t xml:space="preserve"> </w:t>
      </w:r>
      <w:r w:rsidR="008424CD" w:rsidRPr="00B6654F">
        <w:rPr>
          <w:i/>
          <w:sz w:val="28"/>
          <w:szCs w:val="28"/>
        </w:rPr>
        <w:t>42</w:t>
      </w:r>
      <w:r w:rsidR="00F736E0" w:rsidRPr="00B6654F">
        <w:rPr>
          <w:i/>
          <w:sz w:val="28"/>
          <w:szCs w:val="28"/>
        </w:rPr>
        <w:t xml:space="preserve">, в </w:t>
      </w:r>
      <w:r w:rsidR="008424CD" w:rsidRPr="00B6654F">
        <w:rPr>
          <w:i/>
          <w:sz w:val="28"/>
          <w:szCs w:val="28"/>
        </w:rPr>
        <w:t>3</w:t>
      </w:r>
      <w:r w:rsidR="00F736E0" w:rsidRPr="00B6654F">
        <w:rPr>
          <w:i/>
          <w:sz w:val="28"/>
          <w:szCs w:val="28"/>
        </w:rPr>
        <w:t xml:space="preserve"> квартале 20</w:t>
      </w:r>
      <w:r w:rsidR="003B19EA" w:rsidRPr="00B6654F">
        <w:rPr>
          <w:i/>
          <w:sz w:val="28"/>
          <w:szCs w:val="28"/>
        </w:rPr>
        <w:t>2</w:t>
      </w:r>
      <w:r w:rsidR="005C0C99" w:rsidRPr="00B6654F">
        <w:rPr>
          <w:i/>
          <w:sz w:val="28"/>
          <w:szCs w:val="28"/>
        </w:rPr>
        <w:t>3</w:t>
      </w:r>
      <w:r w:rsidR="00F736E0" w:rsidRPr="00B6654F">
        <w:rPr>
          <w:i/>
          <w:sz w:val="28"/>
          <w:szCs w:val="28"/>
        </w:rPr>
        <w:t xml:space="preserve"> года –</w:t>
      </w:r>
      <w:r w:rsidR="00B6654F" w:rsidRPr="00B6654F">
        <w:rPr>
          <w:i/>
          <w:sz w:val="28"/>
          <w:szCs w:val="28"/>
        </w:rPr>
        <w:t>41</w:t>
      </w:r>
      <w:r w:rsidRPr="00B6654F">
        <w:rPr>
          <w:sz w:val="28"/>
          <w:szCs w:val="28"/>
        </w:rPr>
        <w:t>), в том числе:</w:t>
      </w:r>
    </w:p>
    <w:p w:rsidR="004D0527" w:rsidRPr="00AC19ED" w:rsidRDefault="00DF5E0C" w:rsidP="0009632C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</w:t>
      </w:r>
      <w:r w:rsidR="006E0CA3" w:rsidRPr="00AC19ED">
        <w:rPr>
          <w:sz w:val="28"/>
          <w:szCs w:val="28"/>
        </w:rPr>
        <w:t>обращений</w:t>
      </w:r>
      <w:r w:rsidR="00B929B5" w:rsidRPr="00AC19ED">
        <w:rPr>
          <w:sz w:val="28"/>
          <w:szCs w:val="28"/>
        </w:rPr>
        <w:t xml:space="preserve"> и запросов</w:t>
      </w:r>
      <w:r w:rsidR="006E0CA3" w:rsidRPr="00AC19ED">
        <w:rPr>
          <w:sz w:val="28"/>
          <w:szCs w:val="28"/>
        </w:rPr>
        <w:t xml:space="preserve"> </w:t>
      </w:r>
      <w:r w:rsidR="009E559E" w:rsidRPr="00AC19ED">
        <w:rPr>
          <w:sz w:val="28"/>
          <w:szCs w:val="28"/>
        </w:rPr>
        <w:t>–</w:t>
      </w:r>
      <w:r w:rsidR="006E0CA3" w:rsidRPr="00AC19ED">
        <w:rPr>
          <w:sz w:val="28"/>
          <w:szCs w:val="28"/>
        </w:rPr>
        <w:t xml:space="preserve"> </w:t>
      </w:r>
      <w:r w:rsidR="009564E0" w:rsidRPr="00AC19ED">
        <w:rPr>
          <w:b/>
          <w:sz w:val="28"/>
          <w:szCs w:val="28"/>
        </w:rPr>
        <w:t>2</w:t>
      </w:r>
      <w:r w:rsidR="00AC19ED" w:rsidRPr="00AC19ED">
        <w:rPr>
          <w:b/>
          <w:sz w:val="28"/>
          <w:szCs w:val="28"/>
        </w:rPr>
        <w:t>6</w:t>
      </w:r>
      <w:r w:rsidR="009E559E" w:rsidRPr="00AC19ED">
        <w:rPr>
          <w:sz w:val="28"/>
          <w:szCs w:val="28"/>
        </w:rPr>
        <w:t xml:space="preserve"> </w:t>
      </w:r>
      <w:r w:rsidR="006E0CA3" w:rsidRPr="00AC19ED">
        <w:rPr>
          <w:sz w:val="28"/>
          <w:szCs w:val="28"/>
        </w:rPr>
        <w:t>(</w:t>
      </w:r>
      <w:r w:rsidR="006E0CA3" w:rsidRPr="00AC19ED">
        <w:rPr>
          <w:i/>
          <w:sz w:val="28"/>
          <w:szCs w:val="28"/>
        </w:rPr>
        <w:t>в</w:t>
      </w:r>
      <w:r w:rsidR="00B6654F" w:rsidRPr="00AC19ED">
        <w:rPr>
          <w:i/>
          <w:sz w:val="28"/>
          <w:szCs w:val="28"/>
        </w:rPr>
        <w:t>о</w:t>
      </w:r>
      <w:r w:rsidR="006E0CA3" w:rsidRPr="00AC19ED">
        <w:rPr>
          <w:i/>
          <w:sz w:val="28"/>
          <w:szCs w:val="28"/>
        </w:rPr>
        <w:t xml:space="preserve"> </w:t>
      </w:r>
      <w:r w:rsidR="00B6654F" w:rsidRPr="00AC19ED">
        <w:rPr>
          <w:i/>
          <w:sz w:val="28"/>
          <w:szCs w:val="28"/>
        </w:rPr>
        <w:t>2</w:t>
      </w:r>
      <w:r w:rsidR="009E559E" w:rsidRPr="00AC19ED">
        <w:rPr>
          <w:i/>
          <w:sz w:val="28"/>
          <w:szCs w:val="28"/>
        </w:rPr>
        <w:t xml:space="preserve"> </w:t>
      </w:r>
      <w:r w:rsidR="006E0CA3" w:rsidRPr="00AC19ED">
        <w:rPr>
          <w:i/>
          <w:sz w:val="28"/>
          <w:szCs w:val="28"/>
        </w:rPr>
        <w:t>квартале 20</w:t>
      </w:r>
      <w:r w:rsidR="002C2304" w:rsidRPr="00AC19ED">
        <w:rPr>
          <w:i/>
          <w:sz w:val="28"/>
          <w:szCs w:val="28"/>
        </w:rPr>
        <w:t>2</w:t>
      </w:r>
      <w:r w:rsidR="009564E0" w:rsidRPr="00AC19ED">
        <w:rPr>
          <w:i/>
          <w:sz w:val="28"/>
          <w:szCs w:val="28"/>
        </w:rPr>
        <w:t>4</w:t>
      </w:r>
      <w:r w:rsidR="006E0CA3" w:rsidRPr="00AC19ED">
        <w:rPr>
          <w:i/>
          <w:sz w:val="28"/>
          <w:szCs w:val="28"/>
        </w:rPr>
        <w:t xml:space="preserve"> года </w:t>
      </w:r>
      <w:r w:rsidR="00553F67" w:rsidRPr="00AC19ED">
        <w:rPr>
          <w:i/>
          <w:sz w:val="28"/>
          <w:szCs w:val="28"/>
        </w:rPr>
        <w:t>–</w:t>
      </w:r>
      <w:r w:rsidR="006E0CA3" w:rsidRPr="00AC19ED">
        <w:rPr>
          <w:i/>
          <w:sz w:val="28"/>
          <w:szCs w:val="28"/>
        </w:rPr>
        <w:t xml:space="preserve"> </w:t>
      </w:r>
      <w:r w:rsidR="009564E0" w:rsidRPr="00AC19ED">
        <w:rPr>
          <w:i/>
          <w:sz w:val="28"/>
          <w:szCs w:val="28"/>
        </w:rPr>
        <w:t>2</w:t>
      </w:r>
      <w:r w:rsidR="00B6654F" w:rsidRPr="00AC19ED">
        <w:rPr>
          <w:i/>
          <w:sz w:val="28"/>
          <w:szCs w:val="28"/>
        </w:rPr>
        <w:t>2</w:t>
      </w:r>
      <w:r w:rsidR="00553F67" w:rsidRPr="00AC19ED">
        <w:rPr>
          <w:i/>
          <w:sz w:val="28"/>
          <w:szCs w:val="28"/>
        </w:rPr>
        <w:t xml:space="preserve">, </w:t>
      </w:r>
      <w:r w:rsidR="006E0CA3" w:rsidRPr="00AC19ED">
        <w:rPr>
          <w:i/>
          <w:sz w:val="28"/>
          <w:szCs w:val="28"/>
        </w:rPr>
        <w:t>в</w:t>
      </w:r>
      <w:r w:rsidR="00C6387D" w:rsidRPr="00AC19ED">
        <w:rPr>
          <w:i/>
          <w:sz w:val="28"/>
          <w:szCs w:val="28"/>
        </w:rPr>
        <w:t xml:space="preserve"> </w:t>
      </w:r>
      <w:r w:rsidR="00B6654F" w:rsidRPr="00AC19ED">
        <w:rPr>
          <w:i/>
          <w:sz w:val="28"/>
          <w:szCs w:val="28"/>
        </w:rPr>
        <w:t>3</w:t>
      </w:r>
      <w:r w:rsidR="006E0CA3" w:rsidRPr="00AC19ED">
        <w:rPr>
          <w:i/>
          <w:sz w:val="28"/>
          <w:szCs w:val="28"/>
        </w:rPr>
        <w:t xml:space="preserve"> квартале 20</w:t>
      </w:r>
      <w:r w:rsidR="003B19EA" w:rsidRPr="00AC19ED">
        <w:rPr>
          <w:i/>
          <w:sz w:val="28"/>
          <w:szCs w:val="28"/>
        </w:rPr>
        <w:t>2</w:t>
      </w:r>
      <w:r w:rsidR="004D0527" w:rsidRPr="00AC19ED">
        <w:rPr>
          <w:i/>
          <w:sz w:val="28"/>
          <w:szCs w:val="28"/>
        </w:rPr>
        <w:t>3</w:t>
      </w:r>
      <w:r w:rsidR="006E0CA3" w:rsidRPr="00AC19ED">
        <w:rPr>
          <w:i/>
          <w:sz w:val="28"/>
          <w:szCs w:val="28"/>
        </w:rPr>
        <w:t xml:space="preserve"> года </w:t>
      </w:r>
      <w:r w:rsidR="002F03E9">
        <w:rPr>
          <w:i/>
          <w:sz w:val="28"/>
          <w:szCs w:val="28"/>
        </w:rPr>
        <w:t>–</w:t>
      </w:r>
      <w:r w:rsidR="00DA3DBD" w:rsidRPr="00AC19ED">
        <w:rPr>
          <w:i/>
          <w:sz w:val="28"/>
          <w:szCs w:val="28"/>
        </w:rPr>
        <w:t xml:space="preserve"> </w:t>
      </w:r>
      <w:r w:rsidR="00AC19ED" w:rsidRPr="00AC19ED">
        <w:rPr>
          <w:i/>
          <w:sz w:val="28"/>
          <w:szCs w:val="28"/>
        </w:rPr>
        <w:t>16</w:t>
      </w:r>
      <w:r w:rsidR="002F03E9">
        <w:rPr>
          <w:i/>
          <w:sz w:val="28"/>
          <w:szCs w:val="28"/>
        </w:rPr>
        <w:t>)</w:t>
      </w:r>
      <w:r w:rsidR="004D0527" w:rsidRPr="00AC19ED">
        <w:rPr>
          <w:i/>
          <w:sz w:val="28"/>
          <w:szCs w:val="28"/>
        </w:rPr>
        <w:t>,</w:t>
      </w:r>
    </w:p>
    <w:p w:rsidR="006E0CA3" w:rsidRPr="00AC19ED" w:rsidRDefault="003B19EA" w:rsidP="004D0527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19ED">
        <w:rPr>
          <w:i/>
          <w:sz w:val="28"/>
          <w:szCs w:val="28"/>
        </w:rPr>
        <w:t>в том числе в форме смс-сообщений – нет (в</w:t>
      </w:r>
      <w:r w:rsidR="00AC19ED" w:rsidRPr="00AC19ED">
        <w:rPr>
          <w:i/>
          <w:sz w:val="28"/>
          <w:szCs w:val="28"/>
        </w:rPr>
        <w:t>о</w:t>
      </w:r>
      <w:r w:rsidRPr="00AC19ED">
        <w:rPr>
          <w:i/>
          <w:sz w:val="28"/>
          <w:szCs w:val="28"/>
        </w:rPr>
        <w:t xml:space="preserve"> </w:t>
      </w:r>
      <w:r w:rsidR="00AC19ED" w:rsidRPr="00AC19ED">
        <w:rPr>
          <w:i/>
          <w:sz w:val="28"/>
          <w:szCs w:val="28"/>
        </w:rPr>
        <w:t>2</w:t>
      </w:r>
      <w:r w:rsidRPr="00AC19ED">
        <w:rPr>
          <w:i/>
          <w:sz w:val="28"/>
          <w:szCs w:val="28"/>
        </w:rPr>
        <w:t xml:space="preserve"> квартале 202</w:t>
      </w:r>
      <w:r w:rsidR="009564E0" w:rsidRPr="00AC19ED">
        <w:rPr>
          <w:i/>
          <w:sz w:val="28"/>
          <w:szCs w:val="28"/>
        </w:rPr>
        <w:t>4</w:t>
      </w:r>
      <w:r w:rsidRPr="00AC19ED">
        <w:rPr>
          <w:i/>
          <w:sz w:val="28"/>
          <w:szCs w:val="28"/>
        </w:rPr>
        <w:t xml:space="preserve"> года – нет, в </w:t>
      </w:r>
      <w:r w:rsidR="00AC19ED" w:rsidRPr="00AC19ED">
        <w:rPr>
          <w:i/>
          <w:sz w:val="28"/>
          <w:szCs w:val="28"/>
        </w:rPr>
        <w:t>3</w:t>
      </w:r>
      <w:r w:rsidRPr="00AC19ED">
        <w:rPr>
          <w:i/>
          <w:sz w:val="28"/>
          <w:szCs w:val="28"/>
        </w:rPr>
        <w:t xml:space="preserve"> квартале 202</w:t>
      </w:r>
      <w:r w:rsidR="004D0527" w:rsidRPr="00AC19ED">
        <w:rPr>
          <w:i/>
          <w:sz w:val="28"/>
          <w:szCs w:val="28"/>
        </w:rPr>
        <w:t>3</w:t>
      </w:r>
      <w:r w:rsidRPr="00AC19ED">
        <w:rPr>
          <w:i/>
          <w:sz w:val="28"/>
          <w:szCs w:val="28"/>
        </w:rPr>
        <w:t xml:space="preserve"> года - </w:t>
      </w:r>
      <w:r w:rsidR="0009632C" w:rsidRPr="00AC19ED">
        <w:rPr>
          <w:i/>
          <w:sz w:val="28"/>
          <w:szCs w:val="28"/>
        </w:rPr>
        <w:t>нет</w:t>
      </w:r>
      <w:r w:rsidRPr="00AC19ED">
        <w:rPr>
          <w:sz w:val="28"/>
          <w:szCs w:val="28"/>
        </w:rPr>
        <w:t>);</w:t>
      </w:r>
    </w:p>
    <w:p w:rsidR="00D67496" w:rsidRPr="00E77AC9" w:rsidRDefault="00D67496" w:rsidP="005564C7">
      <w:pPr>
        <w:pStyle w:val="a5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77AC9">
        <w:rPr>
          <w:sz w:val="28"/>
          <w:szCs w:val="28"/>
        </w:rPr>
        <w:t>запросов информации по ч.1 ст. 10 Федерального закона от 02.05.2006 № 59-ФЗ «О порядке рассмотрения обращений граждан Российской Федерации</w:t>
      </w:r>
      <w:r w:rsidR="00FD543D" w:rsidRPr="00E77AC9">
        <w:rPr>
          <w:sz w:val="28"/>
          <w:szCs w:val="28"/>
        </w:rPr>
        <w:t xml:space="preserve">» – </w:t>
      </w:r>
      <w:r w:rsidR="00024A34" w:rsidRPr="00024A34">
        <w:rPr>
          <w:b/>
          <w:sz w:val="28"/>
          <w:szCs w:val="28"/>
        </w:rPr>
        <w:t>2</w:t>
      </w:r>
      <w:r w:rsidR="007C3E6F" w:rsidRPr="00E77AC9">
        <w:rPr>
          <w:sz w:val="28"/>
          <w:szCs w:val="28"/>
        </w:rPr>
        <w:t>,</w:t>
      </w:r>
      <w:r w:rsidR="004B18F2" w:rsidRPr="00E77AC9">
        <w:rPr>
          <w:sz w:val="28"/>
          <w:szCs w:val="28"/>
        </w:rPr>
        <w:t xml:space="preserve"> (</w:t>
      </w:r>
      <w:r w:rsidR="004B18F2" w:rsidRPr="00E77AC9">
        <w:rPr>
          <w:i/>
          <w:sz w:val="28"/>
          <w:szCs w:val="28"/>
        </w:rPr>
        <w:t>в</w:t>
      </w:r>
      <w:r w:rsidR="00AC19ED" w:rsidRPr="00E77AC9">
        <w:rPr>
          <w:i/>
          <w:sz w:val="28"/>
          <w:szCs w:val="28"/>
        </w:rPr>
        <w:t>о</w:t>
      </w:r>
      <w:r w:rsidR="004B18F2" w:rsidRPr="00E77AC9">
        <w:rPr>
          <w:i/>
          <w:sz w:val="28"/>
          <w:szCs w:val="28"/>
        </w:rPr>
        <w:t xml:space="preserve"> </w:t>
      </w:r>
      <w:r w:rsidR="00AC19ED" w:rsidRPr="00E77AC9">
        <w:rPr>
          <w:i/>
          <w:sz w:val="28"/>
          <w:szCs w:val="28"/>
        </w:rPr>
        <w:t>2</w:t>
      </w:r>
      <w:r w:rsidR="004B18F2" w:rsidRPr="00E77AC9">
        <w:rPr>
          <w:i/>
          <w:sz w:val="28"/>
          <w:szCs w:val="28"/>
        </w:rPr>
        <w:t xml:space="preserve"> квартале 202</w:t>
      </w:r>
      <w:r w:rsidR="009564E0" w:rsidRPr="00E77AC9">
        <w:rPr>
          <w:i/>
          <w:sz w:val="28"/>
          <w:szCs w:val="28"/>
        </w:rPr>
        <w:t>4</w:t>
      </w:r>
      <w:r w:rsidR="004B18F2" w:rsidRPr="00E77AC9">
        <w:rPr>
          <w:i/>
          <w:sz w:val="28"/>
          <w:szCs w:val="28"/>
        </w:rPr>
        <w:t xml:space="preserve"> года </w:t>
      </w:r>
      <w:r w:rsidR="007C3E6F" w:rsidRPr="00E77AC9">
        <w:rPr>
          <w:i/>
          <w:sz w:val="28"/>
          <w:szCs w:val="28"/>
        </w:rPr>
        <w:t>–</w:t>
      </w:r>
      <w:r w:rsidR="004B18F2" w:rsidRPr="00E77AC9">
        <w:rPr>
          <w:i/>
          <w:sz w:val="28"/>
          <w:szCs w:val="28"/>
        </w:rPr>
        <w:t xml:space="preserve"> </w:t>
      </w:r>
      <w:r w:rsidR="00E77AC9" w:rsidRPr="00E77AC9">
        <w:rPr>
          <w:i/>
          <w:sz w:val="28"/>
          <w:szCs w:val="28"/>
        </w:rPr>
        <w:t>4</w:t>
      </w:r>
      <w:r w:rsidR="007C3E6F" w:rsidRPr="00E77AC9">
        <w:rPr>
          <w:i/>
          <w:sz w:val="28"/>
          <w:szCs w:val="28"/>
        </w:rPr>
        <w:t xml:space="preserve">, в </w:t>
      </w:r>
      <w:r w:rsidR="00E77AC9" w:rsidRPr="00E77AC9">
        <w:rPr>
          <w:i/>
          <w:sz w:val="28"/>
          <w:szCs w:val="28"/>
        </w:rPr>
        <w:t>3</w:t>
      </w:r>
      <w:r w:rsidR="007C3E6F" w:rsidRPr="00E77AC9">
        <w:rPr>
          <w:i/>
          <w:sz w:val="28"/>
          <w:szCs w:val="28"/>
        </w:rPr>
        <w:t xml:space="preserve"> квартале 202</w:t>
      </w:r>
      <w:r w:rsidR="004D0527" w:rsidRPr="00E77AC9">
        <w:rPr>
          <w:i/>
          <w:sz w:val="28"/>
          <w:szCs w:val="28"/>
        </w:rPr>
        <w:t>3</w:t>
      </w:r>
      <w:r w:rsidR="007C3E6F" w:rsidRPr="00E77AC9">
        <w:rPr>
          <w:i/>
          <w:sz w:val="28"/>
          <w:szCs w:val="28"/>
        </w:rPr>
        <w:t xml:space="preserve"> года - </w:t>
      </w:r>
      <w:r w:rsidR="00E77AC9" w:rsidRPr="00E77AC9">
        <w:rPr>
          <w:i/>
          <w:sz w:val="28"/>
          <w:szCs w:val="28"/>
        </w:rPr>
        <w:t>3</w:t>
      </w:r>
      <w:r w:rsidR="004B18F2" w:rsidRPr="00E77AC9">
        <w:rPr>
          <w:sz w:val="28"/>
          <w:szCs w:val="28"/>
        </w:rPr>
        <w:t>)</w:t>
      </w:r>
      <w:r w:rsidRPr="00E77AC9">
        <w:rPr>
          <w:sz w:val="28"/>
          <w:szCs w:val="28"/>
        </w:rPr>
        <w:t>;</w:t>
      </w:r>
    </w:p>
    <w:p w:rsidR="00DE5638" w:rsidRPr="00E77AC9" w:rsidRDefault="005564C7" w:rsidP="005564C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E77AC9">
        <w:rPr>
          <w:sz w:val="28"/>
          <w:szCs w:val="28"/>
        </w:rPr>
        <w:t>1.2.)</w:t>
      </w:r>
      <w:r w:rsidR="004D0527" w:rsidRPr="00E77AC9">
        <w:rPr>
          <w:sz w:val="28"/>
          <w:szCs w:val="28"/>
        </w:rPr>
        <w:t> </w:t>
      </w:r>
      <w:r w:rsidR="009800AA" w:rsidRPr="00E77AC9">
        <w:rPr>
          <w:sz w:val="28"/>
          <w:szCs w:val="28"/>
        </w:rPr>
        <w:t xml:space="preserve">запросов </w:t>
      </w:r>
      <w:r w:rsidR="00DE5638" w:rsidRPr="00E77AC9">
        <w:rPr>
          <w:sz w:val="28"/>
          <w:szCs w:val="28"/>
        </w:rPr>
        <w:t>информации по ст. 40 Федерального закона от 27.12.1991</w:t>
      </w:r>
      <w:r w:rsidR="00DE5638" w:rsidRPr="00E77AC9">
        <w:rPr>
          <w:sz w:val="28"/>
          <w:szCs w:val="28"/>
        </w:rPr>
        <w:br/>
        <w:t>№ 2124-1 «О средствах массовой информации»</w:t>
      </w:r>
      <w:r w:rsidRPr="00E77AC9">
        <w:rPr>
          <w:sz w:val="28"/>
          <w:szCs w:val="28"/>
        </w:rPr>
        <w:t xml:space="preserve"> - </w:t>
      </w:r>
      <w:r w:rsidR="007C3E6F" w:rsidRPr="00E77AC9">
        <w:rPr>
          <w:b/>
          <w:sz w:val="28"/>
          <w:szCs w:val="28"/>
        </w:rPr>
        <w:t>нет</w:t>
      </w:r>
      <w:r w:rsidR="007C3E6F" w:rsidRPr="00E77AC9">
        <w:rPr>
          <w:sz w:val="28"/>
          <w:szCs w:val="28"/>
        </w:rPr>
        <w:t>,</w:t>
      </w:r>
      <w:r w:rsidRPr="00E77AC9">
        <w:rPr>
          <w:b/>
          <w:sz w:val="28"/>
          <w:szCs w:val="28"/>
        </w:rPr>
        <w:t xml:space="preserve"> </w:t>
      </w:r>
      <w:r w:rsidRPr="00E77AC9">
        <w:rPr>
          <w:i/>
          <w:sz w:val="28"/>
          <w:szCs w:val="28"/>
        </w:rPr>
        <w:t>(в</w:t>
      </w:r>
      <w:r w:rsidR="00E77AC9" w:rsidRPr="00E77AC9">
        <w:rPr>
          <w:i/>
          <w:sz w:val="28"/>
          <w:szCs w:val="28"/>
        </w:rPr>
        <w:t>о</w:t>
      </w:r>
      <w:r w:rsidRPr="00E77AC9">
        <w:rPr>
          <w:i/>
          <w:sz w:val="28"/>
          <w:szCs w:val="28"/>
        </w:rPr>
        <w:t xml:space="preserve"> </w:t>
      </w:r>
      <w:r w:rsidR="00E77AC9" w:rsidRPr="00E77AC9">
        <w:rPr>
          <w:i/>
          <w:sz w:val="28"/>
          <w:szCs w:val="28"/>
        </w:rPr>
        <w:t>2</w:t>
      </w:r>
      <w:r w:rsidRPr="00E77AC9">
        <w:rPr>
          <w:i/>
          <w:sz w:val="28"/>
          <w:szCs w:val="28"/>
        </w:rPr>
        <w:t xml:space="preserve"> квартале 202</w:t>
      </w:r>
      <w:r w:rsidR="009564E0" w:rsidRPr="00E77AC9">
        <w:rPr>
          <w:i/>
          <w:sz w:val="28"/>
          <w:szCs w:val="28"/>
        </w:rPr>
        <w:t>4</w:t>
      </w:r>
      <w:r w:rsidRPr="00E77AC9">
        <w:rPr>
          <w:i/>
          <w:sz w:val="28"/>
          <w:szCs w:val="28"/>
        </w:rPr>
        <w:t xml:space="preserve"> года </w:t>
      </w:r>
      <w:r w:rsidR="001E1C17" w:rsidRPr="00E77AC9">
        <w:rPr>
          <w:i/>
          <w:sz w:val="28"/>
          <w:szCs w:val="28"/>
        </w:rPr>
        <w:t>–</w:t>
      </w:r>
      <w:r w:rsidRPr="00E77AC9">
        <w:rPr>
          <w:i/>
          <w:sz w:val="28"/>
          <w:szCs w:val="28"/>
        </w:rPr>
        <w:t xml:space="preserve"> </w:t>
      </w:r>
      <w:r w:rsidR="00E3411F" w:rsidRPr="00E77AC9">
        <w:rPr>
          <w:i/>
          <w:sz w:val="28"/>
          <w:szCs w:val="28"/>
        </w:rPr>
        <w:t>нет</w:t>
      </w:r>
      <w:r w:rsidR="001E1C17" w:rsidRPr="00E77AC9">
        <w:rPr>
          <w:i/>
          <w:sz w:val="28"/>
          <w:szCs w:val="28"/>
        </w:rPr>
        <w:t xml:space="preserve">, в </w:t>
      </w:r>
      <w:r w:rsidR="00E77AC9" w:rsidRPr="00E77AC9">
        <w:rPr>
          <w:i/>
          <w:sz w:val="28"/>
          <w:szCs w:val="28"/>
        </w:rPr>
        <w:t>3</w:t>
      </w:r>
      <w:r w:rsidR="001E1C17" w:rsidRPr="00E77AC9">
        <w:rPr>
          <w:i/>
          <w:sz w:val="28"/>
          <w:szCs w:val="28"/>
        </w:rPr>
        <w:t xml:space="preserve"> квартале 202</w:t>
      </w:r>
      <w:r w:rsidR="004D0527" w:rsidRPr="00E77AC9">
        <w:rPr>
          <w:i/>
          <w:sz w:val="28"/>
          <w:szCs w:val="28"/>
        </w:rPr>
        <w:t>3</w:t>
      </w:r>
      <w:r w:rsidR="001E1C17" w:rsidRPr="00E77AC9">
        <w:rPr>
          <w:i/>
          <w:sz w:val="28"/>
          <w:szCs w:val="28"/>
        </w:rPr>
        <w:t xml:space="preserve"> года - нет</w:t>
      </w:r>
      <w:r w:rsidRPr="00E77AC9">
        <w:rPr>
          <w:i/>
          <w:sz w:val="28"/>
          <w:szCs w:val="28"/>
        </w:rPr>
        <w:t>)</w:t>
      </w:r>
      <w:r w:rsidRPr="00E77AC9">
        <w:rPr>
          <w:sz w:val="28"/>
          <w:szCs w:val="28"/>
        </w:rPr>
        <w:t>;</w:t>
      </w:r>
    </w:p>
    <w:p w:rsidR="006E0CA3" w:rsidRPr="00E77AC9" w:rsidRDefault="009E559E" w:rsidP="009E559E">
      <w:pPr>
        <w:ind w:firstLine="709"/>
        <w:jc w:val="both"/>
        <w:rPr>
          <w:sz w:val="28"/>
          <w:szCs w:val="28"/>
        </w:rPr>
      </w:pPr>
      <w:r w:rsidRPr="00E77AC9">
        <w:rPr>
          <w:sz w:val="28"/>
          <w:szCs w:val="28"/>
        </w:rPr>
        <w:t>2)</w:t>
      </w:r>
      <w:r w:rsidR="004D0527" w:rsidRPr="00E77AC9">
        <w:rPr>
          <w:sz w:val="28"/>
          <w:szCs w:val="28"/>
        </w:rPr>
        <w:t> </w:t>
      </w:r>
      <w:r w:rsidR="006E0CA3" w:rsidRPr="00E77AC9">
        <w:rPr>
          <w:sz w:val="28"/>
          <w:szCs w:val="28"/>
        </w:rPr>
        <w:t xml:space="preserve">устных обращений на личных приемах </w:t>
      </w:r>
      <w:r w:rsidRPr="00E77AC9">
        <w:rPr>
          <w:sz w:val="28"/>
          <w:szCs w:val="28"/>
        </w:rPr>
        <w:t xml:space="preserve">Главы Кочковского района </w:t>
      </w:r>
      <w:r w:rsidR="006E0CA3" w:rsidRPr="00E77AC9">
        <w:rPr>
          <w:sz w:val="28"/>
          <w:szCs w:val="28"/>
        </w:rPr>
        <w:t>Новосибирской области,</w:t>
      </w:r>
      <w:r w:rsidRPr="00E77AC9">
        <w:rPr>
          <w:sz w:val="28"/>
          <w:szCs w:val="28"/>
        </w:rPr>
        <w:t xml:space="preserve"> заместителей главы администрации Кочковского района Новосибирской области</w:t>
      </w:r>
      <w:r w:rsidR="006E0CA3" w:rsidRPr="00E77AC9">
        <w:rPr>
          <w:sz w:val="28"/>
          <w:szCs w:val="28"/>
        </w:rPr>
        <w:t xml:space="preserve"> </w:t>
      </w:r>
      <w:r w:rsidR="00553F67" w:rsidRPr="00E77AC9">
        <w:rPr>
          <w:sz w:val="28"/>
          <w:szCs w:val="28"/>
        </w:rPr>
        <w:t>–</w:t>
      </w:r>
      <w:r w:rsidR="006E0CA3" w:rsidRPr="00E77AC9">
        <w:rPr>
          <w:sz w:val="28"/>
          <w:szCs w:val="28"/>
        </w:rPr>
        <w:t xml:space="preserve"> </w:t>
      </w:r>
      <w:r w:rsidR="00024A34" w:rsidRPr="00024A34">
        <w:rPr>
          <w:b/>
          <w:sz w:val="28"/>
          <w:szCs w:val="28"/>
        </w:rPr>
        <w:t>7</w:t>
      </w:r>
      <w:r w:rsidR="00FD543D" w:rsidRPr="00E77AC9">
        <w:rPr>
          <w:sz w:val="28"/>
          <w:szCs w:val="28"/>
        </w:rPr>
        <w:t>,</w:t>
      </w:r>
      <w:r w:rsidR="00553F67" w:rsidRPr="00E77AC9">
        <w:rPr>
          <w:sz w:val="28"/>
          <w:szCs w:val="28"/>
        </w:rPr>
        <w:t xml:space="preserve"> </w:t>
      </w:r>
      <w:r w:rsidR="006E0CA3" w:rsidRPr="00E77AC9">
        <w:rPr>
          <w:sz w:val="28"/>
          <w:szCs w:val="28"/>
        </w:rPr>
        <w:t>(</w:t>
      </w:r>
      <w:r w:rsidR="006E0CA3" w:rsidRPr="00E77AC9">
        <w:rPr>
          <w:i/>
          <w:sz w:val="28"/>
          <w:szCs w:val="28"/>
        </w:rPr>
        <w:t>в</w:t>
      </w:r>
      <w:r w:rsidR="00E77AC9" w:rsidRPr="00E77AC9">
        <w:rPr>
          <w:i/>
          <w:sz w:val="28"/>
          <w:szCs w:val="28"/>
        </w:rPr>
        <w:t>о</w:t>
      </w:r>
      <w:r w:rsidR="006E0CA3" w:rsidRPr="00E77AC9">
        <w:rPr>
          <w:i/>
          <w:sz w:val="28"/>
          <w:szCs w:val="28"/>
        </w:rPr>
        <w:t xml:space="preserve"> </w:t>
      </w:r>
      <w:r w:rsidR="00E77AC9" w:rsidRPr="00E77AC9">
        <w:rPr>
          <w:i/>
          <w:sz w:val="28"/>
          <w:szCs w:val="28"/>
        </w:rPr>
        <w:t>2</w:t>
      </w:r>
      <w:r w:rsidR="006E0CA3" w:rsidRPr="00E77AC9">
        <w:rPr>
          <w:i/>
          <w:sz w:val="28"/>
          <w:szCs w:val="28"/>
        </w:rPr>
        <w:t xml:space="preserve"> квартале 20</w:t>
      </w:r>
      <w:r w:rsidR="00DA3DBD" w:rsidRPr="00E77AC9">
        <w:rPr>
          <w:i/>
          <w:sz w:val="28"/>
          <w:szCs w:val="28"/>
        </w:rPr>
        <w:t>2</w:t>
      </w:r>
      <w:r w:rsidR="009564E0" w:rsidRPr="00E77AC9">
        <w:rPr>
          <w:i/>
          <w:sz w:val="28"/>
          <w:szCs w:val="28"/>
        </w:rPr>
        <w:t>4</w:t>
      </w:r>
      <w:r w:rsidR="00DA3DBD" w:rsidRPr="00E77AC9">
        <w:rPr>
          <w:i/>
          <w:sz w:val="28"/>
          <w:szCs w:val="28"/>
        </w:rPr>
        <w:t xml:space="preserve"> </w:t>
      </w:r>
      <w:r w:rsidR="006E0CA3" w:rsidRPr="00E77AC9">
        <w:rPr>
          <w:i/>
          <w:sz w:val="28"/>
          <w:szCs w:val="28"/>
        </w:rPr>
        <w:t xml:space="preserve">года </w:t>
      </w:r>
      <w:r w:rsidR="00553F67" w:rsidRPr="00E77AC9">
        <w:rPr>
          <w:i/>
          <w:sz w:val="28"/>
          <w:szCs w:val="28"/>
        </w:rPr>
        <w:t>–</w:t>
      </w:r>
      <w:r w:rsidR="006E0CA3" w:rsidRPr="00E77AC9">
        <w:rPr>
          <w:i/>
          <w:sz w:val="28"/>
          <w:szCs w:val="28"/>
        </w:rPr>
        <w:t xml:space="preserve"> </w:t>
      </w:r>
      <w:r w:rsidR="009C37E1">
        <w:rPr>
          <w:i/>
          <w:sz w:val="28"/>
          <w:szCs w:val="28"/>
        </w:rPr>
        <w:t>7</w:t>
      </w:r>
      <w:r w:rsidR="00553F67" w:rsidRPr="00E77AC9">
        <w:rPr>
          <w:i/>
          <w:sz w:val="28"/>
          <w:szCs w:val="28"/>
        </w:rPr>
        <w:t>,</w:t>
      </w:r>
      <w:r w:rsidR="006E0CA3" w:rsidRPr="00E77AC9">
        <w:rPr>
          <w:i/>
          <w:sz w:val="28"/>
          <w:szCs w:val="28"/>
        </w:rPr>
        <w:t xml:space="preserve"> в </w:t>
      </w:r>
      <w:r w:rsidR="00E77AC9" w:rsidRPr="00E77AC9">
        <w:rPr>
          <w:i/>
          <w:sz w:val="28"/>
          <w:szCs w:val="28"/>
        </w:rPr>
        <w:t>3</w:t>
      </w:r>
      <w:r w:rsidR="006E0CA3" w:rsidRPr="00E77AC9">
        <w:rPr>
          <w:i/>
          <w:sz w:val="28"/>
          <w:szCs w:val="28"/>
        </w:rPr>
        <w:t xml:space="preserve"> квартале 20</w:t>
      </w:r>
      <w:r w:rsidR="003B19EA" w:rsidRPr="00E77AC9">
        <w:rPr>
          <w:i/>
          <w:sz w:val="28"/>
          <w:szCs w:val="28"/>
        </w:rPr>
        <w:t>2</w:t>
      </w:r>
      <w:r w:rsidR="004D0527" w:rsidRPr="00E77AC9">
        <w:rPr>
          <w:i/>
          <w:sz w:val="28"/>
          <w:szCs w:val="28"/>
        </w:rPr>
        <w:t>3</w:t>
      </w:r>
      <w:r w:rsidR="006E0CA3" w:rsidRPr="00E77AC9">
        <w:rPr>
          <w:i/>
          <w:sz w:val="28"/>
          <w:szCs w:val="28"/>
        </w:rPr>
        <w:t xml:space="preserve"> года - </w:t>
      </w:r>
      <w:r w:rsidR="009C37E1">
        <w:rPr>
          <w:i/>
          <w:sz w:val="28"/>
          <w:szCs w:val="28"/>
        </w:rPr>
        <w:t>5</w:t>
      </w:r>
      <w:r w:rsidR="006F4C50" w:rsidRPr="00E77AC9">
        <w:rPr>
          <w:sz w:val="28"/>
          <w:szCs w:val="28"/>
        </w:rPr>
        <w:t>);</w:t>
      </w:r>
    </w:p>
    <w:p w:rsidR="006E0CA3" w:rsidRPr="008424CD" w:rsidRDefault="009E559E" w:rsidP="004D0527">
      <w:pPr>
        <w:ind w:firstLine="709"/>
        <w:jc w:val="both"/>
        <w:rPr>
          <w:sz w:val="28"/>
          <w:szCs w:val="28"/>
          <w:highlight w:val="yellow"/>
        </w:rPr>
      </w:pPr>
      <w:r w:rsidRPr="00E77AC9">
        <w:rPr>
          <w:sz w:val="28"/>
          <w:szCs w:val="28"/>
        </w:rPr>
        <w:t>3)</w:t>
      </w:r>
      <w:r w:rsidR="004D0527" w:rsidRPr="00E77AC9">
        <w:rPr>
          <w:sz w:val="28"/>
          <w:szCs w:val="28"/>
        </w:rPr>
        <w:t> </w:t>
      </w:r>
      <w:r w:rsidRPr="00E77AC9">
        <w:rPr>
          <w:sz w:val="28"/>
          <w:szCs w:val="28"/>
        </w:rPr>
        <w:t xml:space="preserve">обращений </w:t>
      </w:r>
      <w:r w:rsidR="006E0CA3" w:rsidRPr="00E77AC9">
        <w:rPr>
          <w:sz w:val="28"/>
          <w:szCs w:val="28"/>
        </w:rPr>
        <w:t xml:space="preserve">к специалистам общественной приемной </w:t>
      </w:r>
      <w:r w:rsidRPr="00E77AC9">
        <w:rPr>
          <w:sz w:val="28"/>
          <w:szCs w:val="28"/>
        </w:rPr>
        <w:t xml:space="preserve">Главы района </w:t>
      </w:r>
      <w:r w:rsidR="00FD543D" w:rsidRPr="00E77AC9">
        <w:rPr>
          <w:sz w:val="28"/>
          <w:szCs w:val="28"/>
        </w:rPr>
        <w:t>–</w:t>
      </w:r>
      <w:r w:rsidR="006E0CA3" w:rsidRPr="00E77AC9">
        <w:rPr>
          <w:sz w:val="28"/>
          <w:szCs w:val="28"/>
        </w:rPr>
        <w:t xml:space="preserve"> </w:t>
      </w:r>
      <w:r w:rsidR="00024A34" w:rsidRPr="00024A34">
        <w:rPr>
          <w:b/>
          <w:sz w:val="28"/>
          <w:szCs w:val="28"/>
        </w:rPr>
        <w:t>1</w:t>
      </w:r>
      <w:r w:rsidR="00FD543D" w:rsidRPr="00E77AC9">
        <w:rPr>
          <w:sz w:val="28"/>
          <w:szCs w:val="28"/>
        </w:rPr>
        <w:t>,</w:t>
      </w:r>
      <w:r w:rsidR="006E0CA3" w:rsidRPr="00E77AC9">
        <w:rPr>
          <w:sz w:val="28"/>
          <w:szCs w:val="28"/>
        </w:rPr>
        <w:t xml:space="preserve"> </w:t>
      </w:r>
      <w:r w:rsidR="006E0CA3" w:rsidRPr="00E77AC9">
        <w:rPr>
          <w:i/>
          <w:sz w:val="28"/>
          <w:szCs w:val="28"/>
        </w:rPr>
        <w:t>(в</w:t>
      </w:r>
      <w:r w:rsidR="00E77AC9" w:rsidRPr="00E77AC9">
        <w:rPr>
          <w:i/>
          <w:sz w:val="28"/>
          <w:szCs w:val="28"/>
        </w:rPr>
        <w:t>о</w:t>
      </w:r>
      <w:r w:rsidR="006E0CA3" w:rsidRPr="00E77AC9">
        <w:rPr>
          <w:i/>
          <w:sz w:val="28"/>
          <w:szCs w:val="28"/>
        </w:rPr>
        <w:t xml:space="preserve"> </w:t>
      </w:r>
      <w:r w:rsidR="00E77AC9" w:rsidRPr="00E77AC9">
        <w:rPr>
          <w:i/>
          <w:sz w:val="28"/>
          <w:szCs w:val="28"/>
        </w:rPr>
        <w:t>2</w:t>
      </w:r>
      <w:r w:rsidR="006E0CA3" w:rsidRPr="00E77AC9">
        <w:rPr>
          <w:i/>
          <w:sz w:val="28"/>
          <w:szCs w:val="28"/>
        </w:rPr>
        <w:t xml:space="preserve"> квартале 20</w:t>
      </w:r>
      <w:r w:rsidR="00306A0B" w:rsidRPr="00E77AC9">
        <w:rPr>
          <w:i/>
          <w:sz w:val="28"/>
          <w:szCs w:val="28"/>
        </w:rPr>
        <w:t>2</w:t>
      </w:r>
      <w:r w:rsidR="009564E0" w:rsidRPr="00E77AC9">
        <w:rPr>
          <w:i/>
          <w:sz w:val="28"/>
          <w:szCs w:val="28"/>
        </w:rPr>
        <w:t>4</w:t>
      </w:r>
      <w:r w:rsidR="006E0CA3" w:rsidRPr="00E77AC9">
        <w:rPr>
          <w:i/>
          <w:sz w:val="28"/>
          <w:szCs w:val="28"/>
        </w:rPr>
        <w:t xml:space="preserve"> года </w:t>
      </w:r>
      <w:r w:rsidR="00553F67" w:rsidRPr="00E77AC9">
        <w:rPr>
          <w:i/>
          <w:sz w:val="28"/>
          <w:szCs w:val="28"/>
        </w:rPr>
        <w:t>–</w:t>
      </w:r>
      <w:r w:rsidR="006E0CA3" w:rsidRPr="00E77AC9">
        <w:rPr>
          <w:i/>
          <w:sz w:val="28"/>
          <w:szCs w:val="28"/>
        </w:rPr>
        <w:t xml:space="preserve"> </w:t>
      </w:r>
      <w:r w:rsidR="009564E0" w:rsidRPr="00E77AC9">
        <w:rPr>
          <w:i/>
          <w:sz w:val="28"/>
          <w:szCs w:val="28"/>
        </w:rPr>
        <w:t>3</w:t>
      </w:r>
      <w:r w:rsidR="00553F67" w:rsidRPr="00E77AC9">
        <w:rPr>
          <w:i/>
          <w:sz w:val="28"/>
          <w:szCs w:val="28"/>
        </w:rPr>
        <w:t xml:space="preserve">, </w:t>
      </w:r>
      <w:r w:rsidR="006E0CA3" w:rsidRPr="00E77AC9">
        <w:rPr>
          <w:i/>
          <w:sz w:val="28"/>
          <w:szCs w:val="28"/>
        </w:rPr>
        <w:t xml:space="preserve">в </w:t>
      </w:r>
      <w:r w:rsidR="00E77AC9" w:rsidRPr="00E77AC9">
        <w:rPr>
          <w:i/>
          <w:sz w:val="28"/>
          <w:szCs w:val="28"/>
        </w:rPr>
        <w:t>3</w:t>
      </w:r>
      <w:r w:rsidR="006E0CA3" w:rsidRPr="00E77AC9">
        <w:rPr>
          <w:i/>
          <w:sz w:val="28"/>
          <w:szCs w:val="28"/>
        </w:rPr>
        <w:t xml:space="preserve"> квартале 20</w:t>
      </w:r>
      <w:r w:rsidR="0009632C" w:rsidRPr="00E77AC9">
        <w:rPr>
          <w:i/>
          <w:sz w:val="28"/>
          <w:szCs w:val="28"/>
        </w:rPr>
        <w:t>2</w:t>
      </w:r>
      <w:r w:rsidR="004D0527" w:rsidRPr="00E77AC9">
        <w:rPr>
          <w:i/>
          <w:sz w:val="28"/>
          <w:szCs w:val="28"/>
        </w:rPr>
        <w:t>3</w:t>
      </w:r>
      <w:r w:rsidR="006E0CA3" w:rsidRPr="00E77AC9">
        <w:rPr>
          <w:i/>
          <w:sz w:val="28"/>
          <w:szCs w:val="28"/>
        </w:rPr>
        <w:t xml:space="preserve"> года -</w:t>
      </w:r>
      <w:r w:rsidR="009C37E1">
        <w:rPr>
          <w:i/>
          <w:sz w:val="28"/>
          <w:szCs w:val="28"/>
        </w:rPr>
        <w:t>3</w:t>
      </w:r>
      <w:r w:rsidR="006E0CA3" w:rsidRPr="00E77AC9">
        <w:rPr>
          <w:i/>
          <w:sz w:val="28"/>
          <w:szCs w:val="28"/>
        </w:rPr>
        <w:t>)</w:t>
      </w:r>
      <w:r w:rsidR="006E0CA3" w:rsidRPr="00E77AC9">
        <w:rPr>
          <w:sz w:val="28"/>
          <w:szCs w:val="28"/>
        </w:rPr>
        <w:t>;</w:t>
      </w:r>
    </w:p>
    <w:p w:rsidR="00465C6D" w:rsidRPr="00E77AC9" w:rsidRDefault="009E559E" w:rsidP="009E559E">
      <w:pPr>
        <w:ind w:firstLine="709"/>
        <w:jc w:val="both"/>
        <w:rPr>
          <w:sz w:val="28"/>
          <w:szCs w:val="28"/>
        </w:rPr>
      </w:pPr>
      <w:r w:rsidRPr="00E77AC9">
        <w:rPr>
          <w:sz w:val="28"/>
          <w:szCs w:val="28"/>
        </w:rPr>
        <w:t>4)</w:t>
      </w:r>
      <w:r w:rsidR="004D0527" w:rsidRPr="00E77AC9">
        <w:rPr>
          <w:sz w:val="28"/>
          <w:szCs w:val="28"/>
        </w:rPr>
        <w:t> </w:t>
      </w:r>
      <w:r w:rsidRPr="00E77AC9">
        <w:rPr>
          <w:bCs/>
          <w:sz w:val="28"/>
          <w:szCs w:val="28"/>
        </w:rPr>
        <w:t>устных с</w:t>
      </w:r>
      <w:r w:rsidRPr="00E77AC9">
        <w:rPr>
          <w:sz w:val="28"/>
          <w:szCs w:val="28"/>
        </w:rPr>
        <w:t xml:space="preserve">ообщений и запросов </w:t>
      </w:r>
      <w:r w:rsidRPr="00E77AC9">
        <w:rPr>
          <w:bCs/>
          <w:sz w:val="28"/>
          <w:szCs w:val="28"/>
        </w:rPr>
        <w:t xml:space="preserve">на справочный телефон общественной приемной Главы района </w:t>
      </w:r>
      <w:r w:rsidR="00FD543D" w:rsidRPr="00E77AC9">
        <w:rPr>
          <w:sz w:val="28"/>
          <w:szCs w:val="28"/>
        </w:rPr>
        <w:t>–</w:t>
      </w:r>
      <w:r w:rsidR="006E0CA3" w:rsidRPr="00E77AC9">
        <w:rPr>
          <w:sz w:val="28"/>
          <w:szCs w:val="28"/>
        </w:rPr>
        <w:t xml:space="preserve"> </w:t>
      </w:r>
      <w:r w:rsidR="00E77AC9" w:rsidRPr="00E77AC9">
        <w:rPr>
          <w:b/>
          <w:sz w:val="28"/>
          <w:szCs w:val="28"/>
        </w:rPr>
        <w:t>11</w:t>
      </w:r>
      <w:r w:rsidR="00E77AC9" w:rsidRPr="00E77AC9">
        <w:rPr>
          <w:sz w:val="28"/>
          <w:szCs w:val="28"/>
        </w:rPr>
        <w:t>,</w:t>
      </w:r>
      <w:r w:rsidR="006E0CA3" w:rsidRPr="00E77AC9">
        <w:rPr>
          <w:sz w:val="28"/>
          <w:szCs w:val="28"/>
        </w:rPr>
        <w:t xml:space="preserve"> </w:t>
      </w:r>
      <w:r w:rsidRPr="00E77AC9">
        <w:rPr>
          <w:i/>
          <w:sz w:val="28"/>
          <w:szCs w:val="28"/>
        </w:rPr>
        <w:t>(в</w:t>
      </w:r>
      <w:r w:rsidR="00E77AC9" w:rsidRPr="00E77AC9">
        <w:rPr>
          <w:i/>
          <w:sz w:val="28"/>
          <w:szCs w:val="28"/>
        </w:rPr>
        <w:t xml:space="preserve">о 2 </w:t>
      </w:r>
      <w:r w:rsidR="006E0CA3" w:rsidRPr="00E77AC9">
        <w:rPr>
          <w:i/>
          <w:sz w:val="28"/>
          <w:szCs w:val="28"/>
        </w:rPr>
        <w:t>квартале 20</w:t>
      </w:r>
      <w:r w:rsidR="00797ED1" w:rsidRPr="00E77AC9">
        <w:rPr>
          <w:i/>
          <w:sz w:val="28"/>
          <w:szCs w:val="28"/>
        </w:rPr>
        <w:t>2</w:t>
      </w:r>
      <w:r w:rsidR="009564E0" w:rsidRPr="00E77AC9">
        <w:rPr>
          <w:i/>
          <w:sz w:val="28"/>
          <w:szCs w:val="28"/>
        </w:rPr>
        <w:t>4</w:t>
      </w:r>
      <w:r w:rsidR="006E0CA3" w:rsidRPr="00E77AC9">
        <w:rPr>
          <w:i/>
          <w:sz w:val="28"/>
          <w:szCs w:val="28"/>
        </w:rPr>
        <w:t xml:space="preserve"> года </w:t>
      </w:r>
      <w:r w:rsidR="003F5431" w:rsidRPr="00E77AC9">
        <w:rPr>
          <w:i/>
          <w:sz w:val="28"/>
          <w:szCs w:val="28"/>
        </w:rPr>
        <w:t>–</w:t>
      </w:r>
      <w:r w:rsidR="006E0CA3" w:rsidRPr="00E77AC9">
        <w:rPr>
          <w:i/>
          <w:sz w:val="28"/>
          <w:szCs w:val="28"/>
        </w:rPr>
        <w:t xml:space="preserve"> </w:t>
      </w:r>
      <w:r w:rsidR="004D0527" w:rsidRPr="00E77AC9">
        <w:rPr>
          <w:i/>
          <w:sz w:val="28"/>
          <w:szCs w:val="28"/>
        </w:rPr>
        <w:t>6</w:t>
      </w:r>
      <w:r w:rsidR="003F5431" w:rsidRPr="00E77AC9">
        <w:rPr>
          <w:i/>
          <w:sz w:val="28"/>
          <w:szCs w:val="28"/>
        </w:rPr>
        <w:t>, в</w:t>
      </w:r>
      <w:r w:rsidR="006E0CA3" w:rsidRPr="00E77AC9">
        <w:rPr>
          <w:i/>
          <w:sz w:val="28"/>
          <w:szCs w:val="28"/>
        </w:rPr>
        <w:t xml:space="preserve"> </w:t>
      </w:r>
      <w:r w:rsidR="00E77AC9" w:rsidRPr="00E77AC9">
        <w:rPr>
          <w:i/>
          <w:sz w:val="28"/>
          <w:szCs w:val="28"/>
        </w:rPr>
        <w:t>3</w:t>
      </w:r>
      <w:r w:rsidR="00797ED1" w:rsidRPr="00E77AC9">
        <w:rPr>
          <w:i/>
          <w:sz w:val="28"/>
          <w:szCs w:val="28"/>
        </w:rPr>
        <w:t xml:space="preserve"> </w:t>
      </w:r>
      <w:r w:rsidRPr="00E77AC9">
        <w:rPr>
          <w:i/>
          <w:sz w:val="28"/>
          <w:szCs w:val="28"/>
        </w:rPr>
        <w:t>квартале 20</w:t>
      </w:r>
      <w:r w:rsidR="003F5431" w:rsidRPr="00E77AC9">
        <w:rPr>
          <w:i/>
          <w:sz w:val="28"/>
          <w:szCs w:val="28"/>
        </w:rPr>
        <w:t>2</w:t>
      </w:r>
      <w:r w:rsidR="004D0527" w:rsidRPr="00E77AC9">
        <w:rPr>
          <w:i/>
          <w:sz w:val="28"/>
          <w:szCs w:val="28"/>
        </w:rPr>
        <w:t>3</w:t>
      </w:r>
      <w:r w:rsidRPr="00E77AC9">
        <w:rPr>
          <w:i/>
          <w:sz w:val="28"/>
          <w:szCs w:val="28"/>
        </w:rPr>
        <w:t xml:space="preserve"> года </w:t>
      </w:r>
      <w:r w:rsidR="003F5431" w:rsidRPr="00E77AC9">
        <w:rPr>
          <w:i/>
          <w:sz w:val="28"/>
          <w:szCs w:val="28"/>
        </w:rPr>
        <w:t>–</w:t>
      </w:r>
      <w:r w:rsidRPr="00E77AC9">
        <w:rPr>
          <w:i/>
          <w:sz w:val="28"/>
          <w:szCs w:val="28"/>
        </w:rPr>
        <w:t xml:space="preserve"> </w:t>
      </w:r>
      <w:r w:rsidR="009564E0" w:rsidRPr="00E77AC9">
        <w:rPr>
          <w:i/>
          <w:sz w:val="28"/>
          <w:szCs w:val="28"/>
        </w:rPr>
        <w:t>1</w:t>
      </w:r>
      <w:r w:rsidR="00E77AC9" w:rsidRPr="00E77AC9">
        <w:rPr>
          <w:i/>
          <w:sz w:val="28"/>
          <w:szCs w:val="28"/>
        </w:rPr>
        <w:t>4</w:t>
      </w:r>
      <w:r w:rsidR="003F5431" w:rsidRPr="00E77AC9">
        <w:rPr>
          <w:i/>
          <w:sz w:val="28"/>
          <w:szCs w:val="28"/>
        </w:rPr>
        <w:t>)</w:t>
      </w:r>
      <w:r w:rsidR="006E0CA3" w:rsidRPr="00E77AC9">
        <w:rPr>
          <w:sz w:val="28"/>
          <w:szCs w:val="28"/>
        </w:rPr>
        <w:t>.</w:t>
      </w:r>
    </w:p>
    <w:p w:rsidR="001E4381" w:rsidRPr="008424CD" w:rsidRDefault="001E4381" w:rsidP="006E0CA3">
      <w:pPr>
        <w:rPr>
          <w:highlight w:val="yellow"/>
        </w:rPr>
      </w:pPr>
    </w:p>
    <w:p w:rsidR="007E5614" w:rsidRPr="008424CD" w:rsidRDefault="000D16B2" w:rsidP="006E0CA3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0FD2E6E3" wp14:editId="696C92A8">
            <wp:extent cx="5939790" cy="385789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5614" w:rsidRPr="008424CD" w:rsidRDefault="007E5614" w:rsidP="006E0CA3">
      <w:pPr>
        <w:rPr>
          <w:highlight w:val="yellow"/>
        </w:rPr>
      </w:pPr>
    </w:p>
    <w:p w:rsidR="00DF5E0C" w:rsidRDefault="00DF5E0C" w:rsidP="00CF6661">
      <w:pPr>
        <w:ind w:firstLine="709"/>
        <w:jc w:val="both"/>
        <w:rPr>
          <w:noProof/>
          <w:sz w:val="28"/>
          <w:szCs w:val="28"/>
          <w:highlight w:val="yellow"/>
        </w:rPr>
      </w:pPr>
    </w:p>
    <w:p w:rsidR="00CF6661" w:rsidRPr="002F5254" w:rsidRDefault="00CF6661" w:rsidP="00CF6661">
      <w:pPr>
        <w:ind w:firstLine="709"/>
        <w:jc w:val="both"/>
        <w:rPr>
          <w:sz w:val="28"/>
          <w:szCs w:val="28"/>
        </w:rPr>
      </w:pPr>
      <w:r w:rsidRPr="00DF5E0C">
        <w:rPr>
          <w:noProof/>
          <w:sz w:val="28"/>
          <w:szCs w:val="28"/>
        </w:rPr>
        <w:t>По сравнению с</w:t>
      </w:r>
      <w:r w:rsidR="00DF5E0C" w:rsidRPr="00DF5E0C">
        <w:rPr>
          <w:noProof/>
          <w:sz w:val="28"/>
          <w:szCs w:val="28"/>
        </w:rPr>
        <w:t>о</w:t>
      </w:r>
      <w:r w:rsidRPr="00DF5E0C">
        <w:rPr>
          <w:noProof/>
          <w:sz w:val="28"/>
          <w:szCs w:val="28"/>
        </w:rPr>
        <w:t xml:space="preserve"> </w:t>
      </w:r>
      <w:r w:rsidR="00DF5E0C" w:rsidRPr="00DF5E0C">
        <w:rPr>
          <w:noProof/>
          <w:sz w:val="28"/>
          <w:szCs w:val="28"/>
        </w:rPr>
        <w:t>2</w:t>
      </w:r>
      <w:r w:rsidRPr="00DF5E0C">
        <w:rPr>
          <w:noProof/>
          <w:sz w:val="28"/>
          <w:szCs w:val="28"/>
        </w:rPr>
        <w:t xml:space="preserve"> кварталом 20</w:t>
      </w:r>
      <w:r w:rsidR="001E4381" w:rsidRPr="00DF5E0C">
        <w:rPr>
          <w:noProof/>
          <w:sz w:val="28"/>
          <w:szCs w:val="28"/>
        </w:rPr>
        <w:t>2</w:t>
      </w:r>
      <w:r w:rsidR="00A31990" w:rsidRPr="00DF5E0C">
        <w:rPr>
          <w:noProof/>
          <w:sz w:val="28"/>
          <w:szCs w:val="28"/>
        </w:rPr>
        <w:t>4</w:t>
      </w:r>
      <w:r w:rsidRPr="00DF5E0C">
        <w:rPr>
          <w:noProof/>
          <w:sz w:val="28"/>
          <w:szCs w:val="28"/>
        </w:rPr>
        <w:t xml:space="preserve"> года общее количество </w:t>
      </w:r>
      <w:r w:rsidR="00DF5E0C" w:rsidRPr="00DF5E0C">
        <w:rPr>
          <w:noProof/>
          <w:sz w:val="28"/>
          <w:szCs w:val="28"/>
        </w:rPr>
        <w:t xml:space="preserve">письменных </w:t>
      </w:r>
      <w:r w:rsidR="007E5614" w:rsidRPr="00DF5E0C">
        <w:rPr>
          <w:bCs/>
          <w:sz w:val="28"/>
          <w:szCs w:val="28"/>
        </w:rPr>
        <w:t xml:space="preserve">обращений и запросов, </w:t>
      </w:r>
      <w:r w:rsidRPr="00DF5E0C">
        <w:rPr>
          <w:bCs/>
          <w:sz w:val="28"/>
          <w:szCs w:val="28"/>
        </w:rPr>
        <w:t xml:space="preserve">устных </w:t>
      </w:r>
      <w:r w:rsidR="00B336A1" w:rsidRPr="00DF5E0C">
        <w:rPr>
          <w:bCs/>
          <w:sz w:val="28"/>
          <w:szCs w:val="28"/>
        </w:rPr>
        <w:t xml:space="preserve">обращений на личных приемах, устных </w:t>
      </w:r>
      <w:r w:rsidRPr="00DF5E0C">
        <w:rPr>
          <w:bCs/>
          <w:sz w:val="28"/>
          <w:szCs w:val="28"/>
        </w:rPr>
        <w:t>сообщений и запросов</w:t>
      </w:r>
      <w:r w:rsidRPr="00DF5E0C">
        <w:rPr>
          <w:sz w:val="28"/>
          <w:szCs w:val="28"/>
        </w:rPr>
        <w:t xml:space="preserve"> </w:t>
      </w:r>
      <w:r w:rsidR="00553F67" w:rsidRPr="00DF5E0C">
        <w:rPr>
          <w:b/>
          <w:sz w:val="28"/>
          <w:szCs w:val="28"/>
        </w:rPr>
        <w:t>у</w:t>
      </w:r>
      <w:r w:rsidR="006566B5" w:rsidRPr="00DF5E0C">
        <w:rPr>
          <w:b/>
          <w:sz w:val="28"/>
          <w:szCs w:val="28"/>
        </w:rPr>
        <w:t xml:space="preserve">величилось </w:t>
      </w:r>
      <w:r w:rsidR="00EE6359" w:rsidRPr="00DF5E0C">
        <w:rPr>
          <w:sz w:val="28"/>
          <w:szCs w:val="28"/>
        </w:rPr>
        <w:t>н</w:t>
      </w:r>
      <w:r w:rsidRPr="00DF5E0C">
        <w:rPr>
          <w:sz w:val="28"/>
          <w:szCs w:val="28"/>
        </w:rPr>
        <w:t xml:space="preserve">а </w:t>
      </w:r>
      <w:r w:rsidR="00A31990" w:rsidRPr="00DF5E0C">
        <w:rPr>
          <w:sz w:val="28"/>
          <w:szCs w:val="28"/>
        </w:rPr>
        <w:t>1</w:t>
      </w:r>
      <w:r w:rsidR="00DF5E0C" w:rsidRPr="00DF5E0C">
        <w:rPr>
          <w:sz w:val="28"/>
          <w:szCs w:val="28"/>
        </w:rPr>
        <w:t xml:space="preserve">1,9 </w:t>
      </w:r>
      <w:r w:rsidRPr="00DF5E0C">
        <w:rPr>
          <w:sz w:val="28"/>
          <w:szCs w:val="28"/>
        </w:rPr>
        <w:t xml:space="preserve">% </w:t>
      </w:r>
      <w:r w:rsidRPr="00DF5E0C">
        <w:rPr>
          <w:noProof/>
          <w:sz w:val="28"/>
          <w:szCs w:val="28"/>
        </w:rPr>
        <w:t xml:space="preserve">(на </w:t>
      </w:r>
      <w:r w:rsidR="00DF5E0C" w:rsidRPr="00DF5E0C">
        <w:rPr>
          <w:noProof/>
          <w:sz w:val="28"/>
          <w:szCs w:val="28"/>
        </w:rPr>
        <w:t>5</w:t>
      </w:r>
      <w:r w:rsidRPr="00DF5E0C">
        <w:rPr>
          <w:noProof/>
          <w:sz w:val="28"/>
          <w:szCs w:val="28"/>
        </w:rPr>
        <w:t xml:space="preserve"> обращени</w:t>
      </w:r>
      <w:r w:rsidR="003112E1" w:rsidRPr="00DF5E0C">
        <w:rPr>
          <w:noProof/>
          <w:sz w:val="28"/>
          <w:szCs w:val="28"/>
        </w:rPr>
        <w:t>й</w:t>
      </w:r>
      <w:r w:rsidRPr="00DF5E0C">
        <w:rPr>
          <w:sz w:val="28"/>
          <w:szCs w:val="28"/>
        </w:rPr>
        <w:t>)</w:t>
      </w:r>
      <w:r w:rsidRPr="00DF5E0C">
        <w:rPr>
          <w:noProof/>
          <w:sz w:val="28"/>
          <w:szCs w:val="28"/>
        </w:rPr>
        <w:t xml:space="preserve">. </w:t>
      </w:r>
      <w:r w:rsidRPr="002F5254">
        <w:rPr>
          <w:noProof/>
          <w:sz w:val="28"/>
          <w:szCs w:val="28"/>
        </w:rPr>
        <w:t>По сравнению с</w:t>
      </w:r>
      <w:r w:rsidR="00FB380F" w:rsidRPr="002F5254">
        <w:rPr>
          <w:noProof/>
          <w:sz w:val="28"/>
          <w:szCs w:val="28"/>
        </w:rPr>
        <w:t xml:space="preserve"> </w:t>
      </w:r>
      <w:r w:rsidR="002F5254" w:rsidRPr="002F5254">
        <w:rPr>
          <w:noProof/>
          <w:sz w:val="28"/>
          <w:szCs w:val="28"/>
        </w:rPr>
        <w:t>3</w:t>
      </w:r>
      <w:r w:rsidRPr="002F5254">
        <w:rPr>
          <w:noProof/>
          <w:sz w:val="28"/>
          <w:szCs w:val="28"/>
        </w:rPr>
        <w:t xml:space="preserve"> кварталом 20</w:t>
      </w:r>
      <w:r w:rsidR="002B6FBA" w:rsidRPr="002F5254">
        <w:rPr>
          <w:noProof/>
          <w:sz w:val="28"/>
          <w:szCs w:val="28"/>
        </w:rPr>
        <w:t>2</w:t>
      </w:r>
      <w:r w:rsidR="00C64F3A" w:rsidRPr="002F5254">
        <w:rPr>
          <w:noProof/>
          <w:sz w:val="28"/>
          <w:szCs w:val="28"/>
        </w:rPr>
        <w:t>3</w:t>
      </w:r>
      <w:r w:rsidRPr="002F5254">
        <w:rPr>
          <w:noProof/>
          <w:sz w:val="28"/>
          <w:szCs w:val="28"/>
        </w:rPr>
        <w:t xml:space="preserve"> года количество обращений </w:t>
      </w:r>
      <w:r w:rsidR="00553F67" w:rsidRPr="002F5254">
        <w:rPr>
          <w:b/>
          <w:noProof/>
          <w:sz w:val="28"/>
          <w:szCs w:val="28"/>
        </w:rPr>
        <w:t>у</w:t>
      </w:r>
      <w:r w:rsidR="002F5254" w:rsidRPr="002F5254">
        <w:rPr>
          <w:b/>
          <w:noProof/>
          <w:sz w:val="28"/>
          <w:szCs w:val="28"/>
        </w:rPr>
        <w:t xml:space="preserve">величилось </w:t>
      </w:r>
      <w:r w:rsidRPr="002F5254">
        <w:rPr>
          <w:noProof/>
          <w:sz w:val="28"/>
          <w:szCs w:val="28"/>
        </w:rPr>
        <w:t xml:space="preserve">на </w:t>
      </w:r>
      <w:r w:rsidR="002F5254" w:rsidRPr="002F5254">
        <w:rPr>
          <w:noProof/>
          <w:sz w:val="28"/>
          <w:szCs w:val="28"/>
        </w:rPr>
        <w:t xml:space="preserve">14,6 </w:t>
      </w:r>
      <w:r w:rsidRPr="002F5254">
        <w:rPr>
          <w:noProof/>
          <w:sz w:val="28"/>
          <w:szCs w:val="28"/>
        </w:rPr>
        <w:t xml:space="preserve">% (на </w:t>
      </w:r>
      <w:r w:rsidR="002F5254" w:rsidRPr="002F5254">
        <w:rPr>
          <w:noProof/>
          <w:sz w:val="28"/>
          <w:szCs w:val="28"/>
        </w:rPr>
        <w:t>6</w:t>
      </w:r>
      <w:r w:rsidR="00A31990" w:rsidRPr="002F5254">
        <w:rPr>
          <w:noProof/>
          <w:sz w:val="28"/>
          <w:szCs w:val="28"/>
        </w:rPr>
        <w:t xml:space="preserve"> </w:t>
      </w:r>
      <w:r w:rsidRPr="002F5254">
        <w:rPr>
          <w:noProof/>
          <w:sz w:val="28"/>
          <w:szCs w:val="28"/>
        </w:rPr>
        <w:t>обращени</w:t>
      </w:r>
      <w:r w:rsidR="002F5254" w:rsidRPr="002F5254">
        <w:rPr>
          <w:noProof/>
          <w:sz w:val="28"/>
          <w:szCs w:val="28"/>
        </w:rPr>
        <w:t>й</w:t>
      </w:r>
      <w:r w:rsidRPr="002F5254">
        <w:rPr>
          <w:noProof/>
          <w:sz w:val="28"/>
          <w:szCs w:val="28"/>
        </w:rPr>
        <w:t>).</w:t>
      </w:r>
      <w:r w:rsidR="00455234" w:rsidRPr="002F5254">
        <w:rPr>
          <w:rStyle w:val="ae"/>
          <w:noProof/>
          <w:sz w:val="28"/>
          <w:szCs w:val="28"/>
        </w:rPr>
        <w:footnoteReference w:id="1"/>
      </w:r>
    </w:p>
    <w:p w:rsidR="00CF6661" w:rsidRPr="008424CD" w:rsidRDefault="00CF6661" w:rsidP="004E519E">
      <w:pPr>
        <w:ind w:firstLine="709"/>
        <w:jc w:val="both"/>
        <w:rPr>
          <w:sz w:val="28"/>
          <w:szCs w:val="28"/>
          <w:highlight w:val="yellow"/>
        </w:rPr>
      </w:pPr>
      <w:r w:rsidRPr="00800638">
        <w:rPr>
          <w:sz w:val="28"/>
          <w:szCs w:val="28"/>
        </w:rPr>
        <w:t xml:space="preserve">Наибольшее количество обращений, сообщений и запросов поступило от жителей </w:t>
      </w:r>
      <w:r w:rsidR="00800638" w:rsidRPr="00800638">
        <w:rPr>
          <w:sz w:val="28"/>
          <w:szCs w:val="28"/>
        </w:rPr>
        <w:t>Кочковского сельсовета</w:t>
      </w:r>
      <w:r w:rsidR="00B6236A" w:rsidRPr="00800638">
        <w:rPr>
          <w:sz w:val="28"/>
          <w:szCs w:val="28"/>
        </w:rPr>
        <w:t xml:space="preserve"> </w:t>
      </w:r>
      <w:r w:rsidR="004D021C" w:rsidRPr="00800638">
        <w:rPr>
          <w:sz w:val="28"/>
          <w:szCs w:val="28"/>
        </w:rPr>
        <w:t>–</w:t>
      </w:r>
      <w:r w:rsidR="001E3E75" w:rsidRPr="00800638">
        <w:rPr>
          <w:sz w:val="28"/>
          <w:szCs w:val="28"/>
        </w:rPr>
        <w:t xml:space="preserve"> </w:t>
      </w:r>
      <w:r w:rsidR="00800638" w:rsidRPr="00800638">
        <w:rPr>
          <w:sz w:val="28"/>
          <w:szCs w:val="28"/>
        </w:rPr>
        <w:t>15</w:t>
      </w:r>
      <w:r w:rsidR="001E3E75" w:rsidRPr="00800638">
        <w:rPr>
          <w:sz w:val="28"/>
          <w:szCs w:val="28"/>
        </w:rPr>
        <w:t xml:space="preserve"> </w:t>
      </w:r>
      <w:r w:rsidRPr="00800638">
        <w:rPr>
          <w:sz w:val="28"/>
          <w:szCs w:val="28"/>
        </w:rPr>
        <w:t>(</w:t>
      </w:r>
      <w:r w:rsidR="00800638" w:rsidRPr="00800638">
        <w:rPr>
          <w:sz w:val="28"/>
          <w:szCs w:val="28"/>
        </w:rPr>
        <w:t>66,7</w:t>
      </w:r>
      <w:r w:rsidR="001E3E75" w:rsidRPr="00800638">
        <w:rPr>
          <w:sz w:val="28"/>
          <w:szCs w:val="28"/>
        </w:rPr>
        <w:t xml:space="preserve"> </w:t>
      </w:r>
      <w:r w:rsidRPr="00800638">
        <w:rPr>
          <w:sz w:val="28"/>
          <w:szCs w:val="28"/>
        </w:rPr>
        <w:t>% о</w:t>
      </w:r>
      <w:r w:rsidR="00E674EE" w:rsidRPr="00800638">
        <w:rPr>
          <w:sz w:val="28"/>
          <w:szCs w:val="28"/>
        </w:rPr>
        <w:t>т общего количества обращений</w:t>
      </w:r>
      <w:r w:rsidRPr="00800638">
        <w:rPr>
          <w:sz w:val="28"/>
          <w:szCs w:val="28"/>
        </w:rPr>
        <w:t>)</w:t>
      </w:r>
      <w:r w:rsidR="004D021C" w:rsidRPr="00800638">
        <w:rPr>
          <w:sz w:val="28"/>
          <w:szCs w:val="28"/>
        </w:rPr>
        <w:t>.</w:t>
      </w:r>
    </w:p>
    <w:p w:rsidR="00CF6661" w:rsidRPr="008424CD" w:rsidRDefault="00CF6661" w:rsidP="00CF6661">
      <w:pPr>
        <w:ind w:firstLine="709"/>
        <w:jc w:val="both"/>
        <w:rPr>
          <w:sz w:val="16"/>
          <w:szCs w:val="16"/>
          <w:highlight w:val="yellow"/>
        </w:rPr>
      </w:pPr>
    </w:p>
    <w:p w:rsidR="003D0100" w:rsidRPr="00FB7AC3" w:rsidRDefault="00CF6661" w:rsidP="00CF6661">
      <w:pPr>
        <w:ind w:firstLine="709"/>
        <w:jc w:val="both"/>
        <w:rPr>
          <w:sz w:val="28"/>
          <w:szCs w:val="28"/>
        </w:rPr>
      </w:pPr>
      <w:r w:rsidRPr="00FB7AC3">
        <w:rPr>
          <w:sz w:val="28"/>
          <w:szCs w:val="28"/>
        </w:rPr>
        <w:t xml:space="preserve">В </w:t>
      </w:r>
      <w:r w:rsidR="00FB7AC3" w:rsidRPr="00FB7AC3">
        <w:rPr>
          <w:sz w:val="28"/>
          <w:szCs w:val="28"/>
        </w:rPr>
        <w:t>45</w:t>
      </w:r>
      <w:r w:rsidRPr="00FB7AC3">
        <w:rPr>
          <w:sz w:val="28"/>
          <w:szCs w:val="28"/>
        </w:rPr>
        <w:t xml:space="preserve"> обращени</w:t>
      </w:r>
      <w:r w:rsidR="00AF5736" w:rsidRPr="00FB7AC3">
        <w:rPr>
          <w:sz w:val="28"/>
          <w:szCs w:val="28"/>
        </w:rPr>
        <w:t>ях</w:t>
      </w:r>
      <w:r w:rsidR="00CC016E" w:rsidRPr="00FB7AC3">
        <w:rPr>
          <w:sz w:val="28"/>
          <w:szCs w:val="28"/>
        </w:rPr>
        <w:t xml:space="preserve"> </w:t>
      </w:r>
      <w:r w:rsidRPr="00FB7AC3">
        <w:rPr>
          <w:sz w:val="28"/>
          <w:szCs w:val="28"/>
        </w:rPr>
        <w:t xml:space="preserve">содержится </w:t>
      </w:r>
      <w:r w:rsidR="002E1ED1" w:rsidRPr="00FB7AC3">
        <w:rPr>
          <w:sz w:val="28"/>
          <w:szCs w:val="28"/>
        </w:rPr>
        <w:t>4</w:t>
      </w:r>
      <w:r w:rsidR="00FB7AC3" w:rsidRPr="00FB7AC3">
        <w:rPr>
          <w:sz w:val="28"/>
          <w:szCs w:val="28"/>
        </w:rPr>
        <w:t>7</w:t>
      </w:r>
      <w:r w:rsidR="00AF5736" w:rsidRPr="00FB7AC3">
        <w:rPr>
          <w:sz w:val="28"/>
          <w:szCs w:val="28"/>
        </w:rPr>
        <w:t xml:space="preserve"> вопросов</w:t>
      </w:r>
      <w:r w:rsidR="003D0100" w:rsidRPr="00FB7AC3">
        <w:rPr>
          <w:sz w:val="28"/>
          <w:szCs w:val="28"/>
        </w:rPr>
        <w:t>. По сравнению с</w:t>
      </w:r>
      <w:r w:rsidR="00FB7AC3" w:rsidRPr="00FB7AC3">
        <w:rPr>
          <w:sz w:val="28"/>
          <w:szCs w:val="28"/>
        </w:rPr>
        <w:t>о</w:t>
      </w:r>
      <w:r w:rsidR="003D0100" w:rsidRPr="00FB7AC3">
        <w:rPr>
          <w:sz w:val="28"/>
          <w:szCs w:val="28"/>
        </w:rPr>
        <w:t xml:space="preserve"> </w:t>
      </w:r>
      <w:r w:rsidR="00FB7AC3" w:rsidRPr="00FB7AC3">
        <w:rPr>
          <w:sz w:val="28"/>
          <w:szCs w:val="28"/>
        </w:rPr>
        <w:t>2</w:t>
      </w:r>
      <w:r w:rsidR="003D0100" w:rsidRPr="00FB7AC3">
        <w:rPr>
          <w:sz w:val="28"/>
          <w:szCs w:val="28"/>
        </w:rPr>
        <w:t xml:space="preserve"> кварталом 20</w:t>
      </w:r>
      <w:r w:rsidR="00776E00" w:rsidRPr="00FB7AC3">
        <w:rPr>
          <w:sz w:val="28"/>
          <w:szCs w:val="28"/>
        </w:rPr>
        <w:t>2</w:t>
      </w:r>
      <w:r w:rsidR="002E1ED1" w:rsidRPr="00FB7AC3">
        <w:rPr>
          <w:sz w:val="28"/>
          <w:szCs w:val="28"/>
        </w:rPr>
        <w:t>4</w:t>
      </w:r>
      <w:r w:rsidR="003D0100" w:rsidRPr="00FB7AC3">
        <w:rPr>
          <w:sz w:val="28"/>
          <w:szCs w:val="28"/>
        </w:rPr>
        <w:t xml:space="preserve"> года (</w:t>
      </w:r>
      <w:r w:rsidR="00FB7AC3" w:rsidRPr="00FB7AC3">
        <w:rPr>
          <w:sz w:val="28"/>
          <w:szCs w:val="28"/>
        </w:rPr>
        <w:t>46</w:t>
      </w:r>
      <w:r w:rsidR="003D0100" w:rsidRPr="00FB7AC3">
        <w:rPr>
          <w:sz w:val="28"/>
          <w:szCs w:val="28"/>
        </w:rPr>
        <w:t xml:space="preserve">) количество вопросов </w:t>
      </w:r>
      <w:r w:rsidR="00052790" w:rsidRPr="00FB7AC3">
        <w:rPr>
          <w:b/>
          <w:sz w:val="28"/>
          <w:szCs w:val="28"/>
        </w:rPr>
        <w:t>у</w:t>
      </w:r>
      <w:r w:rsidR="00E93316" w:rsidRPr="00FB7AC3">
        <w:rPr>
          <w:b/>
          <w:sz w:val="28"/>
          <w:szCs w:val="28"/>
        </w:rPr>
        <w:t xml:space="preserve">величилось </w:t>
      </w:r>
      <w:r w:rsidR="003D0100" w:rsidRPr="00FB7AC3">
        <w:rPr>
          <w:sz w:val="28"/>
          <w:szCs w:val="28"/>
        </w:rPr>
        <w:t xml:space="preserve">на </w:t>
      </w:r>
      <w:r w:rsidR="002E1ED1" w:rsidRPr="00FB7AC3">
        <w:rPr>
          <w:sz w:val="28"/>
          <w:szCs w:val="28"/>
        </w:rPr>
        <w:t>2</w:t>
      </w:r>
      <w:r w:rsidR="00FB7AC3" w:rsidRPr="00FB7AC3">
        <w:rPr>
          <w:sz w:val="28"/>
          <w:szCs w:val="28"/>
        </w:rPr>
        <w:t>,2</w:t>
      </w:r>
      <w:r w:rsidR="003D0100" w:rsidRPr="00FB7AC3">
        <w:rPr>
          <w:sz w:val="28"/>
          <w:szCs w:val="28"/>
        </w:rPr>
        <w:t xml:space="preserve"> % (на </w:t>
      </w:r>
      <w:r w:rsidR="002E1ED1" w:rsidRPr="00FB7AC3">
        <w:rPr>
          <w:sz w:val="28"/>
          <w:szCs w:val="28"/>
        </w:rPr>
        <w:t>1</w:t>
      </w:r>
      <w:r w:rsidR="00FB7AC3" w:rsidRPr="00FB7AC3">
        <w:rPr>
          <w:sz w:val="28"/>
          <w:szCs w:val="28"/>
        </w:rPr>
        <w:t>1</w:t>
      </w:r>
      <w:r w:rsidR="00132FE5" w:rsidRPr="00FB7AC3">
        <w:rPr>
          <w:sz w:val="28"/>
          <w:szCs w:val="28"/>
        </w:rPr>
        <w:t xml:space="preserve"> </w:t>
      </w:r>
      <w:r w:rsidR="003D0100" w:rsidRPr="00FB7AC3">
        <w:rPr>
          <w:sz w:val="28"/>
          <w:szCs w:val="28"/>
        </w:rPr>
        <w:t>вопрос</w:t>
      </w:r>
      <w:r w:rsidR="00CC3BAB" w:rsidRPr="00FB7AC3">
        <w:rPr>
          <w:sz w:val="28"/>
          <w:szCs w:val="28"/>
        </w:rPr>
        <w:t>ов</w:t>
      </w:r>
      <w:r w:rsidR="00002CFF" w:rsidRPr="00FB7AC3">
        <w:rPr>
          <w:sz w:val="28"/>
          <w:szCs w:val="28"/>
        </w:rPr>
        <w:t>)</w:t>
      </w:r>
      <w:r w:rsidR="003D0100" w:rsidRPr="00FB7AC3">
        <w:rPr>
          <w:sz w:val="28"/>
          <w:szCs w:val="28"/>
        </w:rPr>
        <w:t>, по сравнению с</w:t>
      </w:r>
      <w:r w:rsidR="00B57258" w:rsidRPr="00FB7AC3">
        <w:rPr>
          <w:sz w:val="28"/>
          <w:szCs w:val="28"/>
        </w:rPr>
        <w:t xml:space="preserve"> </w:t>
      </w:r>
      <w:r w:rsidR="00FB7AC3" w:rsidRPr="00FB7AC3">
        <w:rPr>
          <w:sz w:val="28"/>
          <w:szCs w:val="28"/>
        </w:rPr>
        <w:t>3</w:t>
      </w:r>
      <w:r w:rsidR="003D0100" w:rsidRPr="00FB7AC3">
        <w:rPr>
          <w:sz w:val="28"/>
          <w:szCs w:val="28"/>
        </w:rPr>
        <w:t xml:space="preserve"> кварталом 20</w:t>
      </w:r>
      <w:r w:rsidR="00612628" w:rsidRPr="00FB7AC3">
        <w:rPr>
          <w:sz w:val="28"/>
          <w:szCs w:val="28"/>
        </w:rPr>
        <w:t>2</w:t>
      </w:r>
      <w:r w:rsidR="00AF5736" w:rsidRPr="00FB7AC3">
        <w:rPr>
          <w:sz w:val="28"/>
          <w:szCs w:val="28"/>
        </w:rPr>
        <w:t>3</w:t>
      </w:r>
      <w:r w:rsidR="00612628" w:rsidRPr="00FB7AC3">
        <w:rPr>
          <w:sz w:val="28"/>
          <w:szCs w:val="28"/>
        </w:rPr>
        <w:t xml:space="preserve"> </w:t>
      </w:r>
      <w:r w:rsidR="003D0100" w:rsidRPr="00FB7AC3">
        <w:rPr>
          <w:sz w:val="28"/>
          <w:szCs w:val="28"/>
        </w:rPr>
        <w:t>года (</w:t>
      </w:r>
      <w:proofErr w:type="gramStart"/>
      <w:r w:rsidR="00FB7AC3" w:rsidRPr="00FB7AC3">
        <w:rPr>
          <w:sz w:val="28"/>
          <w:szCs w:val="28"/>
        </w:rPr>
        <w:t>39</w:t>
      </w:r>
      <w:r w:rsidR="003D0100" w:rsidRPr="00FB7AC3">
        <w:rPr>
          <w:sz w:val="28"/>
          <w:szCs w:val="28"/>
        </w:rPr>
        <w:t xml:space="preserve">) </w:t>
      </w:r>
      <w:proofErr w:type="gramEnd"/>
      <w:r w:rsidR="00002CFF" w:rsidRPr="00FB7AC3">
        <w:rPr>
          <w:sz w:val="28"/>
          <w:szCs w:val="28"/>
        </w:rPr>
        <w:t xml:space="preserve">количество вопросов </w:t>
      </w:r>
      <w:r w:rsidR="00052790" w:rsidRPr="00FB7AC3">
        <w:rPr>
          <w:b/>
          <w:sz w:val="28"/>
          <w:szCs w:val="28"/>
        </w:rPr>
        <w:t>у</w:t>
      </w:r>
      <w:r w:rsidR="00FB7AC3" w:rsidRPr="00FB7AC3">
        <w:rPr>
          <w:b/>
          <w:sz w:val="28"/>
          <w:szCs w:val="28"/>
        </w:rPr>
        <w:t xml:space="preserve">величилось </w:t>
      </w:r>
      <w:r w:rsidR="003D0100" w:rsidRPr="00FB7AC3">
        <w:rPr>
          <w:sz w:val="28"/>
          <w:szCs w:val="28"/>
        </w:rPr>
        <w:t xml:space="preserve">на </w:t>
      </w:r>
      <w:r w:rsidR="00FB7AC3" w:rsidRPr="00FB7AC3">
        <w:rPr>
          <w:sz w:val="28"/>
          <w:szCs w:val="28"/>
        </w:rPr>
        <w:t>20,5</w:t>
      </w:r>
      <w:r w:rsidR="00245ECD" w:rsidRPr="00FB7AC3">
        <w:rPr>
          <w:sz w:val="28"/>
          <w:szCs w:val="28"/>
        </w:rPr>
        <w:t xml:space="preserve"> </w:t>
      </w:r>
      <w:r w:rsidR="00052790" w:rsidRPr="00FB7AC3">
        <w:rPr>
          <w:sz w:val="28"/>
          <w:szCs w:val="28"/>
        </w:rPr>
        <w:t>%</w:t>
      </w:r>
      <w:r w:rsidR="003D0100" w:rsidRPr="00FB7AC3">
        <w:rPr>
          <w:sz w:val="28"/>
          <w:szCs w:val="28"/>
        </w:rPr>
        <w:t xml:space="preserve"> (на </w:t>
      </w:r>
      <w:r w:rsidR="002E1ED1" w:rsidRPr="00FB7AC3">
        <w:rPr>
          <w:sz w:val="28"/>
          <w:szCs w:val="28"/>
        </w:rPr>
        <w:t>8</w:t>
      </w:r>
      <w:r w:rsidR="00D21812" w:rsidRPr="00FB7AC3">
        <w:rPr>
          <w:sz w:val="28"/>
          <w:szCs w:val="28"/>
        </w:rPr>
        <w:t xml:space="preserve"> </w:t>
      </w:r>
      <w:r w:rsidR="003D0100" w:rsidRPr="00FB7AC3">
        <w:rPr>
          <w:sz w:val="28"/>
          <w:szCs w:val="28"/>
        </w:rPr>
        <w:t>вопро</w:t>
      </w:r>
      <w:r w:rsidR="00524C26" w:rsidRPr="00FB7AC3">
        <w:rPr>
          <w:sz w:val="28"/>
          <w:szCs w:val="28"/>
        </w:rPr>
        <w:t>сов</w:t>
      </w:r>
      <w:r w:rsidR="003D0100" w:rsidRPr="00FB7AC3">
        <w:rPr>
          <w:sz w:val="28"/>
          <w:szCs w:val="28"/>
        </w:rPr>
        <w:t>).</w:t>
      </w:r>
    </w:p>
    <w:p w:rsidR="003D0100" w:rsidRPr="008424CD" w:rsidRDefault="003D0100" w:rsidP="00CF6661">
      <w:pPr>
        <w:ind w:firstLine="709"/>
        <w:jc w:val="both"/>
        <w:rPr>
          <w:sz w:val="28"/>
          <w:szCs w:val="28"/>
          <w:highlight w:val="yellow"/>
        </w:rPr>
      </w:pPr>
    </w:p>
    <w:p w:rsidR="003F2324" w:rsidRPr="008424CD" w:rsidRDefault="001B3E2F" w:rsidP="002A1692">
      <w:pPr>
        <w:jc w:val="both"/>
        <w:rPr>
          <w:sz w:val="28"/>
          <w:szCs w:val="28"/>
          <w:highlight w:val="yellow"/>
        </w:rPr>
      </w:pPr>
      <w:r>
        <w:rPr>
          <w:noProof/>
          <w:highlight w:val="yellow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3.2pt;margin-top:91.7pt;width:79.75pt;height:3.75pt;flip:y;z-index:251658240" o:connectortype="straight">
            <v:stroke endarrow="block"/>
          </v:shape>
        </w:pict>
      </w:r>
      <w:r w:rsidR="00F42876">
        <w:rPr>
          <w:noProof/>
        </w:rPr>
        <w:drawing>
          <wp:inline distT="0" distB="0" distL="0" distR="0" wp14:anchorId="38B4F04F" wp14:editId="6B4FB0CB">
            <wp:extent cx="5939790" cy="4104947"/>
            <wp:effectExtent l="0" t="0" r="3810" b="0"/>
            <wp:docPr id="5" name="Диаграмма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4C13" w:rsidRPr="008424CD" w:rsidRDefault="00154C13" w:rsidP="00CF6661">
      <w:pPr>
        <w:ind w:firstLine="709"/>
        <w:jc w:val="both"/>
        <w:rPr>
          <w:sz w:val="28"/>
          <w:szCs w:val="28"/>
          <w:highlight w:val="yellow"/>
        </w:rPr>
      </w:pPr>
    </w:p>
    <w:p w:rsidR="000E432B" w:rsidRPr="00683608" w:rsidRDefault="000C5AB5" w:rsidP="00CF666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По сравнению с</w:t>
      </w:r>
      <w:r w:rsidR="00182B77" w:rsidRPr="00683608">
        <w:rPr>
          <w:sz w:val="28"/>
          <w:szCs w:val="28"/>
        </w:rPr>
        <w:t>о</w:t>
      </w:r>
      <w:r w:rsidR="00903CF0" w:rsidRPr="00683608">
        <w:rPr>
          <w:sz w:val="28"/>
          <w:szCs w:val="28"/>
        </w:rPr>
        <w:t xml:space="preserve"> </w:t>
      </w:r>
      <w:r w:rsidR="00182B77" w:rsidRPr="00683608">
        <w:rPr>
          <w:sz w:val="28"/>
          <w:szCs w:val="28"/>
        </w:rPr>
        <w:t>2</w:t>
      </w:r>
      <w:r w:rsidR="007F2D09" w:rsidRPr="00683608">
        <w:rPr>
          <w:sz w:val="28"/>
          <w:szCs w:val="28"/>
        </w:rPr>
        <w:t xml:space="preserve"> кварталом 202</w:t>
      </w:r>
      <w:r w:rsidR="00803D7A" w:rsidRPr="00683608">
        <w:rPr>
          <w:sz w:val="28"/>
          <w:szCs w:val="28"/>
        </w:rPr>
        <w:t>4</w:t>
      </w:r>
      <w:r w:rsidR="007F2D09" w:rsidRPr="00683608">
        <w:rPr>
          <w:sz w:val="28"/>
          <w:szCs w:val="28"/>
        </w:rPr>
        <w:t xml:space="preserve"> года </w:t>
      </w:r>
      <w:r w:rsidR="00A736A4" w:rsidRPr="00683608">
        <w:rPr>
          <w:sz w:val="28"/>
          <w:szCs w:val="28"/>
        </w:rPr>
        <w:t xml:space="preserve">и </w:t>
      </w:r>
      <w:r w:rsidR="00182B77" w:rsidRPr="00683608">
        <w:rPr>
          <w:sz w:val="28"/>
          <w:szCs w:val="28"/>
        </w:rPr>
        <w:t>3</w:t>
      </w:r>
      <w:r w:rsidR="00A736A4" w:rsidRPr="00683608">
        <w:rPr>
          <w:sz w:val="28"/>
          <w:szCs w:val="28"/>
        </w:rPr>
        <w:t xml:space="preserve"> кварталом 2023 года </w:t>
      </w:r>
      <w:r w:rsidRPr="00683608">
        <w:rPr>
          <w:sz w:val="28"/>
          <w:szCs w:val="28"/>
        </w:rPr>
        <w:t xml:space="preserve">отмечается </w:t>
      </w:r>
      <w:r w:rsidRPr="00683608">
        <w:rPr>
          <w:b/>
          <w:sz w:val="28"/>
          <w:szCs w:val="28"/>
        </w:rPr>
        <w:t>увеличение</w:t>
      </w:r>
      <w:r w:rsidRPr="00683608">
        <w:rPr>
          <w:sz w:val="28"/>
          <w:szCs w:val="28"/>
        </w:rPr>
        <w:t xml:space="preserve"> количества обращений по вопросам:</w:t>
      </w:r>
    </w:p>
    <w:p w:rsidR="00A736A4" w:rsidRDefault="000C5AB5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="00625065" w:rsidRPr="00E77AC9">
        <w:rPr>
          <w:sz w:val="28"/>
          <w:szCs w:val="28"/>
        </w:rPr>
        <w:t> </w:t>
      </w:r>
      <w:r w:rsidR="00683608" w:rsidRPr="00683608">
        <w:rPr>
          <w:sz w:val="28"/>
          <w:szCs w:val="28"/>
        </w:rPr>
        <w:t>Перебои в водоснабжении</w:t>
      </w:r>
      <w:r w:rsidR="007F2D09" w:rsidRPr="00683608">
        <w:rPr>
          <w:sz w:val="28"/>
          <w:szCs w:val="28"/>
        </w:rPr>
        <w:t xml:space="preserve"> </w:t>
      </w:r>
      <w:r w:rsidR="00A736A4" w:rsidRPr="00683608">
        <w:rPr>
          <w:sz w:val="28"/>
          <w:szCs w:val="28"/>
        </w:rPr>
        <w:t>–</w:t>
      </w:r>
      <w:r w:rsidR="007F2D09" w:rsidRPr="00683608">
        <w:rPr>
          <w:sz w:val="28"/>
          <w:szCs w:val="28"/>
        </w:rPr>
        <w:t xml:space="preserve"> </w:t>
      </w:r>
      <w:r w:rsidR="00683608" w:rsidRPr="00683608">
        <w:rPr>
          <w:sz w:val="28"/>
          <w:szCs w:val="28"/>
        </w:rPr>
        <w:t>7</w:t>
      </w:r>
      <w:r w:rsidR="00367860" w:rsidRPr="00683608">
        <w:rPr>
          <w:sz w:val="28"/>
          <w:szCs w:val="28"/>
        </w:rPr>
        <w:t xml:space="preserve"> (в</w:t>
      </w:r>
      <w:r w:rsidR="00683608" w:rsidRPr="00683608">
        <w:rPr>
          <w:sz w:val="28"/>
          <w:szCs w:val="28"/>
        </w:rPr>
        <w:t>о</w:t>
      </w:r>
      <w:r w:rsidR="00367860" w:rsidRPr="00683608">
        <w:rPr>
          <w:sz w:val="28"/>
          <w:szCs w:val="28"/>
        </w:rPr>
        <w:t xml:space="preserve"> </w:t>
      </w:r>
      <w:r w:rsidR="00683608" w:rsidRPr="00683608">
        <w:rPr>
          <w:sz w:val="28"/>
          <w:szCs w:val="28"/>
        </w:rPr>
        <w:t>2</w:t>
      </w:r>
      <w:r w:rsidR="00367860" w:rsidRPr="00683608">
        <w:rPr>
          <w:sz w:val="28"/>
          <w:szCs w:val="28"/>
        </w:rPr>
        <w:t xml:space="preserve"> квартале 202</w:t>
      </w:r>
      <w:r w:rsidR="008D42C1" w:rsidRPr="00683608">
        <w:rPr>
          <w:sz w:val="28"/>
          <w:szCs w:val="28"/>
        </w:rPr>
        <w:t>4</w:t>
      </w:r>
      <w:r w:rsidR="00367860" w:rsidRPr="00683608">
        <w:rPr>
          <w:sz w:val="28"/>
          <w:szCs w:val="28"/>
        </w:rPr>
        <w:t xml:space="preserve"> года – </w:t>
      </w:r>
      <w:r w:rsidR="00683608" w:rsidRPr="00683608">
        <w:rPr>
          <w:sz w:val="28"/>
          <w:szCs w:val="28"/>
        </w:rPr>
        <w:t>1</w:t>
      </w:r>
      <w:r w:rsidR="00367860" w:rsidRPr="00683608">
        <w:rPr>
          <w:sz w:val="28"/>
          <w:szCs w:val="28"/>
        </w:rPr>
        <w:t xml:space="preserve">, в </w:t>
      </w:r>
      <w:r w:rsidR="00683608" w:rsidRPr="00683608">
        <w:rPr>
          <w:sz w:val="28"/>
          <w:szCs w:val="28"/>
        </w:rPr>
        <w:t>3</w:t>
      </w:r>
      <w:r w:rsidR="007F2D09" w:rsidRPr="00683608">
        <w:rPr>
          <w:sz w:val="28"/>
          <w:szCs w:val="28"/>
        </w:rPr>
        <w:t xml:space="preserve"> квартале 202</w:t>
      </w:r>
      <w:r w:rsidR="00A736A4" w:rsidRPr="00683608">
        <w:rPr>
          <w:sz w:val="28"/>
          <w:szCs w:val="28"/>
        </w:rPr>
        <w:t>3</w:t>
      </w:r>
      <w:r w:rsidR="007F2D09" w:rsidRPr="00683608">
        <w:rPr>
          <w:sz w:val="28"/>
          <w:szCs w:val="28"/>
        </w:rPr>
        <w:t xml:space="preserve"> года -</w:t>
      </w:r>
      <w:r w:rsidR="00E4685F" w:rsidRPr="00683608">
        <w:rPr>
          <w:sz w:val="28"/>
          <w:szCs w:val="28"/>
        </w:rPr>
        <w:t xml:space="preserve"> </w:t>
      </w:r>
      <w:r w:rsidR="00683608" w:rsidRPr="00683608">
        <w:rPr>
          <w:sz w:val="28"/>
          <w:szCs w:val="28"/>
        </w:rPr>
        <w:t>2</w:t>
      </w:r>
      <w:r w:rsidR="008D42C1" w:rsidRPr="00683608">
        <w:rPr>
          <w:sz w:val="28"/>
          <w:szCs w:val="28"/>
        </w:rPr>
        <w:t>)</w:t>
      </w:r>
      <w:r w:rsidR="00625065">
        <w:rPr>
          <w:sz w:val="28"/>
          <w:szCs w:val="28"/>
        </w:rPr>
        <w:t>;</w:t>
      </w:r>
    </w:p>
    <w:p w:rsidR="00625065" w:rsidRDefault="00625065" w:rsidP="008D4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625065">
        <w:rPr>
          <w:sz w:val="28"/>
          <w:szCs w:val="28"/>
        </w:rPr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>
        <w:rPr>
          <w:sz w:val="28"/>
          <w:szCs w:val="28"/>
        </w:rPr>
        <w:t xml:space="preserve"> – 4 (во 2 квартале 2024 года – нет, в 3 квартале 2023 года - 2);</w:t>
      </w:r>
    </w:p>
    <w:p w:rsidR="00625065" w:rsidRDefault="00625065" w:rsidP="008D4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625065">
        <w:rPr>
          <w:sz w:val="28"/>
          <w:szCs w:val="28"/>
        </w:rPr>
        <w:t>Права и обязанности родителей и детей</w:t>
      </w:r>
      <w:r>
        <w:rPr>
          <w:sz w:val="28"/>
          <w:szCs w:val="28"/>
        </w:rPr>
        <w:t xml:space="preserve"> – 3 (во 2 квартале 2024 года – 2, в 3 квартале 2023 года - нет).</w:t>
      </w:r>
    </w:p>
    <w:p w:rsidR="00625065" w:rsidRDefault="00625065" w:rsidP="008D4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</w:t>
      </w:r>
      <w:r w:rsidRPr="00683608">
        <w:rPr>
          <w:sz w:val="28"/>
          <w:szCs w:val="28"/>
        </w:rPr>
        <w:t xml:space="preserve">со 2 кварталом 2024 года и 3 кварталом 2023 года отмечается </w:t>
      </w:r>
      <w:r w:rsidRPr="0068360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меньшение </w:t>
      </w:r>
      <w:r w:rsidRPr="00683608">
        <w:rPr>
          <w:sz w:val="28"/>
          <w:szCs w:val="28"/>
        </w:rPr>
        <w:t>количества обращений по вопросам:</w:t>
      </w:r>
    </w:p>
    <w:p w:rsidR="00625065" w:rsidRDefault="00625065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="001A72F7" w:rsidRPr="001A72F7">
        <w:rPr>
          <w:sz w:val="28"/>
          <w:szCs w:val="28"/>
        </w:rPr>
        <w:t>Капитальный ремонт общего имущества</w:t>
      </w:r>
      <w:r w:rsidR="001A72F7">
        <w:rPr>
          <w:sz w:val="28"/>
          <w:szCs w:val="28"/>
        </w:rPr>
        <w:t xml:space="preserve"> – нет (во 2 квартале 2024 года – 3, в 3 квартале 2023 года - 1);</w:t>
      </w:r>
    </w:p>
    <w:p w:rsidR="001A72F7" w:rsidRDefault="001A72F7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1A72F7">
        <w:rPr>
          <w:sz w:val="28"/>
          <w:szCs w:val="28"/>
        </w:rPr>
        <w:t>Обеспечение топливом</w:t>
      </w:r>
      <w:r>
        <w:rPr>
          <w:sz w:val="28"/>
          <w:szCs w:val="28"/>
        </w:rPr>
        <w:t xml:space="preserve"> – нет (во 2 квартале 2024 года – 4, в 3 квартале 2023 года - 2);</w:t>
      </w:r>
    </w:p>
    <w:p w:rsidR="001A72F7" w:rsidRDefault="001A72F7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1A72F7">
        <w:rPr>
          <w:sz w:val="28"/>
          <w:szCs w:val="28"/>
        </w:rPr>
        <w:t>Подключение индивидуальных жилых домов к централизованным сетям водо-, тепло - газо-, электроснабжения и водоотведения</w:t>
      </w:r>
      <w:r>
        <w:rPr>
          <w:sz w:val="28"/>
          <w:szCs w:val="28"/>
        </w:rPr>
        <w:t xml:space="preserve"> – нет (в</w:t>
      </w:r>
      <w:r w:rsidR="00823A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23AB9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квартале 2024 года – 4, в 3 квартале 2023 года - нет);</w:t>
      </w:r>
    </w:p>
    <w:p w:rsidR="00D85409" w:rsidRDefault="00D85409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D85409">
        <w:rPr>
          <w:sz w:val="28"/>
          <w:szCs w:val="28"/>
        </w:rPr>
        <w:t>Создание, реорганизация и ликвидация образовательных организаций</w:t>
      </w:r>
      <w:r>
        <w:rPr>
          <w:sz w:val="28"/>
          <w:szCs w:val="28"/>
        </w:rPr>
        <w:t xml:space="preserve"> – нет (во 2 квартале 2024 года – 5, в 3 квартале 2023 года – нет);</w:t>
      </w:r>
    </w:p>
    <w:p w:rsidR="00D85409" w:rsidRDefault="00D85409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D85409">
        <w:rPr>
          <w:sz w:val="28"/>
          <w:szCs w:val="28"/>
        </w:rPr>
        <w:t>Образование земельных участков (образование, раздел, выдел, объединение земельных участков). Возникновение прав на землю</w:t>
      </w:r>
      <w:r>
        <w:rPr>
          <w:sz w:val="28"/>
          <w:szCs w:val="28"/>
        </w:rPr>
        <w:t xml:space="preserve"> – нет (во 2 квартале 2024 года – 4, в 3 квартале 2023 года – нет);</w:t>
      </w:r>
    </w:p>
    <w:p w:rsidR="00D85409" w:rsidRDefault="00D85409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lastRenderedPageBreak/>
        <w:t>-</w:t>
      </w:r>
      <w:r w:rsidRPr="00E77AC9">
        <w:rPr>
          <w:sz w:val="28"/>
          <w:szCs w:val="28"/>
        </w:rPr>
        <w:t> </w:t>
      </w:r>
      <w:r w:rsidRPr="00D85409">
        <w:rPr>
          <w:sz w:val="28"/>
          <w:szCs w:val="28"/>
        </w:rPr>
        <w:t>Результаты рассмотрения обращения</w:t>
      </w:r>
      <w:r w:rsidR="00FC2FFB">
        <w:rPr>
          <w:sz w:val="28"/>
          <w:szCs w:val="28"/>
        </w:rPr>
        <w:t xml:space="preserve"> – нет (во 2 квартале 2024 года – нет, в 3 квартале 2023 года – 3);</w:t>
      </w:r>
    </w:p>
    <w:p w:rsidR="00FC2FFB" w:rsidRDefault="00FC2FFB" w:rsidP="00FC2FFB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FC2FFB">
        <w:rPr>
          <w:sz w:val="28"/>
          <w:szCs w:val="28"/>
        </w:rPr>
        <w:t xml:space="preserve">Питание </w:t>
      </w:r>
      <w:proofErr w:type="gramStart"/>
      <w:r w:rsidRPr="00FC2FFB">
        <w:rPr>
          <w:sz w:val="28"/>
          <w:szCs w:val="28"/>
        </w:rPr>
        <w:t>обучающихся</w:t>
      </w:r>
      <w:proofErr w:type="gramEnd"/>
      <w:r w:rsidRPr="00FC2FFB">
        <w:rPr>
          <w:sz w:val="28"/>
          <w:szCs w:val="28"/>
        </w:rPr>
        <w:t xml:space="preserve"> </w:t>
      </w:r>
      <w:r w:rsidRPr="00D85409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– нет (во 2 квартале 2024 года – нет, в 3 квартале 2023 года – 3);</w:t>
      </w:r>
    </w:p>
    <w:p w:rsidR="00FC2FFB" w:rsidRPr="008424CD" w:rsidRDefault="00FC2FFB" w:rsidP="008D42C1">
      <w:pPr>
        <w:ind w:firstLine="709"/>
        <w:jc w:val="both"/>
        <w:rPr>
          <w:sz w:val="28"/>
          <w:szCs w:val="28"/>
          <w:highlight w:val="yellow"/>
        </w:rPr>
      </w:pPr>
      <w:r w:rsidRPr="00FC2FFB">
        <w:rPr>
          <w:sz w:val="28"/>
          <w:szCs w:val="28"/>
        </w:rPr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</w:t>
      </w:r>
      <w:r>
        <w:rPr>
          <w:sz w:val="28"/>
          <w:szCs w:val="28"/>
        </w:rPr>
        <w:t xml:space="preserve"> – нет (во 2 квартале 2024 года – нет, в 3 квартале 2023 года – 3).</w:t>
      </w:r>
    </w:p>
    <w:p w:rsidR="00A736A4" w:rsidRPr="008424CD" w:rsidRDefault="00A736A4" w:rsidP="00CF6661">
      <w:pPr>
        <w:ind w:firstLine="709"/>
        <w:jc w:val="both"/>
        <w:rPr>
          <w:sz w:val="28"/>
          <w:szCs w:val="28"/>
          <w:highlight w:val="yellow"/>
        </w:rPr>
      </w:pPr>
    </w:p>
    <w:p w:rsidR="00CF6661" w:rsidRPr="00683608" w:rsidRDefault="00FF652F" w:rsidP="00267F9C">
      <w:pPr>
        <w:ind w:firstLine="709"/>
        <w:rPr>
          <w:b/>
          <w:sz w:val="28"/>
          <w:szCs w:val="28"/>
        </w:rPr>
      </w:pPr>
      <w:r w:rsidRPr="00683608">
        <w:rPr>
          <w:b/>
          <w:sz w:val="28"/>
          <w:szCs w:val="28"/>
        </w:rPr>
        <w:t xml:space="preserve">Рассмотрение </w:t>
      </w:r>
      <w:r w:rsidR="00683608">
        <w:rPr>
          <w:b/>
          <w:sz w:val="28"/>
          <w:szCs w:val="28"/>
        </w:rPr>
        <w:t xml:space="preserve">письменных </w:t>
      </w:r>
      <w:r w:rsidRPr="00683608">
        <w:rPr>
          <w:b/>
          <w:sz w:val="28"/>
          <w:szCs w:val="28"/>
        </w:rPr>
        <w:t>обращений</w:t>
      </w:r>
    </w:p>
    <w:p w:rsidR="006E0CA3" w:rsidRPr="00E96727" w:rsidRDefault="00FF652F" w:rsidP="004E4CC0">
      <w:pPr>
        <w:ind w:firstLine="709"/>
        <w:jc w:val="both"/>
        <w:rPr>
          <w:sz w:val="28"/>
          <w:szCs w:val="28"/>
        </w:rPr>
      </w:pPr>
      <w:proofErr w:type="gramStart"/>
      <w:r w:rsidRPr="00E96727">
        <w:rPr>
          <w:sz w:val="28"/>
          <w:szCs w:val="28"/>
        </w:rPr>
        <w:t xml:space="preserve">В </w:t>
      </w:r>
      <w:r w:rsidR="00FC2FFB" w:rsidRPr="00E96727">
        <w:rPr>
          <w:sz w:val="28"/>
          <w:szCs w:val="28"/>
        </w:rPr>
        <w:t>3</w:t>
      </w:r>
      <w:r w:rsidRPr="00E96727">
        <w:rPr>
          <w:sz w:val="28"/>
          <w:szCs w:val="28"/>
        </w:rPr>
        <w:t xml:space="preserve"> квартале 20</w:t>
      </w:r>
      <w:r w:rsidR="00760387" w:rsidRPr="00E96727">
        <w:rPr>
          <w:sz w:val="28"/>
          <w:szCs w:val="28"/>
        </w:rPr>
        <w:t>2</w:t>
      </w:r>
      <w:r w:rsidR="004B6F9F" w:rsidRPr="00E96727">
        <w:rPr>
          <w:sz w:val="28"/>
          <w:szCs w:val="28"/>
        </w:rPr>
        <w:t>4</w:t>
      </w:r>
      <w:r w:rsidRPr="00E96727">
        <w:rPr>
          <w:sz w:val="28"/>
          <w:szCs w:val="28"/>
        </w:rPr>
        <w:t xml:space="preserve"> года </w:t>
      </w:r>
      <w:r w:rsidR="00FE2AA0" w:rsidRPr="00E96727">
        <w:rPr>
          <w:sz w:val="28"/>
          <w:szCs w:val="28"/>
        </w:rPr>
        <w:t xml:space="preserve">поступило </w:t>
      </w:r>
      <w:r w:rsidR="00BE34DD" w:rsidRPr="00E96727">
        <w:rPr>
          <w:sz w:val="28"/>
          <w:szCs w:val="28"/>
        </w:rPr>
        <w:t>2</w:t>
      </w:r>
      <w:r w:rsidR="00FC2FFB" w:rsidRPr="00E96727">
        <w:rPr>
          <w:sz w:val="28"/>
          <w:szCs w:val="28"/>
        </w:rPr>
        <w:t>6</w:t>
      </w:r>
      <w:r w:rsidR="008D35BB" w:rsidRPr="00E96727">
        <w:rPr>
          <w:sz w:val="28"/>
          <w:szCs w:val="28"/>
        </w:rPr>
        <w:t xml:space="preserve"> </w:t>
      </w:r>
      <w:r w:rsidR="00FC2FFB" w:rsidRPr="00E96727">
        <w:rPr>
          <w:sz w:val="28"/>
          <w:szCs w:val="28"/>
        </w:rPr>
        <w:t xml:space="preserve">письменных </w:t>
      </w:r>
      <w:r w:rsidR="008D35BB" w:rsidRPr="00E96727">
        <w:rPr>
          <w:sz w:val="28"/>
          <w:szCs w:val="28"/>
        </w:rPr>
        <w:t>обращени</w:t>
      </w:r>
      <w:r w:rsidR="00FC2FFB" w:rsidRPr="00E96727">
        <w:rPr>
          <w:sz w:val="28"/>
          <w:szCs w:val="28"/>
        </w:rPr>
        <w:t>й</w:t>
      </w:r>
      <w:r w:rsidR="00760387" w:rsidRPr="00E96727">
        <w:rPr>
          <w:sz w:val="28"/>
          <w:szCs w:val="28"/>
        </w:rPr>
        <w:t xml:space="preserve"> и запрос</w:t>
      </w:r>
      <w:r w:rsidR="00FC2FFB" w:rsidRPr="00E96727">
        <w:rPr>
          <w:sz w:val="28"/>
          <w:szCs w:val="28"/>
        </w:rPr>
        <w:t>ов</w:t>
      </w:r>
      <w:r w:rsidR="008D35BB" w:rsidRPr="00E96727">
        <w:rPr>
          <w:sz w:val="28"/>
          <w:szCs w:val="28"/>
        </w:rPr>
        <w:t xml:space="preserve">, в том числе в форме электронного документа </w:t>
      </w:r>
      <w:r w:rsidR="0013345F" w:rsidRPr="00E96727">
        <w:rPr>
          <w:sz w:val="28"/>
          <w:szCs w:val="28"/>
        </w:rPr>
        <w:t>–</w:t>
      </w:r>
      <w:r w:rsidR="008D35BB" w:rsidRPr="00E96727">
        <w:rPr>
          <w:sz w:val="28"/>
          <w:szCs w:val="28"/>
        </w:rPr>
        <w:t xml:space="preserve"> </w:t>
      </w:r>
      <w:r w:rsidR="00BE34DD" w:rsidRPr="00E96727">
        <w:rPr>
          <w:sz w:val="28"/>
          <w:szCs w:val="28"/>
        </w:rPr>
        <w:t>1</w:t>
      </w:r>
      <w:r w:rsidR="00EE1D56">
        <w:rPr>
          <w:sz w:val="28"/>
          <w:szCs w:val="28"/>
        </w:rPr>
        <w:t>9</w:t>
      </w:r>
      <w:r w:rsidR="004B6F9F" w:rsidRPr="00E96727">
        <w:rPr>
          <w:sz w:val="28"/>
          <w:szCs w:val="28"/>
        </w:rPr>
        <w:t xml:space="preserve"> </w:t>
      </w:r>
      <w:r w:rsidR="0013345F" w:rsidRPr="00E96727">
        <w:rPr>
          <w:sz w:val="28"/>
          <w:szCs w:val="28"/>
        </w:rPr>
        <w:t>(</w:t>
      </w:r>
      <w:r w:rsidR="00EE1D56">
        <w:rPr>
          <w:sz w:val="28"/>
          <w:szCs w:val="28"/>
        </w:rPr>
        <w:t>61,5</w:t>
      </w:r>
      <w:r w:rsidR="008026F7" w:rsidRPr="00E96727">
        <w:rPr>
          <w:sz w:val="28"/>
          <w:szCs w:val="28"/>
        </w:rPr>
        <w:t xml:space="preserve"> </w:t>
      </w:r>
      <w:r w:rsidR="0013345F" w:rsidRPr="00E96727">
        <w:rPr>
          <w:sz w:val="28"/>
          <w:szCs w:val="28"/>
        </w:rPr>
        <w:t>%)</w:t>
      </w:r>
      <w:r w:rsidR="00760387" w:rsidRPr="00E96727">
        <w:rPr>
          <w:sz w:val="28"/>
          <w:szCs w:val="28"/>
        </w:rPr>
        <w:t xml:space="preserve"> (из них поступило </w:t>
      </w:r>
      <w:r w:rsidR="004B6F9F" w:rsidRPr="00E96727">
        <w:rPr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="00E96727" w:rsidRPr="00E96727">
        <w:rPr>
          <w:sz w:val="28"/>
          <w:szCs w:val="28"/>
        </w:rPr>
        <w:t>7</w:t>
      </w:r>
      <w:r w:rsidR="004B6F9F" w:rsidRPr="00E96727">
        <w:rPr>
          <w:sz w:val="28"/>
          <w:szCs w:val="28"/>
        </w:rPr>
        <w:t xml:space="preserve">, </w:t>
      </w:r>
      <w:r w:rsidR="00760387" w:rsidRPr="00E96727">
        <w:rPr>
          <w:sz w:val="28"/>
          <w:szCs w:val="28"/>
        </w:rPr>
        <w:t>официальн</w:t>
      </w:r>
      <w:r w:rsidR="004B6F9F" w:rsidRPr="00E96727">
        <w:rPr>
          <w:sz w:val="28"/>
          <w:szCs w:val="28"/>
        </w:rPr>
        <w:t>ого</w:t>
      </w:r>
      <w:r w:rsidR="00760387" w:rsidRPr="00E96727">
        <w:rPr>
          <w:sz w:val="28"/>
          <w:szCs w:val="28"/>
        </w:rPr>
        <w:t xml:space="preserve"> сайт</w:t>
      </w:r>
      <w:r w:rsidR="004B6F9F" w:rsidRPr="00E96727">
        <w:rPr>
          <w:sz w:val="28"/>
          <w:szCs w:val="28"/>
        </w:rPr>
        <w:t>а</w:t>
      </w:r>
      <w:r w:rsidR="00760387" w:rsidRPr="00E96727">
        <w:rPr>
          <w:sz w:val="28"/>
          <w:szCs w:val="28"/>
        </w:rPr>
        <w:t xml:space="preserve"> администрации Кочковского района Новосибирской области -</w:t>
      </w:r>
      <w:r w:rsidR="007C5B85" w:rsidRPr="00E96727">
        <w:rPr>
          <w:sz w:val="28"/>
          <w:szCs w:val="28"/>
        </w:rPr>
        <w:t xml:space="preserve"> </w:t>
      </w:r>
      <w:r w:rsidR="00E96727" w:rsidRPr="00E96727">
        <w:rPr>
          <w:sz w:val="28"/>
          <w:szCs w:val="28"/>
        </w:rPr>
        <w:t>5</w:t>
      </w:r>
      <w:r w:rsidR="00760387" w:rsidRPr="00E96727">
        <w:rPr>
          <w:sz w:val="28"/>
          <w:szCs w:val="28"/>
        </w:rPr>
        <w:t xml:space="preserve">, электронную почту администрации Кочковского района Новосибирской области - </w:t>
      </w:r>
      <w:r w:rsidR="00E96727" w:rsidRPr="00E96727">
        <w:rPr>
          <w:sz w:val="28"/>
          <w:szCs w:val="28"/>
        </w:rPr>
        <w:t>2</w:t>
      </w:r>
      <w:r w:rsidR="00760387" w:rsidRPr="00E96727">
        <w:rPr>
          <w:sz w:val="28"/>
          <w:szCs w:val="28"/>
        </w:rPr>
        <w:t>)</w:t>
      </w:r>
      <w:r w:rsidR="00FD543D" w:rsidRPr="00E96727">
        <w:rPr>
          <w:sz w:val="28"/>
          <w:szCs w:val="28"/>
        </w:rPr>
        <w:t>,</w:t>
      </w:r>
      <w:r w:rsidR="005F2B14" w:rsidRPr="00E96727">
        <w:rPr>
          <w:sz w:val="28"/>
          <w:szCs w:val="28"/>
        </w:rPr>
        <w:t xml:space="preserve"> </w:t>
      </w:r>
      <w:r w:rsidR="0013345F" w:rsidRPr="00FC2FFB">
        <w:rPr>
          <w:i/>
          <w:sz w:val="28"/>
          <w:szCs w:val="28"/>
        </w:rPr>
        <w:t>(в</w:t>
      </w:r>
      <w:r w:rsidR="00FC2FFB" w:rsidRPr="00FC2FFB">
        <w:rPr>
          <w:i/>
          <w:sz w:val="28"/>
          <w:szCs w:val="28"/>
        </w:rPr>
        <w:t>о</w:t>
      </w:r>
      <w:proofErr w:type="gramEnd"/>
      <w:r w:rsidR="001E68BE" w:rsidRPr="00FC2FFB">
        <w:rPr>
          <w:i/>
          <w:sz w:val="28"/>
          <w:szCs w:val="28"/>
        </w:rPr>
        <w:t xml:space="preserve"> </w:t>
      </w:r>
      <w:proofErr w:type="gramStart"/>
      <w:r w:rsidR="00FC2FFB" w:rsidRPr="00FC2FFB">
        <w:rPr>
          <w:i/>
          <w:sz w:val="28"/>
          <w:szCs w:val="28"/>
        </w:rPr>
        <w:t>2</w:t>
      </w:r>
      <w:r w:rsidR="006E0CA3" w:rsidRPr="00FC2FFB">
        <w:rPr>
          <w:i/>
          <w:sz w:val="28"/>
          <w:szCs w:val="28"/>
        </w:rPr>
        <w:t xml:space="preserve"> квартале 20</w:t>
      </w:r>
      <w:r w:rsidR="00294AA9" w:rsidRPr="00FC2FFB">
        <w:rPr>
          <w:i/>
          <w:sz w:val="28"/>
          <w:szCs w:val="28"/>
        </w:rPr>
        <w:t>2</w:t>
      </w:r>
      <w:r w:rsidR="005F2B14" w:rsidRPr="00FC2FFB">
        <w:rPr>
          <w:i/>
          <w:sz w:val="28"/>
          <w:szCs w:val="28"/>
        </w:rPr>
        <w:t>4</w:t>
      </w:r>
      <w:r w:rsidR="006E0CA3" w:rsidRPr="00FC2FFB">
        <w:rPr>
          <w:i/>
          <w:sz w:val="28"/>
          <w:szCs w:val="28"/>
        </w:rPr>
        <w:t xml:space="preserve"> года </w:t>
      </w:r>
      <w:r w:rsidR="0013345F" w:rsidRPr="00FC2FFB">
        <w:rPr>
          <w:i/>
          <w:sz w:val="28"/>
          <w:szCs w:val="28"/>
        </w:rPr>
        <w:t>–</w:t>
      </w:r>
      <w:r w:rsidR="006E0CA3" w:rsidRPr="00FC2FFB">
        <w:rPr>
          <w:i/>
          <w:sz w:val="28"/>
          <w:szCs w:val="28"/>
        </w:rPr>
        <w:t xml:space="preserve"> </w:t>
      </w:r>
      <w:r w:rsidR="005F2B14" w:rsidRPr="00FC2FFB">
        <w:rPr>
          <w:i/>
          <w:sz w:val="28"/>
          <w:szCs w:val="28"/>
        </w:rPr>
        <w:t>2</w:t>
      </w:r>
      <w:r w:rsidR="00FC2FFB" w:rsidRPr="00FC2FFB">
        <w:rPr>
          <w:i/>
          <w:sz w:val="28"/>
          <w:szCs w:val="28"/>
        </w:rPr>
        <w:t>2</w:t>
      </w:r>
      <w:r w:rsidR="0013345F" w:rsidRPr="00FC2FFB">
        <w:rPr>
          <w:i/>
          <w:sz w:val="28"/>
          <w:szCs w:val="28"/>
        </w:rPr>
        <w:t>, в том числе в форме электронного документа –</w:t>
      </w:r>
      <w:r w:rsidR="00217608" w:rsidRPr="00FC2FFB">
        <w:rPr>
          <w:i/>
          <w:sz w:val="28"/>
          <w:szCs w:val="28"/>
        </w:rPr>
        <w:t xml:space="preserve"> </w:t>
      </w:r>
      <w:r w:rsidR="00B50483" w:rsidRPr="00FC2FFB">
        <w:rPr>
          <w:i/>
          <w:sz w:val="28"/>
          <w:szCs w:val="28"/>
        </w:rPr>
        <w:t>1</w:t>
      </w:r>
      <w:r w:rsidR="00FC2FFB" w:rsidRPr="00FC2FFB">
        <w:rPr>
          <w:i/>
          <w:sz w:val="28"/>
          <w:szCs w:val="28"/>
        </w:rPr>
        <w:t>6</w:t>
      </w:r>
      <w:r w:rsidR="0013345F" w:rsidRPr="00FC2FFB">
        <w:rPr>
          <w:i/>
          <w:sz w:val="28"/>
          <w:szCs w:val="28"/>
        </w:rPr>
        <w:t xml:space="preserve"> (</w:t>
      </w:r>
      <w:r w:rsidR="00FC2FFB" w:rsidRPr="00FC2FFB">
        <w:rPr>
          <w:i/>
          <w:sz w:val="28"/>
          <w:szCs w:val="28"/>
        </w:rPr>
        <w:t>72,2</w:t>
      </w:r>
      <w:r w:rsidR="00760387" w:rsidRPr="00FC2FFB">
        <w:rPr>
          <w:i/>
          <w:sz w:val="28"/>
          <w:szCs w:val="28"/>
        </w:rPr>
        <w:t xml:space="preserve"> </w:t>
      </w:r>
      <w:r w:rsidR="0013345F" w:rsidRPr="00FC2FFB">
        <w:rPr>
          <w:i/>
          <w:sz w:val="28"/>
          <w:szCs w:val="28"/>
        </w:rPr>
        <w:t>%)</w:t>
      </w:r>
      <w:r w:rsidR="00760387" w:rsidRPr="00FC2FFB">
        <w:rPr>
          <w:i/>
          <w:sz w:val="28"/>
          <w:szCs w:val="28"/>
        </w:rPr>
        <w:t>),</w:t>
      </w:r>
      <w:r w:rsidR="006E0CA3" w:rsidRPr="00FC2FFB">
        <w:rPr>
          <w:i/>
          <w:sz w:val="28"/>
          <w:szCs w:val="28"/>
        </w:rPr>
        <w:t xml:space="preserve"> в</w:t>
      </w:r>
      <w:r w:rsidR="005F2B14" w:rsidRPr="00FC2FFB">
        <w:rPr>
          <w:i/>
          <w:sz w:val="28"/>
          <w:szCs w:val="28"/>
        </w:rPr>
        <w:t xml:space="preserve"> </w:t>
      </w:r>
      <w:r w:rsidR="00FC2FFB" w:rsidRPr="00FC2FFB">
        <w:rPr>
          <w:i/>
          <w:sz w:val="28"/>
          <w:szCs w:val="28"/>
        </w:rPr>
        <w:t>3</w:t>
      </w:r>
      <w:r w:rsidR="004E4CC0" w:rsidRPr="00FC2FFB">
        <w:rPr>
          <w:i/>
          <w:sz w:val="28"/>
          <w:szCs w:val="28"/>
        </w:rPr>
        <w:t xml:space="preserve"> </w:t>
      </w:r>
      <w:r w:rsidR="006E0CA3" w:rsidRPr="00FC2FFB">
        <w:rPr>
          <w:i/>
          <w:sz w:val="28"/>
          <w:szCs w:val="28"/>
        </w:rPr>
        <w:t>квартале 20</w:t>
      </w:r>
      <w:r w:rsidR="007603E1" w:rsidRPr="00FC2FFB">
        <w:rPr>
          <w:i/>
          <w:sz w:val="28"/>
          <w:szCs w:val="28"/>
        </w:rPr>
        <w:t>2</w:t>
      </w:r>
      <w:r w:rsidR="004B6F9F" w:rsidRPr="00FC2FFB">
        <w:rPr>
          <w:i/>
          <w:sz w:val="28"/>
          <w:szCs w:val="28"/>
        </w:rPr>
        <w:t>3</w:t>
      </w:r>
      <w:r w:rsidR="006E0CA3" w:rsidRPr="00FC2FFB">
        <w:rPr>
          <w:i/>
          <w:sz w:val="28"/>
          <w:szCs w:val="28"/>
        </w:rPr>
        <w:t xml:space="preserve"> года </w:t>
      </w:r>
      <w:r w:rsidR="004E4CC0" w:rsidRPr="00FC2FFB">
        <w:rPr>
          <w:i/>
          <w:sz w:val="28"/>
          <w:szCs w:val="28"/>
        </w:rPr>
        <w:t>–</w:t>
      </w:r>
      <w:r w:rsidR="006E0CA3" w:rsidRPr="00FC2FFB">
        <w:rPr>
          <w:i/>
          <w:sz w:val="28"/>
          <w:szCs w:val="28"/>
        </w:rPr>
        <w:t xml:space="preserve"> </w:t>
      </w:r>
      <w:r w:rsidR="004B6F9F" w:rsidRPr="00FC2FFB">
        <w:rPr>
          <w:i/>
          <w:sz w:val="28"/>
          <w:szCs w:val="28"/>
        </w:rPr>
        <w:t>1</w:t>
      </w:r>
      <w:r w:rsidR="00FC2FFB" w:rsidRPr="00FC2FFB">
        <w:rPr>
          <w:i/>
          <w:sz w:val="28"/>
          <w:szCs w:val="28"/>
        </w:rPr>
        <w:t>6</w:t>
      </w:r>
      <w:r w:rsidR="004E4CC0" w:rsidRPr="00FC2FFB">
        <w:rPr>
          <w:i/>
          <w:sz w:val="28"/>
          <w:szCs w:val="28"/>
        </w:rPr>
        <w:t xml:space="preserve">, в том числе в форме электронного документа – </w:t>
      </w:r>
      <w:r w:rsidR="00FC2FFB" w:rsidRPr="00FC2FFB">
        <w:rPr>
          <w:i/>
          <w:sz w:val="28"/>
          <w:szCs w:val="28"/>
        </w:rPr>
        <w:t>14</w:t>
      </w:r>
      <w:r w:rsidR="004E4CC0" w:rsidRPr="00FC2FFB">
        <w:rPr>
          <w:i/>
          <w:sz w:val="28"/>
          <w:szCs w:val="28"/>
        </w:rPr>
        <w:t xml:space="preserve"> (</w:t>
      </w:r>
      <w:r w:rsidR="00FC2FFB" w:rsidRPr="00FC2FFB">
        <w:rPr>
          <w:i/>
          <w:sz w:val="28"/>
          <w:szCs w:val="28"/>
        </w:rPr>
        <w:t>87,5</w:t>
      </w:r>
      <w:r w:rsidR="004E4CC0" w:rsidRPr="00FC2FFB">
        <w:rPr>
          <w:i/>
          <w:sz w:val="28"/>
          <w:szCs w:val="28"/>
        </w:rPr>
        <w:t xml:space="preserve"> %)</w:t>
      </w:r>
      <w:r w:rsidR="004605D7" w:rsidRPr="00FC2FFB">
        <w:rPr>
          <w:i/>
          <w:sz w:val="28"/>
          <w:szCs w:val="28"/>
        </w:rPr>
        <w:t>),</w:t>
      </w:r>
      <w:r w:rsidR="004605D7" w:rsidRPr="00FC2FFB">
        <w:rPr>
          <w:sz w:val="28"/>
          <w:szCs w:val="28"/>
        </w:rPr>
        <w:t xml:space="preserve"> </w:t>
      </w:r>
      <w:r w:rsidR="00773F99" w:rsidRPr="00E96727">
        <w:rPr>
          <w:sz w:val="28"/>
          <w:szCs w:val="28"/>
        </w:rPr>
        <w:t xml:space="preserve">в том числе в форме смс-сообщений – нет </w:t>
      </w:r>
      <w:r w:rsidR="00773F99" w:rsidRPr="00E96727">
        <w:rPr>
          <w:i/>
          <w:sz w:val="28"/>
          <w:szCs w:val="28"/>
        </w:rPr>
        <w:t>(в</w:t>
      </w:r>
      <w:r w:rsidR="00E96727" w:rsidRPr="00E96727">
        <w:rPr>
          <w:i/>
          <w:sz w:val="28"/>
          <w:szCs w:val="28"/>
        </w:rPr>
        <w:t>о</w:t>
      </w:r>
      <w:r w:rsidR="00773F99" w:rsidRPr="00E96727">
        <w:rPr>
          <w:i/>
          <w:sz w:val="28"/>
          <w:szCs w:val="28"/>
        </w:rPr>
        <w:t xml:space="preserve"> </w:t>
      </w:r>
      <w:r w:rsidR="00E96727" w:rsidRPr="00E96727">
        <w:rPr>
          <w:i/>
          <w:sz w:val="28"/>
          <w:szCs w:val="28"/>
        </w:rPr>
        <w:t>2</w:t>
      </w:r>
      <w:r w:rsidR="00773F99" w:rsidRPr="00E96727">
        <w:rPr>
          <w:i/>
          <w:sz w:val="28"/>
          <w:szCs w:val="28"/>
        </w:rPr>
        <w:t xml:space="preserve"> квартале 202</w:t>
      </w:r>
      <w:r w:rsidR="005F2B14" w:rsidRPr="00E96727">
        <w:rPr>
          <w:i/>
          <w:sz w:val="28"/>
          <w:szCs w:val="28"/>
        </w:rPr>
        <w:t>4</w:t>
      </w:r>
      <w:r w:rsidR="00773F99" w:rsidRPr="00E96727">
        <w:rPr>
          <w:i/>
          <w:sz w:val="28"/>
          <w:szCs w:val="28"/>
        </w:rPr>
        <w:t xml:space="preserve"> года – нет, в </w:t>
      </w:r>
      <w:r w:rsidR="00E96727" w:rsidRPr="00E96727">
        <w:rPr>
          <w:i/>
          <w:sz w:val="28"/>
          <w:szCs w:val="28"/>
        </w:rPr>
        <w:t>3</w:t>
      </w:r>
      <w:r w:rsidR="00773F99" w:rsidRPr="00E96727">
        <w:rPr>
          <w:i/>
          <w:sz w:val="28"/>
          <w:szCs w:val="28"/>
        </w:rPr>
        <w:t xml:space="preserve"> квартале 202</w:t>
      </w:r>
      <w:r w:rsidR="00057396" w:rsidRPr="00E96727">
        <w:rPr>
          <w:i/>
          <w:sz w:val="28"/>
          <w:szCs w:val="28"/>
        </w:rPr>
        <w:t>3</w:t>
      </w:r>
      <w:r w:rsidR="00773F99" w:rsidRPr="00E96727">
        <w:rPr>
          <w:i/>
          <w:sz w:val="28"/>
          <w:szCs w:val="28"/>
        </w:rPr>
        <w:t xml:space="preserve"> года - </w:t>
      </w:r>
      <w:r w:rsidR="000B3BC1" w:rsidRPr="00E96727">
        <w:rPr>
          <w:i/>
          <w:sz w:val="28"/>
          <w:szCs w:val="28"/>
        </w:rPr>
        <w:t>нет</w:t>
      </w:r>
      <w:r w:rsidR="00773F99" w:rsidRPr="00E96727">
        <w:rPr>
          <w:i/>
          <w:sz w:val="28"/>
          <w:szCs w:val="28"/>
        </w:rPr>
        <w:t>)</w:t>
      </w:r>
      <w:r w:rsidR="00773F99" w:rsidRPr="00E96727">
        <w:rPr>
          <w:sz w:val="28"/>
          <w:szCs w:val="28"/>
        </w:rPr>
        <w:t xml:space="preserve">, </w:t>
      </w:r>
      <w:r w:rsidR="004605D7" w:rsidRPr="00E96727">
        <w:rPr>
          <w:sz w:val="28"/>
          <w:szCs w:val="28"/>
        </w:rPr>
        <w:t xml:space="preserve">в </w:t>
      </w:r>
      <w:r w:rsidR="004605D7" w:rsidRPr="00E96727">
        <w:rPr>
          <w:b/>
          <w:sz w:val="28"/>
          <w:szCs w:val="28"/>
        </w:rPr>
        <w:t>том числе из Общественной приемной Губернатора и иных органов</w:t>
      </w:r>
      <w:r w:rsidR="004605D7" w:rsidRPr="00E96727">
        <w:rPr>
          <w:sz w:val="28"/>
          <w:szCs w:val="28"/>
        </w:rPr>
        <w:t xml:space="preserve"> - </w:t>
      </w:r>
      <w:r w:rsidR="00E96727" w:rsidRPr="00E96727">
        <w:rPr>
          <w:sz w:val="28"/>
          <w:szCs w:val="28"/>
        </w:rPr>
        <w:t>7</w:t>
      </w:r>
      <w:r w:rsidR="00CF1E15" w:rsidRPr="00E96727">
        <w:rPr>
          <w:sz w:val="28"/>
          <w:szCs w:val="28"/>
        </w:rPr>
        <w:t xml:space="preserve"> (</w:t>
      </w:r>
      <w:r w:rsidR="00E96727" w:rsidRPr="00E96727">
        <w:rPr>
          <w:sz w:val="28"/>
          <w:szCs w:val="28"/>
        </w:rPr>
        <w:t>26,9</w:t>
      </w:r>
      <w:proofErr w:type="gramEnd"/>
      <w:r w:rsidR="000B3BC1" w:rsidRPr="00E96727">
        <w:rPr>
          <w:sz w:val="28"/>
          <w:szCs w:val="28"/>
        </w:rPr>
        <w:t xml:space="preserve"> % </w:t>
      </w:r>
      <w:r w:rsidR="00CF1E15" w:rsidRPr="00E96727">
        <w:rPr>
          <w:sz w:val="28"/>
          <w:szCs w:val="28"/>
        </w:rPr>
        <w:t xml:space="preserve">от общего количества </w:t>
      </w:r>
      <w:r w:rsidR="002C5E7D">
        <w:rPr>
          <w:sz w:val="28"/>
          <w:szCs w:val="28"/>
        </w:rPr>
        <w:t xml:space="preserve">письменных </w:t>
      </w:r>
      <w:r w:rsidR="00CF1E15" w:rsidRPr="00E96727">
        <w:rPr>
          <w:sz w:val="28"/>
          <w:szCs w:val="28"/>
        </w:rPr>
        <w:t>обращений</w:t>
      </w:r>
      <w:r w:rsidR="00467C96" w:rsidRPr="00E96727">
        <w:rPr>
          <w:sz w:val="28"/>
          <w:szCs w:val="28"/>
        </w:rPr>
        <w:t xml:space="preserve"> </w:t>
      </w:r>
      <w:r w:rsidR="000B3BC1" w:rsidRPr="00E96727">
        <w:rPr>
          <w:sz w:val="28"/>
          <w:szCs w:val="28"/>
        </w:rPr>
        <w:t>и запросов</w:t>
      </w:r>
      <w:r w:rsidR="00CF1E15" w:rsidRPr="00E96727">
        <w:rPr>
          <w:sz w:val="28"/>
          <w:szCs w:val="28"/>
        </w:rPr>
        <w:t>)</w:t>
      </w:r>
      <w:r w:rsidR="00CF1E15" w:rsidRPr="00E96727">
        <w:rPr>
          <w:bCs/>
          <w:i/>
          <w:sz w:val="28"/>
          <w:szCs w:val="28"/>
        </w:rPr>
        <w:t xml:space="preserve"> (в</w:t>
      </w:r>
      <w:r w:rsidR="00E96727" w:rsidRPr="00E96727">
        <w:rPr>
          <w:bCs/>
          <w:i/>
          <w:sz w:val="28"/>
          <w:szCs w:val="28"/>
        </w:rPr>
        <w:t>о</w:t>
      </w:r>
      <w:r w:rsidR="00CF1E15" w:rsidRPr="00E96727">
        <w:rPr>
          <w:bCs/>
          <w:i/>
          <w:sz w:val="28"/>
          <w:szCs w:val="28"/>
        </w:rPr>
        <w:t xml:space="preserve"> </w:t>
      </w:r>
      <w:r w:rsidR="00E96727" w:rsidRPr="00E96727">
        <w:rPr>
          <w:bCs/>
          <w:i/>
          <w:sz w:val="28"/>
          <w:szCs w:val="28"/>
        </w:rPr>
        <w:t>2</w:t>
      </w:r>
      <w:r w:rsidR="00CF1E15" w:rsidRPr="00E96727">
        <w:rPr>
          <w:bCs/>
          <w:i/>
          <w:sz w:val="28"/>
          <w:szCs w:val="28"/>
        </w:rPr>
        <w:t xml:space="preserve"> квартале 20</w:t>
      </w:r>
      <w:r w:rsidR="00232E8E" w:rsidRPr="00E96727">
        <w:rPr>
          <w:bCs/>
          <w:i/>
          <w:sz w:val="28"/>
          <w:szCs w:val="28"/>
        </w:rPr>
        <w:t>2</w:t>
      </w:r>
      <w:r w:rsidR="00EF35A3" w:rsidRPr="00E96727">
        <w:rPr>
          <w:bCs/>
          <w:i/>
          <w:sz w:val="28"/>
          <w:szCs w:val="28"/>
        </w:rPr>
        <w:t>4</w:t>
      </w:r>
      <w:r w:rsidR="00CF1E15" w:rsidRPr="00E96727">
        <w:rPr>
          <w:bCs/>
          <w:i/>
          <w:sz w:val="28"/>
          <w:szCs w:val="28"/>
        </w:rPr>
        <w:t xml:space="preserve"> года –</w:t>
      </w:r>
      <w:r w:rsidR="00E96727" w:rsidRPr="00E96727">
        <w:rPr>
          <w:bCs/>
          <w:i/>
          <w:sz w:val="28"/>
          <w:szCs w:val="28"/>
        </w:rPr>
        <w:t xml:space="preserve"> 6</w:t>
      </w:r>
      <w:r w:rsidR="00CF1E15" w:rsidRPr="00E96727">
        <w:rPr>
          <w:bCs/>
          <w:i/>
          <w:sz w:val="28"/>
          <w:szCs w:val="28"/>
        </w:rPr>
        <w:t xml:space="preserve"> (</w:t>
      </w:r>
      <w:r w:rsidR="00E96727" w:rsidRPr="00E96727">
        <w:rPr>
          <w:bCs/>
          <w:i/>
          <w:sz w:val="28"/>
          <w:szCs w:val="28"/>
        </w:rPr>
        <w:t>7,3</w:t>
      </w:r>
      <w:r w:rsidR="000B3BC1" w:rsidRPr="00E96727">
        <w:rPr>
          <w:bCs/>
          <w:i/>
          <w:sz w:val="28"/>
          <w:szCs w:val="28"/>
        </w:rPr>
        <w:t xml:space="preserve"> </w:t>
      </w:r>
      <w:r w:rsidR="00CF1E15" w:rsidRPr="00E96727">
        <w:rPr>
          <w:bCs/>
          <w:i/>
          <w:sz w:val="28"/>
          <w:szCs w:val="28"/>
        </w:rPr>
        <w:t xml:space="preserve">%), в </w:t>
      </w:r>
      <w:r w:rsidR="00E96727" w:rsidRPr="00E96727">
        <w:rPr>
          <w:bCs/>
          <w:i/>
          <w:sz w:val="28"/>
          <w:szCs w:val="28"/>
        </w:rPr>
        <w:t>3</w:t>
      </w:r>
      <w:r w:rsidR="00CF1E15" w:rsidRPr="00E96727">
        <w:rPr>
          <w:bCs/>
          <w:i/>
          <w:sz w:val="28"/>
          <w:szCs w:val="28"/>
        </w:rPr>
        <w:t xml:space="preserve"> квартале 20</w:t>
      </w:r>
      <w:r w:rsidR="007603E1" w:rsidRPr="00E96727">
        <w:rPr>
          <w:bCs/>
          <w:i/>
          <w:sz w:val="28"/>
          <w:szCs w:val="28"/>
        </w:rPr>
        <w:t>2</w:t>
      </w:r>
      <w:r w:rsidR="00057396" w:rsidRPr="00E96727">
        <w:rPr>
          <w:bCs/>
          <w:i/>
          <w:sz w:val="28"/>
          <w:szCs w:val="28"/>
        </w:rPr>
        <w:t>3</w:t>
      </w:r>
      <w:r w:rsidR="00CF1E15" w:rsidRPr="00E96727">
        <w:rPr>
          <w:bCs/>
          <w:i/>
          <w:sz w:val="28"/>
          <w:szCs w:val="28"/>
        </w:rPr>
        <w:t xml:space="preserve"> года – </w:t>
      </w:r>
      <w:r w:rsidR="00E96727" w:rsidRPr="00E96727">
        <w:rPr>
          <w:bCs/>
          <w:i/>
          <w:sz w:val="28"/>
          <w:szCs w:val="28"/>
        </w:rPr>
        <w:t>6</w:t>
      </w:r>
      <w:r w:rsidR="00CF1E15" w:rsidRPr="00E96727">
        <w:rPr>
          <w:bCs/>
          <w:i/>
          <w:sz w:val="28"/>
          <w:szCs w:val="28"/>
        </w:rPr>
        <w:t xml:space="preserve"> (</w:t>
      </w:r>
      <w:r w:rsidR="00E96727" w:rsidRPr="00E96727">
        <w:rPr>
          <w:bCs/>
          <w:i/>
          <w:sz w:val="28"/>
          <w:szCs w:val="28"/>
        </w:rPr>
        <w:t>37,5</w:t>
      </w:r>
      <w:r w:rsidR="000B3BC1" w:rsidRPr="00E96727">
        <w:rPr>
          <w:bCs/>
          <w:i/>
          <w:sz w:val="28"/>
          <w:szCs w:val="28"/>
        </w:rPr>
        <w:t xml:space="preserve"> </w:t>
      </w:r>
      <w:r w:rsidR="00CF1E15" w:rsidRPr="00E96727">
        <w:rPr>
          <w:bCs/>
          <w:i/>
          <w:sz w:val="28"/>
          <w:szCs w:val="28"/>
        </w:rPr>
        <w:t>%))</w:t>
      </w:r>
      <w:r w:rsidR="00CF1E15" w:rsidRPr="00E96727">
        <w:rPr>
          <w:sz w:val="28"/>
          <w:szCs w:val="28"/>
        </w:rPr>
        <w:t>.</w:t>
      </w:r>
    </w:p>
    <w:p w:rsidR="004605D7" w:rsidRPr="00C8714B" w:rsidRDefault="004605D7" w:rsidP="004E4CC0">
      <w:pPr>
        <w:ind w:firstLine="709"/>
        <w:jc w:val="both"/>
        <w:rPr>
          <w:sz w:val="28"/>
          <w:szCs w:val="28"/>
        </w:rPr>
      </w:pPr>
      <w:r w:rsidRPr="00C8714B">
        <w:rPr>
          <w:sz w:val="28"/>
          <w:szCs w:val="28"/>
        </w:rPr>
        <w:t>По сравнению с</w:t>
      </w:r>
      <w:r w:rsidR="00C8714B" w:rsidRPr="00C8714B">
        <w:rPr>
          <w:sz w:val="28"/>
          <w:szCs w:val="28"/>
        </w:rPr>
        <w:t>о</w:t>
      </w:r>
      <w:r w:rsidRPr="00C8714B">
        <w:rPr>
          <w:sz w:val="28"/>
          <w:szCs w:val="28"/>
        </w:rPr>
        <w:t xml:space="preserve"> </w:t>
      </w:r>
      <w:r w:rsidR="00C8714B" w:rsidRPr="00C8714B">
        <w:rPr>
          <w:sz w:val="28"/>
          <w:szCs w:val="28"/>
        </w:rPr>
        <w:t>2</w:t>
      </w:r>
      <w:r w:rsidRPr="00C8714B">
        <w:rPr>
          <w:sz w:val="28"/>
          <w:szCs w:val="28"/>
        </w:rPr>
        <w:t xml:space="preserve"> кварталом 20</w:t>
      </w:r>
      <w:r w:rsidR="00047EE9" w:rsidRPr="00C8714B">
        <w:rPr>
          <w:sz w:val="28"/>
          <w:szCs w:val="28"/>
        </w:rPr>
        <w:t>2</w:t>
      </w:r>
      <w:r w:rsidR="00C8714B" w:rsidRPr="00C8714B">
        <w:rPr>
          <w:sz w:val="28"/>
          <w:szCs w:val="28"/>
        </w:rPr>
        <w:t>4</w:t>
      </w:r>
      <w:r w:rsidRPr="00C8714B">
        <w:rPr>
          <w:sz w:val="28"/>
          <w:szCs w:val="28"/>
        </w:rPr>
        <w:t xml:space="preserve"> года количество </w:t>
      </w:r>
      <w:r w:rsidR="00C8714B" w:rsidRPr="00C8714B">
        <w:rPr>
          <w:sz w:val="28"/>
          <w:szCs w:val="28"/>
        </w:rPr>
        <w:t xml:space="preserve">письменных </w:t>
      </w:r>
      <w:r w:rsidRPr="00C8714B">
        <w:rPr>
          <w:sz w:val="28"/>
          <w:szCs w:val="28"/>
        </w:rPr>
        <w:t>обращений</w:t>
      </w:r>
      <w:r w:rsidR="00467C96" w:rsidRPr="00C8714B">
        <w:rPr>
          <w:sz w:val="28"/>
          <w:szCs w:val="28"/>
        </w:rPr>
        <w:t xml:space="preserve"> </w:t>
      </w:r>
      <w:r w:rsidR="000B3BC1" w:rsidRPr="00C8714B">
        <w:rPr>
          <w:sz w:val="28"/>
          <w:szCs w:val="28"/>
        </w:rPr>
        <w:t xml:space="preserve">и запросов </w:t>
      </w:r>
      <w:r w:rsidR="00152E11" w:rsidRPr="00C8714B">
        <w:rPr>
          <w:b/>
          <w:sz w:val="28"/>
          <w:szCs w:val="28"/>
        </w:rPr>
        <w:t>у</w:t>
      </w:r>
      <w:r w:rsidR="00B50483" w:rsidRPr="00C8714B">
        <w:rPr>
          <w:b/>
          <w:sz w:val="28"/>
          <w:szCs w:val="28"/>
        </w:rPr>
        <w:t xml:space="preserve">величилось </w:t>
      </w:r>
      <w:r w:rsidR="00047EE9" w:rsidRPr="00C8714B">
        <w:rPr>
          <w:sz w:val="28"/>
          <w:szCs w:val="28"/>
        </w:rPr>
        <w:t>н</w:t>
      </w:r>
      <w:r w:rsidR="00152E11" w:rsidRPr="00C8714B">
        <w:rPr>
          <w:sz w:val="28"/>
          <w:szCs w:val="28"/>
        </w:rPr>
        <w:t xml:space="preserve">а </w:t>
      </w:r>
      <w:r w:rsidR="00C8714B" w:rsidRPr="00C8714B">
        <w:rPr>
          <w:sz w:val="28"/>
          <w:szCs w:val="28"/>
        </w:rPr>
        <w:t xml:space="preserve">18,2 </w:t>
      </w:r>
      <w:r w:rsidR="001612D3" w:rsidRPr="00C8714B">
        <w:rPr>
          <w:sz w:val="28"/>
          <w:szCs w:val="28"/>
        </w:rPr>
        <w:t xml:space="preserve">% (на </w:t>
      </w:r>
      <w:r w:rsidR="00C8714B" w:rsidRPr="00C8714B">
        <w:rPr>
          <w:sz w:val="28"/>
          <w:szCs w:val="28"/>
        </w:rPr>
        <w:t>4</w:t>
      </w:r>
      <w:r w:rsidR="001612D3" w:rsidRPr="00C8714B">
        <w:rPr>
          <w:sz w:val="28"/>
          <w:szCs w:val="28"/>
        </w:rPr>
        <w:t xml:space="preserve"> обращени</w:t>
      </w:r>
      <w:r w:rsidR="00C8714B" w:rsidRPr="00C8714B">
        <w:rPr>
          <w:sz w:val="28"/>
          <w:szCs w:val="28"/>
        </w:rPr>
        <w:t>я</w:t>
      </w:r>
      <w:r w:rsidR="001612D3" w:rsidRPr="00C8714B">
        <w:rPr>
          <w:sz w:val="28"/>
          <w:szCs w:val="28"/>
        </w:rPr>
        <w:t>)</w:t>
      </w:r>
      <w:r w:rsidRPr="00C8714B">
        <w:rPr>
          <w:sz w:val="28"/>
          <w:szCs w:val="28"/>
        </w:rPr>
        <w:t xml:space="preserve">. По сравнению с </w:t>
      </w:r>
      <w:r w:rsidR="00C8714B" w:rsidRPr="00C8714B">
        <w:rPr>
          <w:sz w:val="28"/>
          <w:szCs w:val="28"/>
        </w:rPr>
        <w:t>3</w:t>
      </w:r>
      <w:r w:rsidR="000B3BC1" w:rsidRPr="00C8714B">
        <w:rPr>
          <w:sz w:val="28"/>
          <w:szCs w:val="28"/>
        </w:rPr>
        <w:t xml:space="preserve"> </w:t>
      </w:r>
      <w:r w:rsidRPr="00C8714B">
        <w:rPr>
          <w:sz w:val="28"/>
          <w:szCs w:val="28"/>
        </w:rPr>
        <w:t>кварталом 20</w:t>
      </w:r>
      <w:r w:rsidR="00916872" w:rsidRPr="00C8714B">
        <w:rPr>
          <w:sz w:val="28"/>
          <w:szCs w:val="28"/>
        </w:rPr>
        <w:t>2</w:t>
      </w:r>
      <w:r w:rsidR="00B50483" w:rsidRPr="00C8714B">
        <w:rPr>
          <w:sz w:val="28"/>
          <w:szCs w:val="28"/>
        </w:rPr>
        <w:t>3</w:t>
      </w:r>
      <w:r w:rsidRPr="00C8714B">
        <w:rPr>
          <w:sz w:val="28"/>
          <w:szCs w:val="28"/>
        </w:rPr>
        <w:t xml:space="preserve"> года количество </w:t>
      </w:r>
      <w:r w:rsidR="00C8714B" w:rsidRPr="00C8714B">
        <w:rPr>
          <w:sz w:val="28"/>
          <w:szCs w:val="28"/>
        </w:rPr>
        <w:t xml:space="preserve">письменных </w:t>
      </w:r>
      <w:r w:rsidRPr="00C8714B">
        <w:rPr>
          <w:sz w:val="28"/>
          <w:szCs w:val="28"/>
        </w:rPr>
        <w:t xml:space="preserve">обращений </w:t>
      </w:r>
      <w:r w:rsidR="000B3BC1" w:rsidRPr="00C8714B">
        <w:rPr>
          <w:sz w:val="28"/>
          <w:szCs w:val="28"/>
        </w:rPr>
        <w:t xml:space="preserve">и запросов </w:t>
      </w:r>
      <w:r w:rsidR="00E33850" w:rsidRPr="00C8714B">
        <w:rPr>
          <w:b/>
          <w:sz w:val="28"/>
          <w:szCs w:val="28"/>
        </w:rPr>
        <w:t>у</w:t>
      </w:r>
      <w:r w:rsidR="009F0FEC" w:rsidRPr="00C8714B">
        <w:rPr>
          <w:b/>
          <w:sz w:val="28"/>
          <w:szCs w:val="28"/>
        </w:rPr>
        <w:t xml:space="preserve">величилось </w:t>
      </w:r>
      <w:r w:rsidRPr="00C8714B">
        <w:rPr>
          <w:sz w:val="28"/>
          <w:szCs w:val="28"/>
        </w:rPr>
        <w:t xml:space="preserve">на </w:t>
      </w:r>
      <w:r w:rsidR="00C8714B" w:rsidRPr="00C8714B">
        <w:rPr>
          <w:sz w:val="28"/>
          <w:szCs w:val="28"/>
        </w:rPr>
        <w:t xml:space="preserve">62,5 </w:t>
      </w:r>
      <w:r w:rsidRPr="00C8714B">
        <w:rPr>
          <w:sz w:val="28"/>
          <w:szCs w:val="28"/>
        </w:rPr>
        <w:t xml:space="preserve">% (на </w:t>
      </w:r>
      <w:r w:rsidR="00C8714B" w:rsidRPr="00C8714B">
        <w:rPr>
          <w:sz w:val="28"/>
          <w:szCs w:val="28"/>
        </w:rPr>
        <w:t>10</w:t>
      </w:r>
      <w:r w:rsidR="001612D3" w:rsidRPr="00C8714B">
        <w:rPr>
          <w:sz w:val="28"/>
          <w:szCs w:val="28"/>
        </w:rPr>
        <w:t xml:space="preserve"> </w:t>
      </w:r>
      <w:r w:rsidRPr="00C8714B">
        <w:rPr>
          <w:sz w:val="28"/>
          <w:szCs w:val="28"/>
        </w:rPr>
        <w:t>обращени</w:t>
      </w:r>
      <w:r w:rsidR="009F0FEC" w:rsidRPr="00C8714B">
        <w:rPr>
          <w:sz w:val="28"/>
          <w:szCs w:val="28"/>
        </w:rPr>
        <w:t>й</w:t>
      </w:r>
      <w:r w:rsidRPr="00C8714B">
        <w:rPr>
          <w:sz w:val="28"/>
          <w:szCs w:val="28"/>
        </w:rPr>
        <w:t>).</w:t>
      </w:r>
    </w:p>
    <w:p w:rsidR="004605D7" w:rsidRPr="00C8714B" w:rsidRDefault="00CF1E15" w:rsidP="00CF1E15">
      <w:pPr>
        <w:ind w:firstLine="709"/>
        <w:jc w:val="both"/>
        <w:rPr>
          <w:sz w:val="28"/>
          <w:szCs w:val="28"/>
        </w:rPr>
      </w:pPr>
      <w:r w:rsidRPr="00C8714B">
        <w:rPr>
          <w:bCs/>
          <w:sz w:val="28"/>
          <w:szCs w:val="28"/>
        </w:rPr>
        <w:t>По сравнению с</w:t>
      </w:r>
      <w:r w:rsidR="00C8714B" w:rsidRPr="00C8714B">
        <w:rPr>
          <w:bCs/>
          <w:sz w:val="28"/>
          <w:szCs w:val="28"/>
        </w:rPr>
        <w:t>о</w:t>
      </w:r>
      <w:r w:rsidRPr="00C8714B">
        <w:rPr>
          <w:bCs/>
          <w:sz w:val="28"/>
          <w:szCs w:val="28"/>
        </w:rPr>
        <w:t xml:space="preserve"> </w:t>
      </w:r>
      <w:r w:rsidR="00C8714B" w:rsidRPr="00C8714B">
        <w:rPr>
          <w:bCs/>
          <w:sz w:val="28"/>
          <w:szCs w:val="28"/>
        </w:rPr>
        <w:t>2</w:t>
      </w:r>
      <w:r w:rsidR="00055FEF" w:rsidRPr="00C8714B">
        <w:rPr>
          <w:bCs/>
          <w:sz w:val="28"/>
          <w:szCs w:val="28"/>
        </w:rPr>
        <w:t xml:space="preserve"> </w:t>
      </w:r>
      <w:r w:rsidRPr="00C8714B">
        <w:rPr>
          <w:bCs/>
          <w:sz w:val="28"/>
          <w:szCs w:val="28"/>
        </w:rPr>
        <w:t>кварталом 20</w:t>
      </w:r>
      <w:r w:rsidR="008A1235" w:rsidRPr="00C8714B">
        <w:rPr>
          <w:bCs/>
          <w:sz w:val="28"/>
          <w:szCs w:val="28"/>
        </w:rPr>
        <w:t>2</w:t>
      </w:r>
      <w:r w:rsidR="003206E2" w:rsidRPr="00C8714B">
        <w:rPr>
          <w:bCs/>
          <w:sz w:val="28"/>
          <w:szCs w:val="28"/>
        </w:rPr>
        <w:t>4</w:t>
      </w:r>
      <w:r w:rsidRPr="00C8714B">
        <w:rPr>
          <w:bCs/>
          <w:sz w:val="28"/>
          <w:szCs w:val="28"/>
        </w:rPr>
        <w:t xml:space="preserve"> года количество </w:t>
      </w:r>
      <w:r w:rsidR="00C8714B" w:rsidRPr="00C8714B">
        <w:rPr>
          <w:bCs/>
          <w:sz w:val="28"/>
          <w:szCs w:val="28"/>
        </w:rPr>
        <w:t xml:space="preserve">письменных </w:t>
      </w:r>
      <w:r w:rsidRPr="00C8714B">
        <w:rPr>
          <w:bCs/>
          <w:sz w:val="28"/>
          <w:szCs w:val="28"/>
        </w:rPr>
        <w:t>обращений</w:t>
      </w:r>
      <w:r w:rsidR="00467C96" w:rsidRPr="00C8714B">
        <w:rPr>
          <w:bCs/>
          <w:sz w:val="28"/>
          <w:szCs w:val="28"/>
        </w:rPr>
        <w:t xml:space="preserve"> </w:t>
      </w:r>
      <w:r w:rsidR="009648C4" w:rsidRPr="00C8714B">
        <w:rPr>
          <w:bCs/>
          <w:sz w:val="28"/>
          <w:szCs w:val="28"/>
        </w:rPr>
        <w:t>и запросов</w:t>
      </w:r>
      <w:r w:rsidRPr="00C8714B">
        <w:rPr>
          <w:bCs/>
          <w:sz w:val="28"/>
          <w:szCs w:val="28"/>
        </w:rPr>
        <w:t xml:space="preserve">, поступивших из Общественной приемной Губернатора и иных органов, </w:t>
      </w:r>
      <w:r w:rsidR="008A1235" w:rsidRPr="00C8714B">
        <w:rPr>
          <w:b/>
          <w:bCs/>
          <w:sz w:val="28"/>
          <w:szCs w:val="28"/>
        </w:rPr>
        <w:t>у</w:t>
      </w:r>
      <w:r w:rsidR="003206E2" w:rsidRPr="00C8714B">
        <w:rPr>
          <w:b/>
          <w:bCs/>
          <w:sz w:val="28"/>
          <w:szCs w:val="28"/>
        </w:rPr>
        <w:t>величилось</w:t>
      </w:r>
      <w:r w:rsidR="003206E2" w:rsidRPr="00C8714B">
        <w:rPr>
          <w:bCs/>
          <w:sz w:val="28"/>
          <w:szCs w:val="28"/>
        </w:rPr>
        <w:t xml:space="preserve"> </w:t>
      </w:r>
      <w:r w:rsidR="00302D82" w:rsidRPr="00C8714B">
        <w:rPr>
          <w:bCs/>
          <w:sz w:val="28"/>
          <w:szCs w:val="28"/>
        </w:rPr>
        <w:t>н</w:t>
      </w:r>
      <w:r w:rsidR="008A1235" w:rsidRPr="00C8714B">
        <w:rPr>
          <w:bCs/>
          <w:sz w:val="28"/>
          <w:szCs w:val="28"/>
        </w:rPr>
        <w:t>а</w:t>
      </w:r>
      <w:r w:rsidR="00302D82" w:rsidRPr="00C8714B">
        <w:rPr>
          <w:bCs/>
          <w:sz w:val="28"/>
          <w:szCs w:val="28"/>
        </w:rPr>
        <w:t xml:space="preserve"> </w:t>
      </w:r>
      <w:r w:rsidR="00C8714B" w:rsidRPr="00C8714B">
        <w:rPr>
          <w:bCs/>
          <w:sz w:val="28"/>
          <w:szCs w:val="28"/>
        </w:rPr>
        <w:t xml:space="preserve">16,7 </w:t>
      </w:r>
      <w:r w:rsidR="008A1235" w:rsidRPr="00C8714B">
        <w:rPr>
          <w:bCs/>
          <w:sz w:val="28"/>
          <w:szCs w:val="28"/>
        </w:rPr>
        <w:t xml:space="preserve">% (на </w:t>
      </w:r>
      <w:r w:rsidR="00C8714B" w:rsidRPr="00C8714B">
        <w:rPr>
          <w:bCs/>
          <w:sz w:val="28"/>
          <w:szCs w:val="28"/>
        </w:rPr>
        <w:t>1</w:t>
      </w:r>
      <w:r w:rsidR="008A1235" w:rsidRPr="00C8714B">
        <w:rPr>
          <w:bCs/>
          <w:sz w:val="28"/>
          <w:szCs w:val="28"/>
        </w:rPr>
        <w:t xml:space="preserve"> обращени</w:t>
      </w:r>
      <w:r w:rsidR="00C8714B" w:rsidRPr="00C8714B">
        <w:rPr>
          <w:bCs/>
          <w:sz w:val="28"/>
          <w:szCs w:val="28"/>
        </w:rPr>
        <w:t>е</w:t>
      </w:r>
      <w:r w:rsidR="008A1235" w:rsidRPr="00C8714B">
        <w:rPr>
          <w:bCs/>
          <w:sz w:val="28"/>
          <w:szCs w:val="28"/>
        </w:rPr>
        <w:t>)</w:t>
      </w:r>
      <w:r w:rsidRPr="00C8714B">
        <w:rPr>
          <w:bCs/>
          <w:sz w:val="28"/>
          <w:szCs w:val="28"/>
        </w:rPr>
        <w:t xml:space="preserve">, по сравнению с </w:t>
      </w:r>
      <w:r w:rsidR="00C8714B" w:rsidRPr="00C8714B">
        <w:rPr>
          <w:bCs/>
          <w:sz w:val="28"/>
          <w:szCs w:val="28"/>
        </w:rPr>
        <w:t>3</w:t>
      </w:r>
      <w:r w:rsidRPr="00C8714B">
        <w:rPr>
          <w:bCs/>
          <w:sz w:val="28"/>
          <w:szCs w:val="28"/>
        </w:rPr>
        <w:t xml:space="preserve"> кварталом 20</w:t>
      </w:r>
      <w:r w:rsidR="0074104B" w:rsidRPr="00C8714B">
        <w:rPr>
          <w:bCs/>
          <w:sz w:val="28"/>
          <w:szCs w:val="28"/>
        </w:rPr>
        <w:t>2</w:t>
      </w:r>
      <w:r w:rsidR="00467C96" w:rsidRPr="00C8714B">
        <w:rPr>
          <w:bCs/>
          <w:sz w:val="28"/>
          <w:szCs w:val="28"/>
        </w:rPr>
        <w:t>3</w:t>
      </w:r>
      <w:r w:rsidR="0074104B" w:rsidRPr="00C8714B">
        <w:rPr>
          <w:bCs/>
          <w:sz w:val="28"/>
          <w:szCs w:val="28"/>
        </w:rPr>
        <w:t xml:space="preserve"> </w:t>
      </w:r>
      <w:r w:rsidRPr="00C8714B">
        <w:rPr>
          <w:bCs/>
          <w:sz w:val="28"/>
          <w:szCs w:val="28"/>
        </w:rPr>
        <w:t xml:space="preserve">года количество обращений </w:t>
      </w:r>
      <w:r w:rsidR="009648C4" w:rsidRPr="00C8714B">
        <w:rPr>
          <w:b/>
          <w:bCs/>
          <w:sz w:val="28"/>
          <w:szCs w:val="28"/>
        </w:rPr>
        <w:t>у</w:t>
      </w:r>
      <w:r w:rsidR="00C8714B" w:rsidRPr="00C8714B">
        <w:rPr>
          <w:b/>
          <w:bCs/>
          <w:sz w:val="28"/>
          <w:szCs w:val="28"/>
        </w:rPr>
        <w:t xml:space="preserve">величилось </w:t>
      </w:r>
      <w:r w:rsidR="0074104B" w:rsidRPr="00C8714B">
        <w:rPr>
          <w:bCs/>
          <w:sz w:val="28"/>
          <w:szCs w:val="28"/>
        </w:rPr>
        <w:t xml:space="preserve">на </w:t>
      </w:r>
      <w:r w:rsidR="00C8714B" w:rsidRPr="00C8714B">
        <w:rPr>
          <w:bCs/>
          <w:sz w:val="28"/>
          <w:szCs w:val="28"/>
        </w:rPr>
        <w:t xml:space="preserve">16,7 </w:t>
      </w:r>
      <w:r w:rsidR="0074104B" w:rsidRPr="00C8714B">
        <w:rPr>
          <w:bCs/>
          <w:sz w:val="28"/>
          <w:szCs w:val="28"/>
        </w:rPr>
        <w:t xml:space="preserve">% (на </w:t>
      </w:r>
      <w:r w:rsidR="00C8714B" w:rsidRPr="00C8714B">
        <w:rPr>
          <w:bCs/>
          <w:sz w:val="28"/>
          <w:szCs w:val="28"/>
        </w:rPr>
        <w:t>1</w:t>
      </w:r>
      <w:r w:rsidR="0074104B" w:rsidRPr="00C8714B">
        <w:rPr>
          <w:bCs/>
          <w:sz w:val="28"/>
          <w:szCs w:val="28"/>
        </w:rPr>
        <w:t xml:space="preserve"> обращени</w:t>
      </w:r>
      <w:r w:rsidR="00C8714B" w:rsidRPr="00C8714B">
        <w:rPr>
          <w:bCs/>
          <w:sz w:val="28"/>
          <w:szCs w:val="28"/>
        </w:rPr>
        <w:t>е</w:t>
      </w:r>
      <w:r w:rsidR="0074104B" w:rsidRPr="00C8714B">
        <w:rPr>
          <w:bCs/>
          <w:sz w:val="28"/>
          <w:szCs w:val="28"/>
        </w:rPr>
        <w:t>)</w:t>
      </w:r>
      <w:r w:rsidRPr="00C8714B">
        <w:rPr>
          <w:sz w:val="28"/>
          <w:szCs w:val="28"/>
        </w:rPr>
        <w:t>.</w:t>
      </w:r>
    </w:p>
    <w:p w:rsidR="004605D7" w:rsidRPr="008424CD" w:rsidRDefault="004605D7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8424CD" w:rsidRDefault="002C5E7D" w:rsidP="00086A32">
      <w:pPr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450E742D" wp14:editId="5F67AD29">
            <wp:extent cx="5939790" cy="4084104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6A32" w:rsidRPr="008424CD" w:rsidRDefault="00086A32" w:rsidP="004E4CC0">
      <w:pPr>
        <w:ind w:firstLine="709"/>
        <w:jc w:val="both"/>
        <w:rPr>
          <w:sz w:val="28"/>
          <w:szCs w:val="28"/>
          <w:highlight w:val="yellow"/>
        </w:rPr>
      </w:pPr>
    </w:p>
    <w:p w:rsidR="00574C85" w:rsidRPr="00821B54" w:rsidRDefault="00574C85" w:rsidP="004E4CC0">
      <w:pPr>
        <w:ind w:firstLine="709"/>
        <w:jc w:val="both"/>
        <w:rPr>
          <w:sz w:val="28"/>
          <w:szCs w:val="28"/>
        </w:rPr>
      </w:pPr>
      <w:r w:rsidRPr="00821B54">
        <w:rPr>
          <w:sz w:val="28"/>
          <w:szCs w:val="28"/>
        </w:rPr>
        <w:t xml:space="preserve">По видам </w:t>
      </w:r>
      <w:r w:rsidR="002C5E7D">
        <w:rPr>
          <w:sz w:val="28"/>
          <w:szCs w:val="28"/>
        </w:rPr>
        <w:t xml:space="preserve">письменные </w:t>
      </w:r>
      <w:r w:rsidRPr="00821B54">
        <w:rPr>
          <w:sz w:val="28"/>
          <w:szCs w:val="28"/>
        </w:rPr>
        <w:t>обращения</w:t>
      </w:r>
      <w:r w:rsidR="00B84E08" w:rsidRPr="00821B54">
        <w:rPr>
          <w:sz w:val="28"/>
          <w:szCs w:val="28"/>
        </w:rPr>
        <w:t xml:space="preserve"> </w:t>
      </w:r>
      <w:r w:rsidRPr="00821B54">
        <w:rPr>
          <w:sz w:val="28"/>
          <w:szCs w:val="28"/>
        </w:rPr>
        <w:t xml:space="preserve">подразделяются </w:t>
      </w:r>
      <w:proofErr w:type="gramStart"/>
      <w:r w:rsidRPr="00821B54">
        <w:rPr>
          <w:sz w:val="28"/>
          <w:szCs w:val="28"/>
        </w:rPr>
        <w:t>на</w:t>
      </w:r>
      <w:proofErr w:type="gramEnd"/>
      <w:r w:rsidRPr="00821B54">
        <w:rPr>
          <w:sz w:val="28"/>
          <w:szCs w:val="28"/>
        </w:rPr>
        <w:t xml:space="preserve"> </w:t>
      </w:r>
    </w:p>
    <w:p w:rsidR="00690B9F" w:rsidRPr="00F73B8D" w:rsidRDefault="00690B9F" w:rsidP="00690B9F">
      <w:pPr>
        <w:ind w:firstLine="709"/>
        <w:jc w:val="both"/>
        <w:rPr>
          <w:i/>
          <w:sz w:val="28"/>
          <w:szCs w:val="28"/>
        </w:rPr>
      </w:pPr>
      <w:r w:rsidRPr="00F73B8D">
        <w:rPr>
          <w:sz w:val="28"/>
          <w:szCs w:val="28"/>
        </w:rPr>
        <w:t xml:space="preserve">- заявления - </w:t>
      </w:r>
      <w:r w:rsidR="003A76A7" w:rsidRPr="00F73B8D">
        <w:rPr>
          <w:sz w:val="28"/>
          <w:szCs w:val="28"/>
        </w:rPr>
        <w:t>23</w:t>
      </w:r>
      <w:r w:rsidRPr="00F73B8D">
        <w:rPr>
          <w:sz w:val="28"/>
          <w:szCs w:val="28"/>
        </w:rPr>
        <w:t xml:space="preserve"> (</w:t>
      </w:r>
      <w:r w:rsidR="003A76A7" w:rsidRPr="00F73B8D">
        <w:rPr>
          <w:sz w:val="28"/>
          <w:szCs w:val="28"/>
        </w:rPr>
        <w:t>88,5</w:t>
      </w:r>
      <w:r w:rsidR="004D69D4" w:rsidRPr="00F73B8D">
        <w:rPr>
          <w:sz w:val="28"/>
          <w:szCs w:val="28"/>
        </w:rPr>
        <w:t xml:space="preserve"> %</w:t>
      </w:r>
      <w:r w:rsidRPr="00F73B8D">
        <w:rPr>
          <w:sz w:val="28"/>
          <w:szCs w:val="28"/>
        </w:rPr>
        <w:t xml:space="preserve">) </w:t>
      </w:r>
      <w:r w:rsidRPr="00F73B8D">
        <w:rPr>
          <w:i/>
          <w:sz w:val="28"/>
          <w:szCs w:val="28"/>
        </w:rPr>
        <w:t>(в</w:t>
      </w:r>
      <w:r w:rsidR="00821B54" w:rsidRPr="00F73B8D">
        <w:rPr>
          <w:i/>
          <w:sz w:val="28"/>
          <w:szCs w:val="28"/>
        </w:rPr>
        <w:t>о</w:t>
      </w:r>
      <w:r w:rsidRPr="00F73B8D">
        <w:rPr>
          <w:i/>
          <w:sz w:val="28"/>
          <w:szCs w:val="28"/>
        </w:rPr>
        <w:t xml:space="preserve"> </w:t>
      </w:r>
      <w:r w:rsidR="00821B54" w:rsidRPr="00F73B8D">
        <w:rPr>
          <w:i/>
          <w:sz w:val="28"/>
          <w:szCs w:val="28"/>
        </w:rPr>
        <w:t>2</w:t>
      </w:r>
      <w:r w:rsidRPr="00F73B8D">
        <w:rPr>
          <w:i/>
          <w:sz w:val="28"/>
          <w:szCs w:val="28"/>
        </w:rPr>
        <w:t xml:space="preserve"> квартале 20</w:t>
      </w:r>
      <w:r w:rsidR="006E1DF1" w:rsidRPr="00F73B8D">
        <w:rPr>
          <w:i/>
          <w:sz w:val="28"/>
          <w:szCs w:val="28"/>
        </w:rPr>
        <w:t>2</w:t>
      </w:r>
      <w:r w:rsidR="00495C80" w:rsidRPr="00F73B8D">
        <w:rPr>
          <w:i/>
          <w:sz w:val="28"/>
          <w:szCs w:val="28"/>
        </w:rPr>
        <w:t>4</w:t>
      </w:r>
      <w:r w:rsidR="006E1DF1" w:rsidRPr="00F73B8D">
        <w:rPr>
          <w:i/>
          <w:sz w:val="28"/>
          <w:szCs w:val="28"/>
        </w:rPr>
        <w:t xml:space="preserve"> </w:t>
      </w:r>
      <w:r w:rsidRPr="00F73B8D">
        <w:rPr>
          <w:i/>
          <w:sz w:val="28"/>
          <w:szCs w:val="28"/>
        </w:rPr>
        <w:t xml:space="preserve">года </w:t>
      </w:r>
      <w:r w:rsidR="0066440D" w:rsidRPr="00F73B8D">
        <w:rPr>
          <w:i/>
          <w:sz w:val="28"/>
          <w:szCs w:val="28"/>
        </w:rPr>
        <w:t>–</w:t>
      </w:r>
      <w:r w:rsidRPr="00F73B8D">
        <w:rPr>
          <w:i/>
          <w:sz w:val="28"/>
          <w:szCs w:val="28"/>
        </w:rPr>
        <w:t xml:space="preserve"> </w:t>
      </w:r>
      <w:r w:rsidR="00486765" w:rsidRPr="00F73B8D">
        <w:rPr>
          <w:i/>
          <w:sz w:val="28"/>
          <w:szCs w:val="28"/>
        </w:rPr>
        <w:t>1</w:t>
      </w:r>
      <w:r w:rsidR="00821B54" w:rsidRPr="00F73B8D">
        <w:rPr>
          <w:i/>
          <w:sz w:val="28"/>
          <w:szCs w:val="28"/>
        </w:rPr>
        <w:t>8</w:t>
      </w:r>
      <w:r w:rsidR="0066440D" w:rsidRPr="00F73B8D">
        <w:rPr>
          <w:i/>
          <w:sz w:val="28"/>
          <w:szCs w:val="28"/>
        </w:rPr>
        <w:t xml:space="preserve"> </w:t>
      </w:r>
      <w:r w:rsidRPr="00F73B8D">
        <w:rPr>
          <w:i/>
          <w:sz w:val="28"/>
          <w:szCs w:val="28"/>
        </w:rPr>
        <w:t>(</w:t>
      </w:r>
      <w:r w:rsidR="00821B54" w:rsidRPr="00F73B8D">
        <w:rPr>
          <w:i/>
          <w:sz w:val="28"/>
          <w:szCs w:val="28"/>
        </w:rPr>
        <w:t>81,8</w:t>
      </w:r>
      <w:r w:rsidR="00AD2332" w:rsidRPr="00F73B8D">
        <w:rPr>
          <w:i/>
          <w:sz w:val="28"/>
          <w:szCs w:val="28"/>
        </w:rPr>
        <w:t xml:space="preserve"> </w:t>
      </w:r>
      <w:r w:rsidRPr="00F73B8D">
        <w:rPr>
          <w:i/>
          <w:sz w:val="28"/>
          <w:szCs w:val="28"/>
        </w:rPr>
        <w:t xml:space="preserve">%), в </w:t>
      </w:r>
      <w:r w:rsidR="003A76A7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квартале 20</w:t>
      </w:r>
      <w:r w:rsidR="00FF6259" w:rsidRPr="00F73B8D">
        <w:rPr>
          <w:i/>
          <w:sz w:val="28"/>
          <w:szCs w:val="28"/>
        </w:rPr>
        <w:t>2</w:t>
      </w:r>
      <w:r w:rsidR="00786D3A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года – </w:t>
      </w:r>
      <w:r w:rsidR="00495C80" w:rsidRPr="00F73B8D">
        <w:rPr>
          <w:i/>
          <w:sz w:val="28"/>
          <w:szCs w:val="28"/>
        </w:rPr>
        <w:t>1</w:t>
      </w:r>
      <w:r w:rsidR="00F73B8D" w:rsidRPr="00F73B8D">
        <w:rPr>
          <w:i/>
          <w:sz w:val="28"/>
          <w:szCs w:val="28"/>
        </w:rPr>
        <w:t>2</w:t>
      </w:r>
      <w:r w:rsidRPr="00F73B8D">
        <w:rPr>
          <w:i/>
          <w:sz w:val="28"/>
          <w:szCs w:val="28"/>
        </w:rPr>
        <w:t xml:space="preserve"> (</w:t>
      </w:r>
      <w:r w:rsidR="00F73B8D" w:rsidRPr="00F73B8D">
        <w:rPr>
          <w:i/>
          <w:sz w:val="28"/>
          <w:szCs w:val="28"/>
        </w:rPr>
        <w:t>75,0</w:t>
      </w:r>
      <w:r w:rsidRPr="00F73B8D">
        <w:rPr>
          <w:i/>
          <w:sz w:val="28"/>
          <w:szCs w:val="28"/>
        </w:rPr>
        <w:t xml:space="preserve"> %)</w:t>
      </w:r>
      <w:r w:rsidR="00F20118" w:rsidRPr="00F73B8D">
        <w:rPr>
          <w:i/>
          <w:sz w:val="28"/>
          <w:szCs w:val="28"/>
        </w:rPr>
        <w:t>)</w:t>
      </w:r>
      <w:r w:rsidRPr="00F73B8D">
        <w:rPr>
          <w:sz w:val="28"/>
          <w:szCs w:val="28"/>
        </w:rPr>
        <w:t>;</w:t>
      </w:r>
    </w:p>
    <w:p w:rsidR="00690B9F" w:rsidRPr="00F73B8D" w:rsidRDefault="00690B9F" w:rsidP="00690B9F">
      <w:pPr>
        <w:ind w:firstLine="709"/>
        <w:jc w:val="both"/>
        <w:rPr>
          <w:sz w:val="28"/>
          <w:szCs w:val="28"/>
        </w:rPr>
      </w:pPr>
      <w:r w:rsidRPr="00F73B8D">
        <w:rPr>
          <w:sz w:val="28"/>
          <w:szCs w:val="28"/>
        </w:rPr>
        <w:t xml:space="preserve">- жалобы – </w:t>
      </w:r>
      <w:r w:rsidR="003A76A7" w:rsidRPr="00F73B8D">
        <w:rPr>
          <w:sz w:val="28"/>
          <w:szCs w:val="28"/>
        </w:rPr>
        <w:t>1 (3,8 %)</w:t>
      </w:r>
      <w:r w:rsidRPr="00F73B8D">
        <w:rPr>
          <w:sz w:val="28"/>
          <w:szCs w:val="28"/>
        </w:rPr>
        <w:t xml:space="preserve"> </w:t>
      </w:r>
      <w:r w:rsidRPr="00F73B8D">
        <w:rPr>
          <w:i/>
          <w:sz w:val="28"/>
          <w:szCs w:val="28"/>
        </w:rPr>
        <w:t>(в</w:t>
      </w:r>
      <w:r w:rsidR="00821B54" w:rsidRPr="00F73B8D">
        <w:rPr>
          <w:i/>
          <w:sz w:val="28"/>
          <w:szCs w:val="28"/>
        </w:rPr>
        <w:t>о</w:t>
      </w:r>
      <w:r w:rsidRPr="00F73B8D">
        <w:rPr>
          <w:i/>
          <w:sz w:val="28"/>
          <w:szCs w:val="28"/>
        </w:rPr>
        <w:t xml:space="preserve"> </w:t>
      </w:r>
      <w:r w:rsidR="00821B54" w:rsidRPr="00F73B8D">
        <w:rPr>
          <w:i/>
          <w:sz w:val="28"/>
          <w:szCs w:val="28"/>
        </w:rPr>
        <w:t>2</w:t>
      </w:r>
      <w:r w:rsidRPr="00F73B8D">
        <w:rPr>
          <w:i/>
          <w:sz w:val="28"/>
          <w:szCs w:val="28"/>
        </w:rPr>
        <w:t xml:space="preserve"> квартале 20</w:t>
      </w:r>
      <w:r w:rsidR="009536FF" w:rsidRPr="00F73B8D">
        <w:rPr>
          <w:i/>
          <w:sz w:val="28"/>
          <w:szCs w:val="28"/>
        </w:rPr>
        <w:t>2</w:t>
      </w:r>
      <w:r w:rsidR="00495C80" w:rsidRPr="00F73B8D">
        <w:rPr>
          <w:i/>
          <w:sz w:val="28"/>
          <w:szCs w:val="28"/>
        </w:rPr>
        <w:t>4</w:t>
      </w:r>
      <w:r w:rsidRPr="00F73B8D">
        <w:rPr>
          <w:i/>
          <w:sz w:val="28"/>
          <w:szCs w:val="28"/>
        </w:rPr>
        <w:t xml:space="preserve"> года – </w:t>
      </w:r>
      <w:r w:rsidR="00495C80" w:rsidRPr="00F73B8D">
        <w:rPr>
          <w:i/>
          <w:sz w:val="28"/>
          <w:szCs w:val="28"/>
        </w:rPr>
        <w:t>нет</w:t>
      </w:r>
      <w:r w:rsidRPr="00F73B8D">
        <w:rPr>
          <w:i/>
          <w:sz w:val="28"/>
          <w:szCs w:val="28"/>
        </w:rPr>
        <w:t xml:space="preserve">, в </w:t>
      </w:r>
      <w:r w:rsidR="00F73B8D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квартале 20</w:t>
      </w:r>
      <w:r w:rsidR="00FF6259" w:rsidRPr="00F73B8D">
        <w:rPr>
          <w:i/>
          <w:sz w:val="28"/>
          <w:szCs w:val="28"/>
        </w:rPr>
        <w:t>2</w:t>
      </w:r>
      <w:r w:rsidR="00F20118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года – </w:t>
      </w:r>
      <w:r w:rsidR="00F73B8D" w:rsidRPr="00F73B8D">
        <w:rPr>
          <w:i/>
          <w:sz w:val="28"/>
          <w:szCs w:val="28"/>
        </w:rPr>
        <w:t>1 (6,3 %)</w:t>
      </w:r>
      <w:r w:rsidRPr="00F73B8D">
        <w:rPr>
          <w:i/>
          <w:sz w:val="28"/>
          <w:szCs w:val="28"/>
        </w:rPr>
        <w:t>);</w:t>
      </w:r>
    </w:p>
    <w:p w:rsidR="00F20118" w:rsidRPr="00F73B8D" w:rsidRDefault="00F20118" w:rsidP="00690B9F">
      <w:pPr>
        <w:ind w:firstLine="709"/>
        <w:jc w:val="both"/>
        <w:rPr>
          <w:i/>
          <w:sz w:val="28"/>
          <w:szCs w:val="28"/>
        </w:rPr>
      </w:pPr>
      <w:r w:rsidRPr="00F73B8D">
        <w:rPr>
          <w:sz w:val="28"/>
          <w:szCs w:val="28"/>
        </w:rPr>
        <w:t xml:space="preserve">- предложения – </w:t>
      </w:r>
      <w:r w:rsidR="003A76A7" w:rsidRPr="00F73B8D">
        <w:rPr>
          <w:sz w:val="28"/>
          <w:szCs w:val="28"/>
        </w:rPr>
        <w:t>1 (3,8 %)</w:t>
      </w:r>
      <w:r w:rsidRPr="00F73B8D">
        <w:rPr>
          <w:sz w:val="28"/>
          <w:szCs w:val="28"/>
        </w:rPr>
        <w:t xml:space="preserve"> </w:t>
      </w:r>
      <w:r w:rsidRPr="00F73B8D">
        <w:rPr>
          <w:i/>
          <w:sz w:val="28"/>
          <w:szCs w:val="28"/>
        </w:rPr>
        <w:t>(в</w:t>
      </w:r>
      <w:r w:rsidR="00821B54" w:rsidRPr="00F73B8D">
        <w:rPr>
          <w:i/>
          <w:sz w:val="28"/>
          <w:szCs w:val="28"/>
        </w:rPr>
        <w:t>о</w:t>
      </w:r>
      <w:r w:rsidRPr="00F73B8D">
        <w:rPr>
          <w:i/>
          <w:sz w:val="28"/>
          <w:szCs w:val="28"/>
        </w:rPr>
        <w:t xml:space="preserve"> </w:t>
      </w:r>
      <w:r w:rsidR="00821B54" w:rsidRPr="00F73B8D">
        <w:rPr>
          <w:i/>
          <w:sz w:val="28"/>
          <w:szCs w:val="28"/>
        </w:rPr>
        <w:t>2</w:t>
      </w:r>
      <w:r w:rsidRPr="00F73B8D">
        <w:rPr>
          <w:i/>
          <w:sz w:val="28"/>
          <w:szCs w:val="28"/>
        </w:rPr>
        <w:t xml:space="preserve"> квартале 202</w:t>
      </w:r>
      <w:r w:rsidR="00495C80" w:rsidRPr="00F73B8D">
        <w:rPr>
          <w:i/>
          <w:sz w:val="28"/>
          <w:szCs w:val="28"/>
        </w:rPr>
        <w:t>4</w:t>
      </w:r>
      <w:r w:rsidRPr="00F73B8D">
        <w:rPr>
          <w:i/>
          <w:sz w:val="28"/>
          <w:szCs w:val="28"/>
        </w:rPr>
        <w:t xml:space="preserve"> года – </w:t>
      </w:r>
      <w:r w:rsidR="00821B54" w:rsidRPr="00F73B8D">
        <w:rPr>
          <w:i/>
          <w:sz w:val="28"/>
          <w:szCs w:val="28"/>
        </w:rPr>
        <w:t>2 (9,1 %)</w:t>
      </w:r>
      <w:r w:rsidRPr="00F73B8D">
        <w:rPr>
          <w:i/>
          <w:sz w:val="28"/>
          <w:szCs w:val="28"/>
        </w:rPr>
        <w:t xml:space="preserve">, в </w:t>
      </w:r>
      <w:r w:rsidR="00F73B8D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квартале 2023 года – </w:t>
      </w:r>
      <w:r w:rsidR="00F73B8D" w:rsidRPr="00F73B8D">
        <w:rPr>
          <w:i/>
          <w:sz w:val="28"/>
          <w:szCs w:val="28"/>
        </w:rPr>
        <w:t>1 (6,3 %)</w:t>
      </w:r>
      <w:r w:rsidRPr="00F73B8D">
        <w:rPr>
          <w:i/>
          <w:sz w:val="28"/>
          <w:szCs w:val="28"/>
        </w:rPr>
        <w:t>);</w:t>
      </w:r>
    </w:p>
    <w:p w:rsidR="00F20118" w:rsidRPr="00F73B8D" w:rsidRDefault="00F20118" w:rsidP="00690B9F">
      <w:pPr>
        <w:ind w:firstLine="709"/>
        <w:jc w:val="both"/>
        <w:rPr>
          <w:sz w:val="28"/>
          <w:szCs w:val="28"/>
        </w:rPr>
      </w:pPr>
      <w:r w:rsidRPr="00F73B8D">
        <w:rPr>
          <w:sz w:val="28"/>
          <w:szCs w:val="28"/>
        </w:rPr>
        <w:t xml:space="preserve">- запросы – нет </w:t>
      </w:r>
      <w:r w:rsidRPr="00F73B8D">
        <w:rPr>
          <w:i/>
          <w:sz w:val="28"/>
          <w:szCs w:val="28"/>
        </w:rPr>
        <w:t>(в</w:t>
      </w:r>
      <w:r w:rsidR="00821B54" w:rsidRPr="00F73B8D">
        <w:rPr>
          <w:i/>
          <w:sz w:val="28"/>
          <w:szCs w:val="28"/>
        </w:rPr>
        <w:t>о</w:t>
      </w:r>
      <w:r w:rsidRPr="00F73B8D">
        <w:rPr>
          <w:i/>
          <w:sz w:val="28"/>
          <w:szCs w:val="28"/>
        </w:rPr>
        <w:t xml:space="preserve"> </w:t>
      </w:r>
      <w:r w:rsidR="00821B54" w:rsidRPr="00F73B8D">
        <w:rPr>
          <w:i/>
          <w:sz w:val="28"/>
          <w:szCs w:val="28"/>
        </w:rPr>
        <w:t>2</w:t>
      </w:r>
      <w:r w:rsidRPr="00F73B8D">
        <w:rPr>
          <w:i/>
          <w:sz w:val="28"/>
          <w:szCs w:val="28"/>
        </w:rPr>
        <w:t xml:space="preserve"> квартале 202</w:t>
      </w:r>
      <w:r w:rsidR="00495C80" w:rsidRPr="00F73B8D">
        <w:rPr>
          <w:i/>
          <w:sz w:val="28"/>
          <w:szCs w:val="28"/>
        </w:rPr>
        <w:t>4</w:t>
      </w:r>
      <w:r w:rsidRPr="00F73B8D">
        <w:rPr>
          <w:i/>
          <w:sz w:val="28"/>
          <w:szCs w:val="28"/>
        </w:rPr>
        <w:t xml:space="preserve"> года – нет, в</w:t>
      </w:r>
      <w:r w:rsidR="00495C80" w:rsidRPr="00F73B8D">
        <w:rPr>
          <w:i/>
          <w:sz w:val="28"/>
          <w:szCs w:val="28"/>
        </w:rPr>
        <w:t xml:space="preserve"> </w:t>
      </w:r>
      <w:r w:rsidR="00F73B8D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квартале 2023 года – </w:t>
      </w:r>
      <w:r w:rsidR="00F73B8D" w:rsidRPr="00F73B8D">
        <w:rPr>
          <w:i/>
          <w:sz w:val="28"/>
          <w:szCs w:val="28"/>
        </w:rPr>
        <w:t>1 (6,3 %</w:t>
      </w:r>
      <w:r w:rsidRPr="00F73B8D">
        <w:rPr>
          <w:i/>
          <w:sz w:val="28"/>
          <w:szCs w:val="28"/>
        </w:rPr>
        <w:t>);</w:t>
      </w:r>
    </w:p>
    <w:p w:rsidR="00574C85" w:rsidRPr="00F73B8D" w:rsidRDefault="00690B9F" w:rsidP="00690B9F">
      <w:pPr>
        <w:ind w:firstLine="709"/>
        <w:jc w:val="both"/>
        <w:rPr>
          <w:sz w:val="28"/>
          <w:szCs w:val="28"/>
        </w:rPr>
      </w:pPr>
      <w:r w:rsidRPr="00F73B8D">
        <w:rPr>
          <w:sz w:val="28"/>
          <w:szCs w:val="28"/>
        </w:rPr>
        <w:t xml:space="preserve">- не обращения – </w:t>
      </w:r>
      <w:r w:rsidR="003A76A7" w:rsidRPr="00F73B8D">
        <w:rPr>
          <w:sz w:val="28"/>
          <w:szCs w:val="28"/>
        </w:rPr>
        <w:t>1</w:t>
      </w:r>
      <w:r w:rsidR="00F20118" w:rsidRPr="00F73B8D">
        <w:rPr>
          <w:sz w:val="28"/>
          <w:szCs w:val="28"/>
        </w:rPr>
        <w:t xml:space="preserve"> (</w:t>
      </w:r>
      <w:r w:rsidR="003A76A7" w:rsidRPr="00F73B8D">
        <w:rPr>
          <w:sz w:val="28"/>
          <w:szCs w:val="28"/>
        </w:rPr>
        <w:t>3,8</w:t>
      </w:r>
      <w:r w:rsidR="00F20118" w:rsidRPr="00F73B8D">
        <w:rPr>
          <w:sz w:val="28"/>
          <w:szCs w:val="28"/>
        </w:rPr>
        <w:t xml:space="preserve"> %)</w:t>
      </w:r>
      <w:r w:rsidRPr="00F73B8D">
        <w:rPr>
          <w:sz w:val="28"/>
          <w:szCs w:val="28"/>
        </w:rPr>
        <w:t xml:space="preserve"> </w:t>
      </w:r>
      <w:r w:rsidRPr="00F73B8D">
        <w:rPr>
          <w:i/>
          <w:sz w:val="28"/>
          <w:szCs w:val="28"/>
        </w:rPr>
        <w:t>(в</w:t>
      </w:r>
      <w:r w:rsidR="00821B54" w:rsidRPr="00F73B8D">
        <w:rPr>
          <w:i/>
          <w:sz w:val="28"/>
          <w:szCs w:val="28"/>
        </w:rPr>
        <w:t>о</w:t>
      </w:r>
      <w:r w:rsidRPr="00F73B8D">
        <w:rPr>
          <w:i/>
          <w:sz w:val="28"/>
          <w:szCs w:val="28"/>
        </w:rPr>
        <w:t xml:space="preserve"> </w:t>
      </w:r>
      <w:r w:rsidR="00821B54" w:rsidRPr="00F73B8D">
        <w:rPr>
          <w:i/>
          <w:sz w:val="28"/>
          <w:szCs w:val="28"/>
        </w:rPr>
        <w:t>2</w:t>
      </w:r>
      <w:r w:rsidRPr="00F73B8D">
        <w:rPr>
          <w:i/>
          <w:sz w:val="28"/>
          <w:szCs w:val="28"/>
        </w:rPr>
        <w:t xml:space="preserve"> квартале 20</w:t>
      </w:r>
      <w:r w:rsidR="009536FF" w:rsidRPr="00F73B8D">
        <w:rPr>
          <w:i/>
          <w:sz w:val="28"/>
          <w:szCs w:val="28"/>
        </w:rPr>
        <w:t>2</w:t>
      </w:r>
      <w:r w:rsidR="00495C80" w:rsidRPr="00F73B8D">
        <w:rPr>
          <w:i/>
          <w:sz w:val="28"/>
          <w:szCs w:val="28"/>
        </w:rPr>
        <w:t>4</w:t>
      </w:r>
      <w:r w:rsidRPr="00F73B8D">
        <w:rPr>
          <w:i/>
          <w:sz w:val="28"/>
          <w:szCs w:val="28"/>
        </w:rPr>
        <w:t xml:space="preserve"> года </w:t>
      </w:r>
      <w:r w:rsidR="009536FF" w:rsidRPr="00F73B8D">
        <w:rPr>
          <w:i/>
          <w:sz w:val="28"/>
          <w:szCs w:val="28"/>
        </w:rPr>
        <w:t>–</w:t>
      </w:r>
      <w:r w:rsidRPr="00F73B8D">
        <w:rPr>
          <w:i/>
          <w:sz w:val="28"/>
          <w:szCs w:val="28"/>
        </w:rPr>
        <w:t xml:space="preserve"> </w:t>
      </w:r>
      <w:r w:rsidR="00821B54" w:rsidRPr="00F73B8D">
        <w:rPr>
          <w:i/>
          <w:sz w:val="28"/>
          <w:szCs w:val="28"/>
        </w:rPr>
        <w:t>2 (9,1 %)</w:t>
      </w:r>
      <w:r w:rsidRPr="00F73B8D">
        <w:rPr>
          <w:i/>
          <w:sz w:val="28"/>
          <w:szCs w:val="28"/>
        </w:rPr>
        <w:t xml:space="preserve">, в </w:t>
      </w:r>
      <w:r w:rsidR="00F73B8D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квартале 20</w:t>
      </w:r>
      <w:r w:rsidR="00FF6259" w:rsidRPr="00F73B8D">
        <w:rPr>
          <w:i/>
          <w:sz w:val="28"/>
          <w:szCs w:val="28"/>
        </w:rPr>
        <w:t>2</w:t>
      </w:r>
      <w:r w:rsidR="00F20118" w:rsidRPr="00F73B8D">
        <w:rPr>
          <w:i/>
          <w:sz w:val="28"/>
          <w:szCs w:val="28"/>
        </w:rPr>
        <w:t>3</w:t>
      </w:r>
      <w:r w:rsidRPr="00F73B8D">
        <w:rPr>
          <w:i/>
          <w:sz w:val="28"/>
          <w:szCs w:val="28"/>
        </w:rPr>
        <w:t xml:space="preserve"> года </w:t>
      </w:r>
      <w:r w:rsidR="009D68E6" w:rsidRPr="00F73B8D">
        <w:rPr>
          <w:i/>
          <w:sz w:val="28"/>
          <w:szCs w:val="28"/>
        </w:rPr>
        <w:t>–</w:t>
      </w:r>
      <w:r w:rsidRPr="00F73B8D">
        <w:rPr>
          <w:i/>
          <w:sz w:val="28"/>
          <w:szCs w:val="28"/>
        </w:rPr>
        <w:t xml:space="preserve"> </w:t>
      </w:r>
      <w:r w:rsidR="00F73B8D" w:rsidRPr="00F73B8D">
        <w:rPr>
          <w:i/>
          <w:sz w:val="28"/>
          <w:szCs w:val="28"/>
        </w:rPr>
        <w:t>1</w:t>
      </w:r>
      <w:r w:rsidR="00495C80" w:rsidRPr="00F73B8D">
        <w:rPr>
          <w:i/>
          <w:sz w:val="28"/>
          <w:szCs w:val="28"/>
        </w:rPr>
        <w:t xml:space="preserve"> (</w:t>
      </w:r>
      <w:r w:rsidR="00F73B8D" w:rsidRPr="00F73B8D">
        <w:rPr>
          <w:i/>
          <w:sz w:val="28"/>
          <w:szCs w:val="28"/>
        </w:rPr>
        <w:t>6,3</w:t>
      </w:r>
      <w:r w:rsidR="00495C80" w:rsidRPr="00F73B8D">
        <w:rPr>
          <w:i/>
          <w:sz w:val="28"/>
          <w:szCs w:val="28"/>
        </w:rPr>
        <w:t xml:space="preserve"> %)</w:t>
      </w:r>
      <w:r w:rsidRPr="00F73B8D">
        <w:rPr>
          <w:i/>
          <w:sz w:val="28"/>
          <w:szCs w:val="28"/>
        </w:rPr>
        <w:t>).</w:t>
      </w:r>
    </w:p>
    <w:p w:rsidR="00574C85" w:rsidRPr="008424CD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612BE5" w:rsidRPr="008424CD" w:rsidRDefault="00A524B8" w:rsidP="00612BE5">
      <w:pPr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2BE7EC3B" wp14:editId="70118DEB">
            <wp:extent cx="5939790" cy="3924971"/>
            <wp:effectExtent l="0" t="0" r="3810" b="0"/>
            <wp:docPr id="4" name="Диаграмма 4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4C85" w:rsidRPr="008424CD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C3441C" w:rsidRDefault="00F27A17" w:rsidP="004E4CC0">
      <w:pPr>
        <w:ind w:firstLine="709"/>
        <w:jc w:val="both"/>
        <w:rPr>
          <w:sz w:val="28"/>
          <w:szCs w:val="28"/>
        </w:rPr>
      </w:pPr>
      <w:r w:rsidRPr="00C3441C">
        <w:rPr>
          <w:sz w:val="28"/>
          <w:szCs w:val="28"/>
        </w:rPr>
        <w:t xml:space="preserve">В </w:t>
      </w:r>
      <w:r w:rsidR="00B135F2" w:rsidRPr="00C3441C">
        <w:rPr>
          <w:sz w:val="28"/>
          <w:szCs w:val="28"/>
        </w:rPr>
        <w:t>2</w:t>
      </w:r>
      <w:r w:rsidR="00C3441C" w:rsidRPr="00C3441C">
        <w:rPr>
          <w:sz w:val="28"/>
          <w:szCs w:val="28"/>
        </w:rPr>
        <w:t>6</w:t>
      </w:r>
      <w:r w:rsidR="009625D0" w:rsidRPr="00C3441C">
        <w:rPr>
          <w:sz w:val="28"/>
          <w:szCs w:val="28"/>
        </w:rPr>
        <w:t xml:space="preserve"> </w:t>
      </w:r>
      <w:r w:rsidRPr="00C3441C">
        <w:rPr>
          <w:sz w:val="28"/>
          <w:szCs w:val="28"/>
        </w:rPr>
        <w:t>обращени</w:t>
      </w:r>
      <w:r w:rsidR="00473841" w:rsidRPr="00C3441C">
        <w:rPr>
          <w:sz w:val="28"/>
          <w:szCs w:val="28"/>
        </w:rPr>
        <w:t>ях</w:t>
      </w:r>
      <w:r w:rsidRPr="00C3441C">
        <w:rPr>
          <w:sz w:val="28"/>
          <w:szCs w:val="28"/>
        </w:rPr>
        <w:t xml:space="preserve"> </w:t>
      </w:r>
      <w:r w:rsidR="000B3BC1" w:rsidRPr="00C3441C">
        <w:rPr>
          <w:sz w:val="28"/>
          <w:szCs w:val="28"/>
        </w:rPr>
        <w:t>и запрос</w:t>
      </w:r>
      <w:r w:rsidR="00473841" w:rsidRPr="00C3441C">
        <w:rPr>
          <w:sz w:val="28"/>
          <w:szCs w:val="28"/>
        </w:rPr>
        <w:t>ах</w:t>
      </w:r>
      <w:r w:rsidR="000B3BC1" w:rsidRPr="00C3441C">
        <w:rPr>
          <w:sz w:val="28"/>
          <w:szCs w:val="28"/>
        </w:rPr>
        <w:t xml:space="preserve"> </w:t>
      </w:r>
      <w:r w:rsidR="009B500F" w:rsidRPr="00C3441C">
        <w:rPr>
          <w:sz w:val="28"/>
          <w:szCs w:val="28"/>
        </w:rPr>
        <w:t xml:space="preserve">содержится </w:t>
      </w:r>
      <w:r w:rsidR="00B135F2" w:rsidRPr="00C3441C">
        <w:rPr>
          <w:sz w:val="28"/>
          <w:szCs w:val="28"/>
        </w:rPr>
        <w:t>2</w:t>
      </w:r>
      <w:r w:rsidR="00C3441C" w:rsidRPr="00C3441C">
        <w:rPr>
          <w:sz w:val="28"/>
          <w:szCs w:val="28"/>
        </w:rPr>
        <w:t>8</w:t>
      </w:r>
      <w:r w:rsidR="002A2151" w:rsidRPr="00C3441C">
        <w:rPr>
          <w:sz w:val="28"/>
          <w:szCs w:val="28"/>
        </w:rPr>
        <w:t xml:space="preserve"> вопрос</w:t>
      </w:r>
      <w:r w:rsidR="00C3441C" w:rsidRPr="00C3441C">
        <w:rPr>
          <w:sz w:val="28"/>
          <w:szCs w:val="28"/>
        </w:rPr>
        <w:t>ов</w:t>
      </w:r>
      <w:r w:rsidR="002A2151" w:rsidRPr="00C3441C">
        <w:rPr>
          <w:sz w:val="28"/>
          <w:szCs w:val="28"/>
        </w:rPr>
        <w:t>, относящи</w:t>
      </w:r>
      <w:r w:rsidR="00473841" w:rsidRPr="00C3441C">
        <w:rPr>
          <w:sz w:val="28"/>
          <w:szCs w:val="28"/>
        </w:rPr>
        <w:t>х</w:t>
      </w:r>
      <w:r w:rsidR="00294B7B" w:rsidRPr="00C3441C">
        <w:rPr>
          <w:sz w:val="28"/>
          <w:szCs w:val="28"/>
        </w:rPr>
        <w:t xml:space="preserve">ся </w:t>
      </w:r>
      <w:r w:rsidR="002A2151" w:rsidRPr="00C3441C">
        <w:rPr>
          <w:sz w:val="28"/>
          <w:szCs w:val="28"/>
        </w:rPr>
        <w:t>к тематическим разделам:</w:t>
      </w:r>
    </w:p>
    <w:p w:rsidR="00140F66" w:rsidRPr="00451619" w:rsidRDefault="00BA0640" w:rsidP="0020304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51619">
        <w:rPr>
          <w:color w:val="000000"/>
          <w:sz w:val="28"/>
          <w:szCs w:val="28"/>
        </w:rPr>
        <w:t>«</w:t>
      </w:r>
      <w:r w:rsidR="00E62438" w:rsidRPr="00451619">
        <w:rPr>
          <w:color w:val="000000"/>
          <w:sz w:val="28"/>
          <w:szCs w:val="28"/>
        </w:rPr>
        <w:t>Государство, общество, политика</w:t>
      </w:r>
      <w:r w:rsidRPr="00451619">
        <w:rPr>
          <w:color w:val="000000"/>
          <w:sz w:val="28"/>
          <w:szCs w:val="28"/>
        </w:rPr>
        <w:t>»</w:t>
      </w:r>
      <w:r w:rsidR="00E62438" w:rsidRPr="00451619">
        <w:rPr>
          <w:color w:val="000000"/>
          <w:sz w:val="28"/>
          <w:szCs w:val="28"/>
        </w:rPr>
        <w:t xml:space="preserve"> - </w:t>
      </w:r>
      <w:r w:rsidR="00473841" w:rsidRPr="00451619">
        <w:rPr>
          <w:color w:val="000000"/>
          <w:sz w:val="28"/>
          <w:szCs w:val="28"/>
        </w:rPr>
        <w:t>3 (</w:t>
      </w:r>
      <w:r w:rsidR="00451619" w:rsidRPr="00451619">
        <w:rPr>
          <w:color w:val="000000"/>
          <w:sz w:val="28"/>
          <w:szCs w:val="28"/>
        </w:rPr>
        <w:t>10,7</w:t>
      </w:r>
      <w:r w:rsidR="00473841" w:rsidRPr="00451619">
        <w:rPr>
          <w:color w:val="000000"/>
          <w:sz w:val="28"/>
          <w:szCs w:val="28"/>
        </w:rPr>
        <w:t xml:space="preserve"> % от общего количества вопросов)</w:t>
      </w:r>
      <w:r w:rsidR="00E62438" w:rsidRPr="00451619">
        <w:rPr>
          <w:sz w:val="28"/>
          <w:szCs w:val="28"/>
        </w:rPr>
        <w:t xml:space="preserve"> </w:t>
      </w:r>
      <w:r w:rsidR="00E62438" w:rsidRPr="00451619">
        <w:rPr>
          <w:i/>
          <w:sz w:val="28"/>
          <w:szCs w:val="28"/>
        </w:rPr>
        <w:t>(в</w:t>
      </w:r>
      <w:r w:rsidR="009222B2" w:rsidRPr="00451619">
        <w:rPr>
          <w:i/>
          <w:sz w:val="28"/>
          <w:szCs w:val="28"/>
        </w:rPr>
        <w:t>о</w:t>
      </w:r>
      <w:r w:rsidR="00E62438" w:rsidRPr="00451619">
        <w:rPr>
          <w:i/>
          <w:sz w:val="28"/>
          <w:szCs w:val="28"/>
        </w:rPr>
        <w:t xml:space="preserve"> </w:t>
      </w:r>
      <w:r w:rsidR="009222B2" w:rsidRPr="00451619">
        <w:rPr>
          <w:i/>
          <w:sz w:val="28"/>
          <w:szCs w:val="28"/>
        </w:rPr>
        <w:t>2</w:t>
      </w:r>
      <w:r w:rsidR="00E62438" w:rsidRPr="00451619">
        <w:rPr>
          <w:i/>
          <w:sz w:val="28"/>
          <w:szCs w:val="28"/>
        </w:rPr>
        <w:t xml:space="preserve"> квартале </w:t>
      </w:r>
      <w:r w:rsidR="00203043" w:rsidRPr="00451619">
        <w:rPr>
          <w:i/>
          <w:sz w:val="28"/>
          <w:szCs w:val="28"/>
        </w:rPr>
        <w:t>202</w:t>
      </w:r>
      <w:r w:rsidR="00473841" w:rsidRPr="00451619">
        <w:rPr>
          <w:i/>
          <w:sz w:val="28"/>
          <w:szCs w:val="28"/>
        </w:rPr>
        <w:t>4</w:t>
      </w:r>
      <w:r w:rsidR="00203043" w:rsidRPr="00451619">
        <w:rPr>
          <w:i/>
          <w:sz w:val="28"/>
          <w:szCs w:val="28"/>
        </w:rPr>
        <w:t xml:space="preserve"> года </w:t>
      </w:r>
      <w:r w:rsidR="00E62438" w:rsidRPr="00451619">
        <w:rPr>
          <w:i/>
          <w:sz w:val="28"/>
          <w:szCs w:val="28"/>
        </w:rPr>
        <w:t>–</w:t>
      </w:r>
      <w:r w:rsidR="00203043" w:rsidRPr="00451619">
        <w:rPr>
          <w:i/>
          <w:sz w:val="28"/>
          <w:szCs w:val="28"/>
        </w:rPr>
        <w:t xml:space="preserve"> </w:t>
      </w:r>
      <w:r w:rsidR="009222B2" w:rsidRPr="00451619">
        <w:rPr>
          <w:i/>
          <w:sz w:val="28"/>
          <w:szCs w:val="28"/>
        </w:rPr>
        <w:t>3 (13,6 %)</w:t>
      </w:r>
      <w:r w:rsidR="00E62438" w:rsidRPr="00451619">
        <w:rPr>
          <w:i/>
          <w:sz w:val="28"/>
          <w:szCs w:val="28"/>
        </w:rPr>
        <w:t xml:space="preserve"> – </w:t>
      </w:r>
      <w:r w:rsidR="00451619" w:rsidRPr="00451619">
        <w:rPr>
          <w:i/>
          <w:sz w:val="28"/>
          <w:szCs w:val="28"/>
        </w:rPr>
        <w:t xml:space="preserve">нет изменений </w:t>
      </w:r>
      <w:r w:rsidR="00E62438" w:rsidRPr="00451619">
        <w:rPr>
          <w:i/>
          <w:sz w:val="28"/>
          <w:szCs w:val="28"/>
        </w:rPr>
        <w:t>(</w:t>
      </w:r>
      <w:r w:rsidR="00473841" w:rsidRPr="00451619">
        <w:rPr>
          <w:i/>
          <w:sz w:val="28"/>
          <w:szCs w:val="28"/>
        </w:rPr>
        <w:t>3</w:t>
      </w:r>
      <w:r w:rsidR="00E62438" w:rsidRPr="00451619">
        <w:rPr>
          <w:i/>
          <w:sz w:val="28"/>
          <w:szCs w:val="28"/>
        </w:rPr>
        <w:t xml:space="preserve"> вопрос</w:t>
      </w:r>
      <w:r w:rsidR="00473841" w:rsidRPr="00451619">
        <w:rPr>
          <w:i/>
          <w:sz w:val="28"/>
          <w:szCs w:val="28"/>
        </w:rPr>
        <w:t>а</w:t>
      </w:r>
      <w:r w:rsidR="00E62438" w:rsidRPr="00451619">
        <w:rPr>
          <w:i/>
          <w:sz w:val="28"/>
          <w:szCs w:val="28"/>
        </w:rPr>
        <w:t xml:space="preserve">), </w:t>
      </w:r>
      <w:r w:rsidR="0097078E" w:rsidRPr="00451619">
        <w:rPr>
          <w:i/>
          <w:sz w:val="28"/>
          <w:szCs w:val="28"/>
        </w:rPr>
        <w:t xml:space="preserve">в </w:t>
      </w:r>
      <w:r w:rsidR="00451619" w:rsidRPr="00451619">
        <w:rPr>
          <w:i/>
          <w:sz w:val="28"/>
          <w:szCs w:val="28"/>
        </w:rPr>
        <w:t>3</w:t>
      </w:r>
      <w:r w:rsidR="0097078E" w:rsidRPr="00451619">
        <w:rPr>
          <w:i/>
          <w:sz w:val="28"/>
          <w:szCs w:val="28"/>
        </w:rPr>
        <w:t xml:space="preserve"> квартале 202</w:t>
      </w:r>
      <w:r w:rsidR="00203043" w:rsidRPr="00451619">
        <w:rPr>
          <w:i/>
          <w:sz w:val="28"/>
          <w:szCs w:val="28"/>
        </w:rPr>
        <w:t>3</w:t>
      </w:r>
      <w:r w:rsidR="0097078E" w:rsidRPr="00451619">
        <w:rPr>
          <w:i/>
          <w:sz w:val="28"/>
          <w:szCs w:val="28"/>
        </w:rPr>
        <w:t xml:space="preserve"> года – </w:t>
      </w:r>
      <w:r w:rsidR="00451619" w:rsidRPr="00451619">
        <w:rPr>
          <w:i/>
          <w:sz w:val="28"/>
          <w:szCs w:val="28"/>
        </w:rPr>
        <w:t>3</w:t>
      </w:r>
      <w:r w:rsidR="00203043" w:rsidRPr="00451619">
        <w:rPr>
          <w:i/>
          <w:sz w:val="28"/>
          <w:szCs w:val="28"/>
        </w:rPr>
        <w:t xml:space="preserve"> (</w:t>
      </w:r>
      <w:r w:rsidR="00451619" w:rsidRPr="00451619">
        <w:rPr>
          <w:i/>
          <w:sz w:val="28"/>
          <w:szCs w:val="28"/>
        </w:rPr>
        <w:t>17,6</w:t>
      </w:r>
      <w:r w:rsidR="00203043" w:rsidRPr="00451619">
        <w:rPr>
          <w:i/>
          <w:sz w:val="28"/>
          <w:szCs w:val="28"/>
        </w:rPr>
        <w:t xml:space="preserve"> %)</w:t>
      </w:r>
      <w:r w:rsidR="0097078E" w:rsidRPr="00451619">
        <w:rPr>
          <w:i/>
          <w:sz w:val="28"/>
          <w:szCs w:val="28"/>
        </w:rPr>
        <w:t xml:space="preserve"> – </w:t>
      </w:r>
      <w:r w:rsidR="00451619" w:rsidRPr="00451619">
        <w:rPr>
          <w:i/>
          <w:sz w:val="28"/>
          <w:szCs w:val="28"/>
        </w:rPr>
        <w:t xml:space="preserve">нет изменений </w:t>
      </w:r>
      <w:r w:rsidR="00203043" w:rsidRPr="00451619">
        <w:rPr>
          <w:i/>
          <w:sz w:val="28"/>
          <w:szCs w:val="28"/>
        </w:rPr>
        <w:t xml:space="preserve">(на </w:t>
      </w:r>
      <w:r w:rsidR="00451619" w:rsidRPr="00451619">
        <w:rPr>
          <w:i/>
          <w:sz w:val="28"/>
          <w:szCs w:val="28"/>
        </w:rPr>
        <w:t>3</w:t>
      </w:r>
      <w:r w:rsidR="00203043" w:rsidRPr="00451619">
        <w:rPr>
          <w:i/>
          <w:sz w:val="28"/>
          <w:szCs w:val="28"/>
        </w:rPr>
        <w:t xml:space="preserve"> вопрос</w:t>
      </w:r>
      <w:r w:rsidR="00451619" w:rsidRPr="00451619">
        <w:rPr>
          <w:i/>
          <w:sz w:val="28"/>
          <w:szCs w:val="28"/>
        </w:rPr>
        <w:t>а</w:t>
      </w:r>
      <w:r w:rsidR="00203043" w:rsidRPr="00451619">
        <w:rPr>
          <w:i/>
          <w:sz w:val="28"/>
          <w:szCs w:val="28"/>
        </w:rPr>
        <w:t>)</w:t>
      </w:r>
      <w:r w:rsidR="00E62438" w:rsidRPr="00451619">
        <w:rPr>
          <w:i/>
          <w:sz w:val="28"/>
          <w:szCs w:val="28"/>
        </w:rPr>
        <w:t>)</w:t>
      </w:r>
      <w:r w:rsidR="0097078E" w:rsidRPr="00451619">
        <w:rPr>
          <w:i/>
          <w:sz w:val="28"/>
          <w:szCs w:val="28"/>
        </w:rPr>
        <w:t>.</w:t>
      </w:r>
    </w:p>
    <w:p w:rsidR="00473841" w:rsidRPr="0066010A" w:rsidRDefault="00473841" w:rsidP="004738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6010A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66010A" w:rsidRPr="0066010A" w:rsidRDefault="0066010A" w:rsidP="0066010A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6010A">
        <w:rPr>
          <w:sz w:val="28"/>
          <w:szCs w:val="28"/>
        </w:rPr>
        <w:t>Деятельность исполнительно-распорядительных органов местного самоуправления и его руководителей – 1;</w:t>
      </w:r>
    </w:p>
    <w:p w:rsidR="0066010A" w:rsidRPr="0066010A" w:rsidRDefault="0066010A" w:rsidP="0066010A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6010A">
        <w:rPr>
          <w:sz w:val="28"/>
          <w:szCs w:val="28"/>
        </w:rPr>
        <w:t>Подарки, книги, фотографии, автографы – 1;</w:t>
      </w:r>
    </w:p>
    <w:p w:rsidR="00473841" w:rsidRPr="0066010A" w:rsidRDefault="0066010A" w:rsidP="0066010A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6010A">
        <w:rPr>
          <w:sz w:val="28"/>
          <w:szCs w:val="28"/>
        </w:rPr>
        <w:t xml:space="preserve">Качество государственных и муниципальных услуг – 1. </w:t>
      </w:r>
    </w:p>
    <w:p w:rsidR="00140F66" w:rsidRPr="0066010A" w:rsidRDefault="00BA0640" w:rsidP="00245A6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6010A">
        <w:rPr>
          <w:sz w:val="28"/>
          <w:szCs w:val="28"/>
        </w:rPr>
        <w:t>«</w:t>
      </w:r>
      <w:r w:rsidR="00140F66" w:rsidRPr="0066010A">
        <w:rPr>
          <w:sz w:val="28"/>
          <w:szCs w:val="28"/>
        </w:rPr>
        <w:t>Социальная сфера</w:t>
      </w:r>
      <w:r w:rsidRPr="0066010A">
        <w:rPr>
          <w:sz w:val="28"/>
          <w:szCs w:val="28"/>
        </w:rPr>
        <w:t>»</w:t>
      </w:r>
      <w:r w:rsidR="00140F66" w:rsidRPr="0066010A">
        <w:rPr>
          <w:sz w:val="28"/>
          <w:szCs w:val="28"/>
        </w:rPr>
        <w:t xml:space="preserve"> – </w:t>
      </w:r>
      <w:r w:rsidR="0066010A" w:rsidRPr="0066010A">
        <w:rPr>
          <w:sz w:val="28"/>
          <w:szCs w:val="28"/>
        </w:rPr>
        <w:t>6</w:t>
      </w:r>
      <w:r w:rsidR="000567A8" w:rsidRPr="0066010A">
        <w:rPr>
          <w:sz w:val="28"/>
          <w:szCs w:val="28"/>
        </w:rPr>
        <w:t xml:space="preserve"> (</w:t>
      </w:r>
      <w:r w:rsidR="0066010A" w:rsidRPr="0066010A">
        <w:rPr>
          <w:sz w:val="28"/>
          <w:szCs w:val="28"/>
        </w:rPr>
        <w:t>21,4</w:t>
      </w:r>
      <w:r w:rsidR="000567A8" w:rsidRPr="0066010A">
        <w:rPr>
          <w:sz w:val="28"/>
          <w:szCs w:val="28"/>
        </w:rPr>
        <w:t xml:space="preserve"> %)</w:t>
      </w:r>
      <w:r w:rsidR="00140F66" w:rsidRPr="0066010A">
        <w:rPr>
          <w:sz w:val="28"/>
          <w:szCs w:val="28"/>
        </w:rPr>
        <w:t xml:space="preserve"> </w:t>
      </w:r>
      <w:r w:rsidR="00140F66" w:rsidRPr="0066010A">
        <w:rPr>
          <w:i/>
          <w:sz w:val="28"/>
          <w:szCs w:val="28"/>
        </w:rPr>
        <w:t>(в</w:t>
      </w:r>
      <w:r w:rsidR="0066010A" w:rsidRPr="0066010A">
        <w:rPr>
          <w:i/>
          <w:sz w:val="28"/>
          <w:szCs w:val="28"/>
        </w:rPr>
        <w:t>о</w:t>
      </w:r>
      <w:r w:rsidR="00140F66" w:rsidRPr="0066010A">
        <w:rPr>
          <w:i/>
          <w:sz w:val="28"/>
          <w:szCs w:val="28"/>
        </w:rPr>
        <w:t xml:space="preserve"> </w:t>
      </w:r>
      <w:r w:rsidR="0066010A" w:rsidRPr="0066010A">
        <w:rPr>
          <w:i/>
          <w:sz w:val="28"/>
          <w:szCs w:val="28"/>
        </w:rPr>
        <w:t>2</w:t>
      </w:r>
      <w:r w:rsidR="00140F66" w:rsidRPr="0066010A">
        <w:rPr>
          <w:i/>
          <w:sz w:val="28"/>
          <w:szCs w:val="28"/>
        </w:rPr>
        <w:t xml:space="preserve"> квартале 202</w:t>
      </w:r>
      <w:r w:rsidR="00473841" w:rsidRPr="0066010A">
        <w:rPr>
          <w:i/>
          <w:sz w:val="28"/>
          <w:szCs w:val="28"/>
        </w:rPr>
        <w:t>4</w:t>
      </w:r>
      <w:r w:rsidR="00140F66" w:rsidRPr="0066010A">
        <w:rPr>
          <w:i/>
          <w:sz w:val="28"/>
          <w:szCs w:val="28"/>
        </w:rPr>
        <w:t xml:space="preserve"> года –</w:t>
      </w:r>
      <w:r w:rsidRPr="0066010A">
        <w:rPr>
          <w:i/>
          <w:sz w:val="28"/>
          <w:szCs w:val="28"/>
        </w:rPr>
        <w:t xml:space="preserve"> </w:t>
      </w:r>
      <w:r w:rsidR="0066010A" w:rsidRPr="0066010A">
        <w:rPr>
          <w:i/>
          <w:sz w:val="28"/>
          <w:szCs w:val="28"/>
        </w:rPr>
        <w:t>5</w:t>
      </w:r>
      <w:r w:rsidR="00140F66" w:rsidRPr="0066010A">
        <w:rPr>
          <w:i/>
          <w:sz w:val="28"/>
          <w:szCs w:val="28"/>
        </w:rPr>
        <w:t xml:space="preserve"> (</w:t>
      </w:r>
      <w:r w:rsidR="0066010A" w:rsidRPr="0066010A">
        <w:rPr>
          <w:i/>
          <w:sz w:val="28"/>
          <w:szCs w:val="28"/>
        </w:rPr>
        <w:t>22,7</w:t>
      </w:r>
      <w:r w:rsidR="00140F66" w:rsidRPr="0066010A">
        <w:rPr>
          <w:i/>
          <w:sz w:val="28"/>
          <w:szCs w:val="28"/>
        </w:rPr>
        <w:t xml:space="preserve"> %) – у</w:t>
      </w:r>
      <w:r w:rsidR="000567A8" w:rsidRPr="0066010A">
        <w:rPr>
          <w:i/>
          <w:sz w:val="28"/>
          <w:szCs w:val="28"/>
        </w:rPr>
        <w:t xml:space="preserve">величение </w:t>
      </w:r>
      <w:r w:rsidR="00140F66" w:rsidRPr="0066010A">
        <w:rPr>
          <w:i/>
          <w:sz w:val="28"/>
          <w:szCs w:val="28"/>
        </w:rPr>
        <w:t xml:space="preserve">на </w:t>
      </w:r>
      <w:r w:rsidR="00473841" w:rsidRPr="0066010A">
        <w:rPr>
          <w:i/>
          <w:sz w:val="28"/>
          <w:szCs w:val="28"/>
        </w:rPr>
        <w:t>2</w:t>
      </w:r>
      <w:r w:rsidR="0066010A" w:rsidRPr="0066010A">
        <w:rPr>
          <w:i/>
          <w:sz w:val="28"/>
          <w:szCs w:val="28"/>
        </w:rPr>
        <w:t>0</w:t>
      </w:r>
      <w:r w:rsidR="00473841" w:rsidRPr="0066010A">
        <w:rPr>
          <w:i/>
          <w:sz w:val="28"/>
          <w:szCs w:val="28"/>
        </w:rPr>
        <w:t>,0</w:t>
      </w:r>
      <w:r w:rsidR="00140F66" w:rsidRPr="0066010A">
        <w:rPr>
          <w:i/>
          <w:sz w:val="28"/>
          <w:szCs w:val="28"/>
        </w:rPr>
        <w:t xml:space="preserve"> % (на </w:t>
      </w:r>
      <w:r w:rsidR="00473841" w:rsidRPr="0066010A">
        <w:rPr>
          <w:i/>
          <w:sz w:val="28"/>
          <w:szCs w:val="28"/>
        </w:rPr>
        <w:t>1</w:t>
      </w:r>
      <w:r w:rsidR="00140F66" w:rsidRPr="0066010A">
        <w:rPr>
          <w:i/>
          <w:sz w:val="28"/>
          <w:szCs w:val="28"/>
        </w:rPr>
        <w:t xml:space="preserve"> вопрос), </w:t>
      </w:r>
      <w:r w:rsidR="0066010A" w:rsidRPr="0066010A">
        <w:rPr>
          <w:i/>
          <w:sz w:val="28"/>
          <w:szCs w:val="28"/>
        </w:rPr>
        <w:t>в 3</w:t>
      </w:r>
      <w:r w:rsidR="00140F66" w:rsidRPr="0066010A">
        <w:rPr>
          <w:i/>
          <w:sz w:val="28"/>
          <w:szCs w:val="28"/>
        </w:rPr>
        <w:t xml:space="preserve"> квартале 202</w:t>
      </w:r>
      <w:r w:rsidR="00203043" w:rsidRPr="0066010A">
        <w:rPr>
          <w:i/>
          <w:sz w:val="28"/>
          <w:szCs w:val="28"/>
        </w:rPr>
        <w:t>3</w:t>
      </w:r>
      <w:r w:rsidR="00140F66" w:rsidRPr="0066010A">
        <w:rPr>
          <w:i/>
          <w:sz w:val="28"/>
          <w:szCs w:val="28"/>
        </w:rPr>
        <w:t xml:space="preserve"> года </w:t>
      </w:r>
      <w:r w:rsidR="00203043" w:rsidRPr="0066010A">
        <w:rPr>
          <w:i/>
          <w:sz w:val="28"/>
          <w:szCs w:val="28"/>
        </w:rPr>
        <w:t>–</w:t>
      </w:r>
      <w:r w:rsidR="00140F66" w:rsidRPr="0066010A">
        <w:rPr>
          <w:i/>
          <w:sz w:val="28"/>
          <w:szCs w:val="28"/>
        </w:rPr>
        <w:t xml:space="preserve"> </w:t>
      </w:r>
      <w:r w:rsidR="0066010A" w:rsidRPr="0066010A">
        <w:rPr>
          <w:i/>
          <w:sz w:val="28"/>
          <w:szCs w:val="28"/>
        </w:rPr>
        <w:t>6</w:t>
      </w:r>
      <w:r w:rsidR="00203043" w:rsidRPr="0066010A">
        <w:rPr>
          <w:i/>
          <w:sz w:val="28"/>
          <w:szCs w:val="28"/>
        </w:rPr>
        <w:t xml:space="preserve"> (</w:t>
      </w:r>
      <w:r w:rsidR="0066010A" w:rsidRPr="0066010A">
        <w:rPr>
          <w:i/>
          <w:sz w:val="28"/>
          <w:szCs w:val="28"/>
        </w:rPr>
        <w:t>35,3</w:t>
      </w:r>
      <w:r w:rsidR="00203043" w:rsidRPr="0066010A">
        <w:rPr>
          <w:i/>
          <w:sz w:val="28"/>
          <w:szCs w:val="28"/>
        </w:rPr>
        <w:t xml:space="preserve"> %)</w:t>
      </w:r>
      <w:r w:rsidR="00140F66" w:rsidRPr="0066010A">
        <w:rPr>
          <w:i/>
          <w:sz w:val="28"/>
          <w:szCs w:val="28"/>
        </w:rPr>
        <w:t xml:space="preserve"> – </w:t>
      </w:r>
      <w:r w:rsidR="0066010A" w:rsidRPr="0066010A">
        <w:rPr>
          <w:i/>
          <w:sz w:val="28"/>
          <w:szCs w:val="28"/>
        </w:rPr>
        <w:t xml:space="preserve">нет изменений </w:t>
      </w:r>
      <w:r w:rsidR="00473841" w:rsidRPr="0066010A">
        <w:rPr>
          <w:i/>
          <w:sz w:val="28"/>
          <w:szCs w:val="28"/>
        </w:rPr>
        <w:t>(</w:t>
      </w:r>
      <w:r w:rsidR="0066010A" w:rsidRPr="0066010A">
        <w:rPr>
          <w:i/>
          <w:sz w:val="28"/>
          <w:szCs w:val="28"/>
        </w:rPr>
        <w:t>6</w:t>
      </w:r>
      <w:r w:rsidR="00473841" w:rsidRPr="0066010A">
        <w:rPr>
          <w:i/>
          <w:sz w:val="28"/>
          <w:szCs w:val="28"/>
        </w:rPr>
        <w:t xml:space="preserve"> вопрос</w:t>
      </w:r>
      <w:r w:rsidR="0066010A" w:rsidRPr="0066010A">
        <w:rPr>
          <w:i/>
          <w:sz w:val="28"/>
          <w:szCs w:val="28"/>
        </w:rPr>
        <w:t>ов</w:t>
      </w:r>
      <w:r w:rsidR="00473841" w:rsidRPr="0066010A">
        <w:rPr>
          <w:i/>
          <w:sz w:val="28"/>
          <w:szCs w:val="28"/>
        </w:rPr>
        <w:t>)</w:t>
      </w:r>
      <w:r w:rsidR="00140F66" w:rsidRPr="0066010A">
        <w:rPr>
          <w:i/>
          <w:sz w:val="28"/>
          <w:szCs w:val="28"/>
        </w:rPr>
        <w:t>).</w:t>
      </w:r>
    </w:p>
    <w:p w:rsidR="00BA0640" w:rsidRPr="009779A2" w:rsidRDefault="00BA0640" w:rsidP="0047384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9A2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0567A8" w:rsidRPr="00FE6285" w:rsidRDefault="00473841" w:rsidP="00473841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E6285">
        <w:rPr>
          <w:color w:val="000000"/>
          <w:sz w:val="28"/>
          <w:szCs w:val="28"/>
        </w:rPr>
        <w:t>Права и обязанности родителей и детей</w:t>
      </w:r>
      <w:r w:rsidR="000567A8" w:rsidRPr="00FE6285">
        <w:rPr>
          <w:color w:val="000000"/>
          <w:sz w:val="28"/>
          <w:szCs w:val="28"/>
        </w:rPr>
        <w:t xml:space="preserve"> – </w:t>
      </w:r>
      <w:r w:rsidRPr="00FE6285">
        <w:rPr>
          <w:color w:val="000000"/>
          <w:sz w:val="28"/>
          <w:szCs w:val="28"/>
        </w:rPr>
        <w:t>2.</w:t>
      </w:r>
    </w:p>
    <w:p w:rsidR="0097078E" w:rsidRPr="00FE6285" w:rsidRDefault="000567A8" w:rsidP="00D660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6285">
        <w:rPr>
          <w:color w:val="000000"/>
          <w:sz w:val="28"/>
          <w:szCs w:val="28"/>
        </w:rPr>
        <w:t xml:space="preserve"> </w:t>
      </w:r>
      <w:r w:rsidR="00BA0640" w:rsidRPr="00FE6285">
        <w:rPr>
          <w:color w:val="000000"/>
          <w:sz w:val="28"/>
          <w:szCs w:val="28"/>
        </w:rPr>
        <w:t>«Экономика»</w:t>
      </w:r>
      <w:r w:rsidR="00121775" w:rsidRPr="00FE6285">
        <w:rPr>
          <w:color w:val="000000"/>
          <w:sz w:val="28"/>
          <w:szCs w:val="28"/>
        </w:rPr>
        <w:t xml:space="preserve"> </w:t>
      </w:r>
      <w:r w:rsidR="0097078E" w:rsidRPr="00FE6285">
        <w:rPr>
          <w:sz w:val="28"/>
          <w:szCs w:val="28"/>
        </w:rPr>
        <w:t xml:space="preserve">– </w:t>
      </w:r>
      <w:r w:rsidR="00313C0A" w:rsidRPr="00FE6285">
        <w:rPr>
          <w:sz w:val="28"/>
          <w:szCs w:val="28"/>
        </w:rPr>
        <w:t>11</w:t>
      </w:r>
      <w:r w:rsidR="0097078E" w:rsidRPr="00FE6285">
        <w:rPr>
          <w:sz w:val="28"/>
          <w:szCs w:val="28"/>
        </w:rPr>
        <w:t xml:space="preserve"> (</w:t>
      </w:r>
      <w:r w:rsidR="00313C0A" w:rsidRPr="00FE6285">
        <w:rPr>
          <w:sz w:val="28"/>
          <w:szCs w:val="28"/>
        </w:rPr>
        <w:t>39,3</w:t>
      </w:r>
      <w:r w:rsidR="004C12AC" w:rsidRPr="00FE6285">
        <w:rPr>
          <w:sz w:val="28"/>
          <w:szCs w:val="28"/>
        </w:rPr>
        <w:t xml:space="preserve"> </w:t>
      </w:r>
      <w:r w:rsidR="0097078E" w:rsidRPr="00FE6285">
        <w:rPr>
          <w:sz w:val="28"/>
          <w:szCs w:val="28"/>
        </w:rPr>
        <w:t xml:space="preserve">%) </w:t>
      </w:r>
      <w:r w:rsidR="0097078E" w:rsidRPr="00FE6285">
        <w:rPr>
          <w:i/>
          <w:sz w:val="28"/>
          <w:szCs w:val="28"/>
        </w:rPr>
        <w:t>(в</w:t>
      </w:r>
      <w:r w:rsidR="00313C0A" w:rsidRPr="00FE6285">
        <w:rPr>
          <w:i/>
          <w:sz w:val="28"/>
          <w:szCs w:val="28"/>
        </w:rPr>
        <w:t>о</w:t>
      </w:r>
      <w:r w:rsidR="0097078E" w:rsidRPr="00FE6285">
        <w:rPr>
          <w:i/>
          <w:sz w:val="28"/>
          <w:szCs w:val="28"/>
        </w:rPr>
        <w:t xml:space="preserve"> </w:t>
      </w:r>
      <w:r w:rsidR="00313C0A" w:rsidRPr="00FE6285">
        <w:rPr>
          <w:i/>
          <w:sz w:val="28"/>
          <w:szCs w:val="28"/>
        </w:rPr>
        <w:t>2</w:t>
      </w:r>
      <w:r w:rsidR="0097078E" w:rsidRPr="00FE6285">
        <w:rPr>
          <w:i/>
          <w:sz w:val="28"/>
          <w:szCs w:val="28"/>
        </w:rPr>
        <w:t xml:space="preserve"> квартале 202</w:t>
      </w:r>
      <w:r w:rsidR="004D32FF" w:rsidRPr="00FE6285">
        <w:rPr>
          <w:i/>
          <w:sz w:val="28"/>
          <w:szCs w:val="28"/>
        </w:rPr>
        <w:t>4</w:t>
      </w:r>
      <w:r w:rsidR="0097078E" w:rsidRPr="00FE6285">
        <w:rPr>
          <w:i/>
          <w:sz w:val="28"/>
          <w:szCs w:val="28"/>
        </w:rPr>
        <w:t xml:space="preserve"> года – </w:t>
      </w:r>
      <w:r w:rsidR="00313C0A" w:rsidRPr="00FE6285">
        <w:rPr>
          <w:i/>
          <w:sz w:val="28"/>
          <w:szCs w:val="28"/>
        </w:rPr>
        <w:t xml:space="preserve">4 </w:t>
      </w:r>
      <w:r w:rsidR="0097078E" w:rsidRPr="00FE6285">
        <w:rPr>
          <w:i/>
          <w:sz w:val="28"/>
          <w:szCs w:val="28"/>
        </w:rPr>
        <w:t>(</w:t>
      </w:r>
      <w:r w:rsidR="00313C0A" w:rsidRPr="00FE6285">
        <w:rPr>
          <w:i/>
          <w:sz w:val="28"/>
          <w:szCs w:val="28"/>
        </w:rPr>
        <w:t>18,2</w:t>
      </w:r>
      <w:r w:rsidR="0097078E" w:rsidRPr="00FE6285">
        <w:rPr>
          <w:i/>
          <w:sz w:val="28"/>
          <w:szCs w:val="28"/>
        </w:rPr>
        <w:t xml:space="preserve"> %) – у</w:t>
      </w:r>
      <w:r w:rsidR="00313C0A" w:rsidRPr="00FE6285">
        <w:rPr>
          <w:i/>
          <w:sz w:val="28"/>
          <w:szCs w:val="28"/>
        </w:rPr>
        <w:t xml:space="preserve">величение </w:t>
      </w:r>
      <w:r w:rsidR="0097078E" w:rsidRPr="00FE6285">
        <w:rPr>
          <w:i/>
          <w:sz w:val="28"/>
          <w:szCs w:val="28"/>
        </w:rPr>
        <w:t xml:space="preserve">на </w:t>
      </w:r>
      <w:r w:rsidR="00313C0A" w:rsidRPr="00FE6285">
        <w:rPr>
          <w:i/>
          <w:sz w:val="28"/>
          <w:szCs w:val="28"/>
        </w:rPr>
        <w:t xml:space="preserve">175,0 </w:t>
      </w:r>
      <w:r w:rsidR="0097078E" w:rsidRPr="00FE6285">
        <w:rPr>
          <w:i/>
          <w:sz w:val="28"/>
          <w:szCs w:val="28"/>
        </w:rPr>
        <w:t xml:space="preserve">% (на </w:t>
      </w:r>
      <w:r w:rsidRPr="00FE6285">
        <w:rPr>
          <w:i/>
          <w:sz w:val="28"/>
          <w:szCs w:val="28"/>
        </w:rPr>
        <w:t>7</w:t>
      </w:r>
      <w:r w:rsidR="0097078E" w:rsidRPr="00FE6285">
        <w:rPr>
          <w:i/>
          <w:sz w:val="28"/>
          <w:szCs w:val="28"/>
        </w:rPr>
        <w:t xml:space="preserve"> вопрос</w:t>
      </w:r>
      <w:r w:rsidRPr="00FE6285">
        <w:rPr>
          <w:i/>
          <w:sz w:val="28"/>
          <w:szCs w:val="28"/>
        </w:rPr>
        <w:t>ов</w:t>
      </w:r>
      <w:r w:rsidR="0097078E" w:rsidRPr="00FE6285">
        <w:rPr>
          <w:i/>
          <w:sz w:val="28"/>
          <w:szCs w:val="28"/>
        </w:rPr>
        <w:t xml:space="preserve">), в </w:t>
      </w:r>
      <w:r w:rsidR="00313C0A" w:rsidRPr="00FE6285">
        <w:rPr>
          <w:i/>
          <w:sz w:val="28"/>
          <w:szCs w:val="28"/>
        </w:rPr>
        <w:t>3</w:t>
      </w:r>
      <w:r w:rsidR="0097078E" w:rsidRPr="00FE6285">
        <w:rPr>
          <w:i/>
          <w:sz w:val="28"/>
          <w:szCs w:val="28"/>
        </w:rPr>
        <w:t xml:space="preserve"> квартале 202</w:t>
      </w:r>
      <w:r w:rsidRPr="00FE6285">
        <w:rPr>
          <w:i/>
          <w:sz w:val="28"/>
          <w:szCs w:val="28"/>
        </w:rPr>
        <w:t>3</w:t>
      </w:r>
      <w:r w:rsidR="0097078E" w:rsidRPr="00FE6285">
        <w:rPr>
          <w:i/>
          <w:sz w:val="28"/>
          <w:szCs w:val="28"/>
        </w:rPr>
        <w:t xml:space="preserve"> года – </w:t>
      </w:r>
      <w:r w:rsidR="00313C0A" w:rsidRPr="00FE6285">
        <w:rPr>
          <w:i/>
          <w:sz w:val="28"/>
          <w:szCs w:val="28"/>
        </w:rPr>
        <w:t>3</w:t>
      </w:r>
      <w:r w:rsidR="0097078E" w:rsidRPr="00FE6285">
        <w:rPr>
          <w:i/>
          <w:sz w:val="28"/>
          <w:szCs w:val="28"/>
        </w:rPr>
        <w:t xml:space="preserve"> (</w:t>
      </w:r>
      <w:r w:rsidR="00313C0A" w:rsidRPr="00FE6285">
        <w:rPr>
          <w:i/>
          <w:sz w:val="28"/>
          <w:szCs w:val="28"/>
        </w:rPr>
        <w:t>17,6</w:t>
      </w:r>
      <w:r w:rsidR="0097078E" w:rsidRPr="00FE6285">
        <w:rPr>
          <w:i/>
          <w:sz w:val="28"/>
          <w:szCs w:val="28"/>
        </w:rPr>
        <w:t xml:space="preserve"> %) – у</w:t>
      </w:r>
      <w:r w:rsidR="00FE6285" w:rsidRPr="00FE6285">
        <w:rPr>
          <w:i/>
          <w:sz w:val="28"/>
          <w:szCs w:val="28"/>
        </w:rPr>
        <w:t xml:space="preserve">величение </w:t>
      </w:r>
      <w:r w:rsidR="0097078E" w:rsidRPr="00FE6285">
        <w:rPr>
          <w:i/>
          <w:sz w:val="28"/>
          <w:szCs w:val="28"/>
        </w:rPr>
        <w:t xml:space="preserve">на </w:t>
      </w:r>
      <w:r w:rsidR="00FE6285" w:rsidRPr="00FE6285">
        <w:rPr>
          <w:i/>
          <w:sz w:val="28"/>
          <w:szCs w:val="28"/>
        </w:rPr>
        <w:t>26</w:t>
      </w:r>
      <w:r w:rsidR="004D32FF" w:rsidRPr="00FE6285">
        <w:rPr>
          <w:i/>
          <w:sz w:val="28"/>
          <w:szCs w:val="28"/>
        </w:rPr>
        <w:t>6,</w:t>
      </w:r>
      <w:r w:rsidR="00FE6285" w:rsidRPr="00FE6285">
        <w:rPr>
          <w:i/>
          <w:sz w:val="28"/>
          <w:szCs w:val="28"/>
        </w:rPr>
        <w:t>7</w:t>
      </w:r>
      <w:r w:rsidRPr="00FE6285">
        <w:rPr>
          <w:i/>
          <w:sz w:val="28"/>
          <w:szCs w:val="28"/>
        </w:rPr>
        <w:t xml:space="preserve"> </w:t>
      </w:r>
      <w:r w:rsidR="0097078E" w:rsidRPr="00FE6285">
        <w:rPr>
          <w:i/>
          <w:sz w:val="28"/>
          <w:szCs w:val="28"/>
        </w:rPr>
        <w:t>% (</w:t>
      </w:r>
      <w:proofErr w:type="gramStart"/>
      <w:r w:rsidR="0097078E" w:rsidRPr="00FE6285">
        <w:rPr>
          <w:i/>
          <w:sz w:val="28"/>
          <w:szCs w:val="28"/>
        </w:rPr>
        <w:t>на</w:t>
      </w:r>
      <w:proofErr w:type="gramEnd"/>
      <w:r w:rsidR="0097078E" w:rsidRPr="00FE6285">
        <w:rPr>
          <w:i/>
          <w:sz w:val="28"/>
          <w:szCs w:val="28"/>
        </w:rPr>
        <w:t xml:space="preserve"> </w:t>
      </w:r>
      <w:r w:rsidR="00FE6285" w:rsidRPr="00FE6285">
        <w:rPr>
          <w:i/>
          <w:sz w:val="28"/>
          <w:szCs w:val="28"/>
        </w:rPr>
        <w:t>7</w:t>
      </w:r>
      <w:r w:rsidR="004C12AC" w:rsidRPr="00FE6285">
        <w:rPr>
          <w:i/>
          <w:sz w:val="28"/>
          <w:szCs w:val="28"/>
        </w:rPr>
        <w:t xml:space="preserve"> вопрос</w:t>
      </w:r>
      <w:r w:rsidRPr="00FE6285">
        <w:rPr>
          <w:i/>
          <w:sz w:val="28"/>
          <w:szCs w:val="28"/>
        </w:rPr>
        <w:t>ов</w:t>
      </w:r>
      <w:r w:rsidR="0097078E" w:rsidRPr="00FE6285">
        <w:rPr>
          <w:i/>
          <w:sz w:val="28"/>
          <w:szCs w:val="28"/>
        </w:rPr>
        <w:t>)).</w:t>
      </w:r>
    </w:p>
    <w:p w:rsidR="00140F66" w:rsidRPr="00FE6285" w:rsidRDefault="00140F66" w:rsidP="00140F66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6285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4D32FF" w:rsidRPr="00FE6285" w:rsidRDefault="00FE6285" w:rsidP="00FE6285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6285">
        <w:rPr>
          <w:sz w:val="28"/>
          <w:szCs w:val="28"/>
        </w:rPr>
        <w:t>Уборка снега, опавших листьев, мусора и посторонних предметов – 2</w:t>
      </w:r>
      <w:r>
        <w:rPr>
          <w:sz w:val="28"/>
          <w:szCs w:val="28"/>
        </w:rPr>
        <w:t>.</w:t>
      </w:r>
    </w:p>
    <w:p w:rsidR="00E62438" w:rsidRPr="000321C9" w:rsidRDefault="00140F66" w:rsidP="00FA064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21C9">
        <w:rPr>
          <w:sz w:val="28"/>
          <w:szCs w:val="28"/>
        </w:rPr>
        <w:lastRenderedPageBreak/>
        <w:t xml:space="preserve">Оборона, безопасность, законность – </w:t>
      </w:r>
      <w:r w:rsidR="000321C9" w:rsidRPr="000321C9">
        <w:rPr>
          <w:sz w:val="28"/>
          <w:szCs w:val="28"/>
        </w:rPr>
        <w:t>нет</w:t>
      </w:r>
      <w:r w:rsidR="00FA0648" w:rsidRPr="000321C9">
        <w:rPr>
          <w:sz w:val="28"/>
          <w:szCs w:val="28"/>
        </w:rPr>
        <w:t xml:space="preserve"> </w:t>
      </w:r>
      <w:r w:rsidRPr="000321C9">
        <w:rPr>
          <w:i/>
          <w:sz w:val="28"/>
          <w:szCs w:val="28"/>
        </w:rPr>
        <w:t>(в</w:t>
      </w:r>
      <w:r w:rsidR="000321C9" w:rsidRPr="000321C9">
        <w:rPr>
          <w:i/>
          <w:sz w:val="28"/>
          <w:szCs w:val="28"/>
        </w:rPr>
        <w:t>о</w:t>
      </w:r>
      <w:r w:rsidRPr="000321C9">
        <w:rPr>
          <w:i/>
          <w:sz w:val="28"/>
          <w:szCs w:val="28"/>
        </w:rPr>
        <w:t xml:space="preserve"> </w:t>
      </w:r>
      <w:r w:rsidR="000321C9" w:rsidRPr="000321C9">
        <w:rPr>
          <w:i/>
          <w:sz w:val="28"/>
          <w:szCs w:val="28"/>
        </w:rPr>
        <w:t>2</w:t>
      </w:r>
      <w:r w:rsidRPr="000321C9">
        <w:rPr>
          <w:i/>
          <w:sz w:val="28"/>
          <w:szCs w:val="28"/>
        </w:rPr>
        <w:t xml:space="preserve"> квартале 202</w:t>
      </w:r>
      <w:r w:rsidR="004D32FF" w:rsidRPr="000321C9">
        <w:rPr>
          <w:i/>
          <w:sz w:val="28"/>
          <w:szCs w:val="28"/>
        </w:rPr>
        <w:t>4</w:t>
      </w:r>
      <w:r w:rsidRPr="000321C9">
        <w:rPr>
          <w:i/>
          <w:sz w:val="28"/>
          <w:szCs w:val="28"/>
        </w:rPr>
        <w:t xml:space="preserve"> года – </w:t>
      </w:r>
      <w:r w:rsidR="004D32FF" w:rsidRPr="000321C9">
        <w:rPr>
          <w:i/>
          <w:sz w:val="28"/>
          <w:szCs w:val="28"/>
        </w:rPr>
        <w:t>1 (4,</w:t>
      </w:r>
      <w:r w:rsidR="000321C9" w:rsidRPr="000321C9">
        <w:rPr>
          <w:i/>
          <w:sz w:val="28"/>
          <w:szCs w:val="28"/>
        </w:rPr>
        <w:t>5</w:t>
      </w:r>
      <w:r w:rsidR="004D32FF" w:rsidRPr="000321C9">
        <w:rPr>
          <w:i/>
          <w:sz w:val="28"/>
          <w:szCs w:val="28"/>
        </w:rPr>
        <w:t xml:space="preserve"> %)</w:t>
      </w:r>
      <w:r w:rsidRPr="000321C9">
        <w:rPr>
          <w:i/>
          <w:sz w:val="28"/>
          <w:szCs w:val="28"/>
        </w:rPr>
        <w:t xml:space="preserve"> – </w:t>
      </w:r>
      <w:r w:rsidR="000321C9" w:rsidRPr="000321C9">
        <w:rPr>
          <w:i/>
          <w:sz w:val="28"/>
          <w:szCs w:val="28"/>
        </w:rPr>
        <w:t>снижение до 0 (на 1 вопрос)</w:t>
      </w:r>
      <w:r w:rsidRPr="000321C9">
        <w:rPr>
          <w:i/>
          <w:sz w:val="28"/>
          <w:szCs w:val="28"/>
        </w:rPr>
        <w:t xml:space="preserve">, в </w:t>
      </w:r>
      <w:r w:rsidR="000321C9" w:rsidRPr="000321C9">
        <w:rPr>
          <w:i/>
          <w:sz w:val="28"/>
          <w:szCs w:val="28"/>
        </w:rPr>
        <w:t>3</w:t>
      </w:r>
      <w:r w:rsidRPr="000321C9">
        <w:rPr>
          <w:i/>
          <w:sz w:val="28"/>
          <w:szCs w:val="28"/>
        </w:rPr>
        <w:t xml:space="preserve"> квартале 202</w:t>
      </w:r>
      <w:r w:rsidR="000567A8" w:rsidRPr="000321C9">
        <w:rPr>
          <w:i/>
          <w:sz w:val="28"/>
          <w:szCs w:val="28"/>
        </w:rPr>
        <w:t>3</w:t>
      </w:r>
      <w:r w:rsidRPr="000321C9">
        <w:rPr>
          <w:i/>
          <w:sz w:val="28"/>
          <w:szCs w:val="28"/>
        </w:rPr>
        <w:t xml:space="preserve"> года – </w:t>
      </w:r>
      <w:r w:rsidR="004D32FF" w:rsidRPr="000321C9">
        <w:rPr>
          <w:i/>
          <w:sz w:val="28"/>
          <w:szCs w:val="28"/>
        </w:rPr>
        <w:t>1 (</w:t>
      </w:r>
      <w:r w:rsidR="000321C9" w:rsidRPr="000321C9">
        <w:rPr>
          <w:i/>
          <w:sz w:val="28"/>
          <w:szCs w:val="28"/>
        </w:rPr>
        <w:t>5,9</w:t>
      </w:r>
      <w:r w:rsidR="004D32FF" w:rsidRPr="000321C9">
        <w:rPr>
          <w:i/>
          <w:sz w:val="28"/>
          <w:szCs w:val="28"/>
        </w:rPr>
        <w:t xml:space="preserve"> %) </w:t>
      </w:r>
      <w:r w:rsidRPr="000321C9">
        <w:rPr>
          <w:i/>
          <w:sz w:val="28"/>
          <w:szCs w:val="28"/>
        </w:rPr>
        <w:t>–</w:t>
      </w:r>
      <w:r w:rsidR="000567A8" w:rsidRPr="000321C9">
        <w:rPr>
          <w:i/>
          <w:sz w:val="28"/>
          <w:szCs w:val="28"/>
        </w:rPr>
        <w:t xml:space="preserve"> </w:t>
      </w:r>
      <w:r w:rsidR="000321C9" w:rsidRPr="000321C9">
        <w:rPr>
          <w:i/>
          <w:sz w:val="28"/>
          <w:szCs w:val="28"/>
        </w:rPr>
        <w:t>снижение до 0 (на 1 вопрос)</w:t>
      </w:r>
      <w:r w:rsidRPr="000321C9">
        <w:rPr>
          <w:i/>
          <w:sz w:val="28"/>
          <w:szCs w:val="28"/>
        </w:rPr>
        <w:t>).</w:t>
      </w:r>
    </w:p>
    <w:p w:rsidR="00237FDB" w:rsidRPr="000373F6" w:rsidRDefault="00237FDB" w:rsidP="001F2E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73F6">
        <w:rPr>
          <w:sz w:val="28"/>
          <w:szCs w:val="28"/>
        </w:rPr>
        <w:t xml:space="preserve">Жилищно-коммунальная сфера </w:t>
      </w:r>
      <w:r w:rsidR="007C086A" w:rsidRPr="000373F6">
        <w:rPr>
          <w:sz w:val="28"/>
          <w:szCs w:val="28"/>
        </w:rPr>
        <w:t>–</w:t>
      </w:r>
      <w:r w:rsidRPr="000373F6">
        <w:rPr>
          <w:sz w:val="28"/>
          <w:szCs w:val="28"/>
        </w:rPr>
        <w:t xml:space="preserve"> </w:t>
      </w:r>
      <w:r w:rsidR="000373F6" w:rsidRPr="000373F6">
        <w:rPr>
          <w:sz w:val="28"/>
          <w:szCs w:val="28"/>
        </w:rPr>
        <w:t>8</w:t>
      </w:r>
      <w:r w:rsidR="006A1F1B" w:rsidRPr="000373F6">
        <w:rPr>
          <w:sz w:val="28"/>
          <w:szCs w:val="28"/>
        </w:rPr>
        <w:t xml:space="preserve"> </w:t>
      </w:r>
      <w:r w:rsidR="005B1532" w:rsidRPr="000373F6">
        <w:rPr>
          <w:sz w:val="28"/>
          <w:szCs w:val="28"/>
        </w:rPr>
        <w:t>(</w:t>
      </w:r>
      <w:r w:rsidR="000373F6" w:rsidRPr="000373F6">
        <w:rPr>
          <w:sz w:val="28"/>
          <w:szCs w:val="28"/>
        </w:rPr>
        <w:t>28,6</w:t>
      </w:r>
      <w:r w:rsidR="005B1532" w:rsidRPr="000373F6">
        <w:rPr>
          <w:sz w:val="28"/>
          <w:szCs w:val="28"/>
        </w:rPr>
        <w:t xml:space="preserve"> %)</w:t>
      </w:r>
      <w:r w:rsidR="007C086A" w:rsidRPr="000373F6">
        <w:rPr>
          <w:sz w:val="28"/>
          <w:szCs w:val="28"/>
        </w:rPr>
        <w:t xml:space="preserve"> </w:t>
      </w:r>
      <w:r w:rsidR="007C086A" w:rsidRPr="000373F6">
        <w:rPr>
          <w:i/>
          <w:sz w:val="28"/>
          <w:szCs w:val="28"/>
        </w:rPr>
        <w:t>(в</w:t>
      </w:r>
      <w:r w:rsidR="000373F6" w:rsidRPr="000373F6">
        <w:rPr>
          <w:i/>
          <w:sz w:val="28"/>
          <w:szCs w:val="28"/>
        </w:rPr>
        <w:t>о</w:t>
      </w:r>
      <w:r w:rsidR="007C086A" w:rsidRPr="000373F6">
        <w:rPr>
          <w:i/>
          <w:sz w:val="28"/>
          <w:szCs w:val="28"/>
        </w:rPr>
        <w:t xml:space="preserve"> </w:t>
      </w:r>
      <w:r w:rsidR="000373F6" w:rsidRPr="000373F6">
        <w:rPr>
          <w:i/>
          <w:sz w:val="28"/>
          <w:szCs w:val="28"/>
        </w:rPr>
        <w:t>2</w:t>
      </w:r>
      <w:r w:rsidR="007C086A" w:rsidRPr="000373F6">
        <w:rPr>
          <w:i/>
          <w:sz w:val="28"/>
          <w:szCs w:val="28"/>
        </w:rPr>
        <w:t xml:space="preserve"> квартале 20</w:t>
      </w:r>
      <w:r w:rsidR="00E51857" w:rsidRPr="000373F6">
        <w:rPr>
          <w:i/>
          <w:sz w:val="28"/>
          <w:szCs w:val="28"/>
        </w:rPr>
        <w:t>2</w:t>
      </w:r>
      <w:r w:rsidR="00D52155" w:rsidRPr="000373F6">
        <w:rPr>
          <w:i/>
          <w:sz w:val="28"/>
          <w:szCs w:val="28"/>
        </w:rPr>
        <w:t>4</w:t>
      </w:r>
      <w:r w:rsidR="007C086A" w:rsidRPr="000373F6">
        <w:rPr>
          <w:i/>
          <w:sz w:val="28"/>
          <w:szCs w:val="28"/>
        </w:rPr>
        <w:t xml:space="preserve"> года – </w:t>
      </w:r>
      <w:r w:rsidR="000373F6" w:rsidRPr="000373F6">
        <w:rPr>
          <w:i/>
          <w:sz w:val="28"/>
          <w:szCs w:val="28"/>
        </w:rPr>
        <w:t>9</w:t>
      </w:r>
      <w:r w:rsidR="007E4C7B" w:rsidRPr="000373F6">
        <w:rPr>
          <w:i/>
          <w:sz w:val="28"/>
          <w:szCs w:val="28"/>
        </w:rPr>
        <w:t xml:space="preserve"> </w:t>
      </w:r>
      <w:r w:rsidR="007C086A" w:rsidRPr="000373F6">
        <w:rPr>
          <w:i/>
          <w:sz w:val="28"/>
          <w:szCs w:val="28"/>
        </w:rPr>
        <w:t>(</w:t>
      </w:r>
      <w:r w:rsidR="000373F6" w:rsidRPr="000373F6">
        <w:rPr>
          <w:i/>
          <w:sz w:val="28"/>
          <w:szCs w:val="28"/>
        </w:rPr>
        <w:t>40,9</w:t>
      </w:r>
      <w:r w:rsidR="007C086A" w:rsidRPr="000373F6">
        <w:rPr>
          <w:i/>
          <w:sz w:val="28"/>
          <w:szCs w:val="28"/>
        </w:rPr>
        <w:t xml:space="preserve"> %) – </w:t>
      </w:r>
      <w:r w:rsidR="007B31BC" w:rsidRPr="000373F6">
        <w:rPr>
          <w:i/>
          <w:sz w:val="28"/>
          <w:szCs w:val="28"/>
        </w:rPr>
        <w:t>у</w:t>
      </w:r>
      <w:r w:rsidR="000373F6" w:rsidRPr="000373F6">
        <w:rPr>
          <w:i/>
          <w:sz w:val="28"/>
          <w:szCs w:val="28"/>
        </w:rPr>
        <w:t xml:space="preserve">меньшение </w:t>
      </w:r>
      <w:r w:rsidR="007B31BC" w:rsidRPr="000373F6">
        <w:rPr>
          <w:i/>
          <w:sz w:val="28"/>
          <w:szCs w:val="28"/>
        </w:rPr>
        <w:t xml:space="preserve">на </w:t>
      </w:r>
      <w:r w:rsidR="000373F6" w:rsidRPr="000373F6">
        <w:rPr>
          <w:i/>
          <w:sz w:val="28"/>
          <w:szCs w:val="28"/>
        </w:rPr>
        <w:t>11,1</w:t>
      </w:r>
      <w:r w:rsidR="007B31BC" w:rsidRPr="000373F6">
        <w:rPr>
          <w:i/>
          <w:sz w:val="28"/>
          <w:szCs w:val="28"/>
        </w:rPr>
        <w:t xml:space="preserve"> % (на </w:t>
      </w:r>
      <w:r w:rsidR="000373F6" w:rsidRPr="000373F6">
        <w:rPr>
          <w:i/>
          <w:sz w:val="28"/>
          <w:szCs w:val="28"/>
        </w:rPr>
        <w:t>1</w:t>
      </w:r>
      <w:r w:rsidR="007B31BC" w:rsidRPr="000373F6">
        <w:rPr>
          <w:i/>
          <w:sz w:val="28"/>
          <w:szCs w:val="28"/>
        </w:rPr>
        <w:t xml:space="preserve"> вопрос)</w:t>
      </w:r>
      <w:r w:rsidR="007C086A" w:rsidRPr="000373F6">
        <w:rPr>
          <w:i/>
          <w:sz w:val="28"/>
          <w:szCs w:val="28"/>
        </w:rPr>
        <w:t xml:space="preserve">, в </w:t>
      </w:r>
      <w:r w:rsidR="000373F6" w:rsidRPr="000373F6">
        <w:rPr>
          <w:i/>
          <w:sz w:val="28"/>
          <w:szCs w:val="28"/>
        </w:rPr>
        <w:t>3</w:t>
      </w:r>
      <w:r w:rsidR="007C086A" w:rsidRPr="000373F6">
        <w:rPr>
          <w:i/>
          <w:sz w:val="28"/>
          <w:szCs w:val="28"/>
        </w:rPr>
        <w:t xml:space="preserve"> квартале 20</w:t>
      </w:r>
      <w:r w:rsidR="007E5A1C" w:rsidRPr="000373F6">
        <w:rPr>
          <w:i/>
          <w:sz w:val="28"/>
          <w:szCs w:val="28"/>
        </w:rPr>
        <w:t>2</w:t>
      </w:r>
      <w:r w:rsidR="00DD18E5" w:rsidRPr="000373F6">
        <w:rPr>
          <w:i/>
          <w:sz w:val="28"/>
          <w:szCs w:val="28"/>
        </w:rPr>
        <w:t>3</w:t>
      </w:r>
      <w:r w:rsidR="007C086A" w:rsidRPr="000373F6">
        <w:rPr>
          <w:i/>
          <w:sz w:val="28"/>
          <w:szCs w:val="28"/>
        </w:rPr>
        <w:t xml:space="preserve"> года – </w:t>
      </w:r>
      <w:r w:rsidR="000373F6" w:rsidRPr="000373F6">
        <w:rPr>
          <w:i/>
          <w:sz w:val="28"/>
          <w:szCs w:val="28"/>
        </w:rPr>
        <w:t>4</w:t>
      </w:r>
      <w:r w:rsidR="00592BE6" w:rsidRPr="000373F6">
        <w:rPr>
          <w:i/>
          <w:sz w:val="28"/>
          <w:szCs w:val="28"/>
        </w:rPr>
        <w:t xml:space="preserve"> </w:t>
      </w:r>
      <w:r w:rsidR="007C086A" w:rsidRPr="000373F6">
        <w:rPr>
          <w:i/>
          <w:sz w:val="28"/>
          <w:szCs w:val="28"/>
        </w:rPr>
        <w:t>(</w:t>
      </w:r>
      <w:r w:rsidR="000373F6" w:rsidRPr="000373F6">
        <w:rPr>
          <w:i/>
          <w:sz w:val="28"/>
          <w:szCs w:val="28"/>
        </w:rPr>
        <w:t>23,5</w:t>
      </w:r>
      <w:r w:rsidR="007E4C7B" w:rsidRPr="000373F6">
        <w:rPr>
          <w:i/>
          <w:sz w:val="28"/>
          <w:szCs w:val="28"/>
        </w:rPr>
        <w:t xml:space="preserve"> </w:t>
      </w:r>
      <w:r w:rsidR="007C086A" w:rsidRPr="000373F6">
        <w:rPr>
          <w:i/>
          <w:sz w:val="28"/>
          <w:szCs w:val="28"/>
        </w:rPr>
        <w:t>%)</w:t>
      </w:r>
      <w:r w:rsidR="001F2E74" w:rsidRPr="000373F6">
        <w:rPr>
          <w:i/>
          <w:sz w:val="28"/>
          <w:szCs w:val="28"/>
        </w:rPr>
        <w:t xml:space="preserve"> –</w:t>
      </w:r>
      <w:r w:rsidR="007C086A" w:rsidRPr="000373F6">
        <w:rPr>
          <w:i/>
          <w:sz w:val="28"/>
          <w:szCs w:val="28"/>
        </w:rPr>
        <w:t xml:space="preserve"> </w:t>
      </w:r>
      <w:r w:rsidR="001F2E74" w:rsidRPr="000373F6">
        <w:rPr>
          <w:i/>
          <w:sz w:val="28"/>
          <w:szCs w:val="28"/>
        </w:rPr>
        <w:t>у</w:t>
      </w:r>
      <w:r w:rsidR="006B2543" w:rsidRPr="000373F6">
        <w:rPr>
          <w:i/>
          <w:sz w:val="28"/>
          <w:szCs w:val="28"/>
        </w:rPr>
        <w:t xml:space="preserve">величение </w:t>
      </w:r>
      <w:r w:rsidR="0047766A" w:rsidRPr="000373F6">
        <w:rPr>
          <w:i/>
          <w:sz w:val="28"/>
          <w:szCs w:val="28"/>
        </w:rPr>
        <w:t xml:space="preserve">на </w:t>
      </w:r>
      <w:r w:rsidR="000373F6" w:rsidRPr="000373F6">
        <w:rPr>
          <w:i/>
          <w:sz w:val="28"/>
          <w:szCs w:val="28"/>
        </w:rPr>
        <w:t>100,0</w:t>
      </w:r>
      <w:r w:rsidR="00D52155" w:rsidRPr="000373F6">
        <w:rPr>
          <w:i/>
          <w:sz w:val="28"/>
          <w:szCs w:val="28"/>
        </w:rPr>
        <w:t xml:space="preserve"> </w:t>
      </w:r>
      <w:r w:rsidR="001F2E74" w:rsidRPr="000373F6">
        <w:rPr>
          <w:i/>
          <w:sz w:val="28"/>
          <w:szCs w:val="28"/>
        </w:rPr>
        <w:t>% (</w:t>
      </w:r>
      <w:proofErr w:type="gramStart"/>
      <w:r w:rsidR="001F2E74" w:rsidRPr="000373F6">
        <w:rPr>
          <w:i/>
          <w:sz w:val="28"/>
          <w:szCs w:val="28"/>
        </w:rPr>
        <w:t>на</w:t>
      </w:r>
      <w:proofErr w:type="gramEnd"/>
      <w:r w:rsidR="001F2E74" w:rsidRPr="000373F6">
        <w:rPr>
          <w:i/>
          <w:sz w:val="28"/>
          <w:szCs w:val="28"/>
        </w:rPr>
        <w:t xml:space="preserve"> </w:t>
      </w:r>
      <w:r w:rsidR="000373F6" w:rsidRPr="000373F6">
        <w:rPr>
          <w:i/>
          <w:sz w:val="28"/>
          <w:szCs w:val="28"/>
        </w:rPr>
        <w:t>4</w:t>
      </w:r>
      <w:r w:rsidR="001F2E74" w:rsidRPr="000373F6">
        <w:rPr>
          <w:i/>
          <w:sz w:val="28"/>
          <w:szCs w:val="28"/>
        </w:rPr>
        <w:t xml:space="preserve"> вопрос</w:t>
      </w:r>
      <w:r w:rsidR="00DD18E5" w:rsidRPr="000373F6">
        <w:rPr>
          <w:i/>
          <w:sz w:val="28"/>
          <w:szCs w:val="28"/>
        </w:rPr>
        <w:t>а</w:t>
      </w:r>
      <w:r w:rsidR="001F2E74" w:rsidRPr="000373F6">
        <w:rPr>
          <w:i/>
          <w:sz w:val="28"/>
          <w:szCs w:val="28"/>
        </w:rPr>
        <w:t>)</w:t>
      </w:r>
      <w:r w:rsidR="007C086A" w:rsidRPr="000373F6">
        <w:rPr>
          <w:i/>
          <w:sz w:val="28"/>
          <w:szCs w:val="28"/>
        </w:rPr>
        <w:t>)</w:t>
      </w:r>
      <w:r w:rsidR="001F2E74" w:rsidRPr="000373F6">
        <w:rPr>
          <w:sz w:val="28"/>
          <w:szCs w:val="28"/>
        </w:rPr>
        <w:t>.</w:t>
      </w:r>
    </w:p>
    <w:p w:rsidR="00A177EA" w:rsidRPr="000373F6" w:rsidRDefault="00CA4A87" w:rsidP="000373F6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373F6">
        <w:rPr>
          <w:sz w:val="28"/>
          <w:szCs w:val="28"/>
        </w:rPr>
        <w:t xml:space="preserve">Основные вопросы, с которыми обращались жители Кочковского района, Новосибирской области и </w:t>
      </w:r>
      <w:r w:rsidR="007E5A1C" w:rsidRPr="000373F6">
        <w:rPr>
          <w:sz w:val="28"/>
          <w:szCs w:val="28"/>
        </w:rPr>
        <w:t>территорий</w:t>
      </w:r>
      <w:r w:rsidRPr="000373F6">
        <w:rPr>
          <w:sz w:val="28"/>
          <w:szCs w:val="28"/>
        </w:rPr>
        <w:t>:</w:t>
      </w:r>
    </w:p>
    <w:p w:rsidR="00A31937" w:rsidRPr="000373F6" w:rsidRDefault="000373F6" w:rsidP="000373F6">
      <w:pPr>
        <w:pStyle w:val="a5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373F6">
        <w:rPr>
          <w:color w:val="000000"/>
          <w:sz w:val="28"/>
          <w:szCs w:val="28"/>
        </w:rPr>
        <w:t>Эксплуатация и ремонт частного жилищного фонда (приватизированные жилые помещения в многоквартирных домах, индивидуальные жилые дома) – 3;</w:t>
      </w:r>
    </w:p>
    <w:p w:rsidR="000373F6" w:rsidRPr="000373F6" w:rsidRDefault="000373F6" w:rsidP="000373F6">
      <w:pPr>
        <w:pStyle w:val="a5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373F6">
        <w:rPr>
          <w:color w:val="000000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– 2.</w:t>
      </w:r>
    </w:p>
    <w:p w:rsidR="00CA4A87" w:rsidRPr="008424CD" w:rsidRDefault="00CA4A87" w:rsidP="00CB4D25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:rsidR="00567755" w:rsidRPr="008424CD" w:rsidRDefault="009726D6" w:rsidP="006A1F1B">
      <w:pPr>
        <w:pStyle w:val="a5"/>
        <w:tabs>
          <w:tab w:val="left" w:pos="993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7DD85100" wp14:editId="53BE3D3C">
            <wp:extent cx="5939790" cy="4121499"/>
            <wp:effectExtent l="0" t="0" r="3810" b="0"/>
            <wp:docPr id="6" name="Диаграмма 6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:rsidR="006A1F1B" w:rsidRPr="008424CD" w:rsidRDefault="006A1F1B" w:rsidP="009B500F">
      <w:pPr>
        <w:pStyle w:val="a5"/>
        <w:tabs>
          <w:tab w:val="left" w:pos="993"/>
        </w:tabs>
        <w:ind w:left="709"/>
        <w:jc w:val="both"/>
        <w:rPr>
          <w:sz w:val="28"/>
          <w:szCs w:val="28"/>
          <w:highlight w:val="yellow"/>
        </w:rPr>
      </w:pPr>
    </w:p>
    <w:p w:rsidR="001F2E74" w:rsidRPr="00741446" w:rsidRDefault="00567755" w:rsidP="00DC07EA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1446">
        <w:rPr>
          <w:sz w:val="28"/>
          <w:szCs w:val="28"/>
        </w:rPr>
        <w:t xml:space="preserve">Вопросы, содержащиеся в </w:t>
      </w:r>
      <w:r w:rsidR="002C5E7D">
        <w:rPr>
          <w:sz w:val="28"/>
          <w:szCs w:val="28"/>
        </w:rPr>
        <w:t xml:space="preserve">письменных </w:t>
      </w:r>
      <w:r w:rsidRPr="00741446">
        <w:rPr>
          <w:sz w:val="28"/>
          <w:szCs w:val="28"/>
        </w:rPr>
        <w:t>обращениях</w:t>
      </w:r>
      <w:r w:rsidR="00874595" w:rsidRPr="00741446">
        <w:rPr>
          <w:sz w:val="28"/>
          <w:szCs w:val="28"/>
        </w:rPr>
        <w:t xml:space="preserve"> </w:t>
      </w:r>
      <w:r w:rsidR="00CB4D25" w:rsidRPr="00741446">
        <w:rPr>
          <w:sz w:val="28"/>
          <w:szCs w:val="28"/>
        </w:rPr>
        <w:t>и запросах</w:t>
      </w:r>
      <w:r w:rsidRPr="00741446">
        <w:rPr>
          <w:sz w:val="28"/>
          <w:szCs w:val="28"/>
        </w:rPr>
        <w:t>, рассмотрены (направлены на рассмотрение по компетенции):</w:t>
      </w:r>
    </w:p>
    <w:p w:rsidR="001B44D7" w:rsidRPr="008424CD" w:rsidRDefault="001B44D7" w:rsidP="00DC07EA">
      <w:pPr>
        <w:ind w:firstLine="709"/>
        <w:jc w:val="both"/>
        <w:rPr>
          <w:sz w:val="28"/>
          <w:szCs w:val="28"/>
          <w:highlight w:val="yellow"/>
        </w:rPr>
      </w:pPr>
      <w:r w:rsidRPr="00E647DC">
        <w:rPr>
          <w:sz w:val="28"/>
          <w:szCs w:val="28"/>
        </w:rPr>
        <w:t>- Главой Кочковского района Новосибирской области –</w:t>
      </w:r>
      <w:r w:rsidR="002F3DAB" w:rsidRPr="00E647DC">
        <w:rPr>
          <w:sz w:val="28"/>
          <w:szCs w:val="28"/>
        </w:rPr>
        <w:t xml:space="preserve"> </w:t>
      </w:r>
      <w:r w:rsidR="00986B53" w:rsidRPr="00E647DC">
        <w:rPr>
          <w:sz w:val="28"/>
          <w:szCs w:val="28"/>
        </w:rPr>
        <w:t>1</w:t>
      </w:r>
      <w:r w:rsidR="00E647DC">
        <w:rPr>
          <w:sz w:val="28"/>
          <w:szCs w:val="28"/>
        </w:rPr>
        <w:t>7</w:t>
      </w:r>
      <w:r w:rsidR="00071971" w:rsidRPr="00E647DC">
        <w:rPr>
          <w:sz w:val="28"/>
          <w:szCs w:val="28"/>
        </w:rPr>
        <w:t xml:space="preserve"> (</w:t>
      </w:r>
      <w:r w:rsidR="00E647DC">
        <w:rPr>
          <w:sz w:val="28"/>
          <w:szCs w:val="28"/>
        </w:rPr>
        <w:t>63,0</w:t>
      </w:r>
      <w:r w:rsidR="00986B53" w:rsidRPr="00E647DC">
        <w:rPr>
          <w:sz w:val="28"/>
          <w:szCs w:val="28"/>
        </w:rPr>
        <w:t xml:space="preserve"> %</w:t>
      </w:r>
      <w:r w:rsidR="00071971" w:rsidRPr="00E647DC">
        <w:rPr>
          <w:sz w:val="28"/>
          <w:szCs w:val="28"/>
        </w:rPr>
        <w:t>)</w:t>
      </w:r>
      <w:r w:rsidR="00CB4D25" w:rsidRPr="00E647DC">
        <w:rPr>
          <w:rStyle w:val="ae"/>
          <w:sz w:val="28"/>
          <w:szCs w:val="28"/>
        </w:rPr>
        <w:footnoteReference w:id="2"/>
      </w:r>
      <w:r w:rsidRPr="00E647DC">
        <w:rPr>
          <w:sz w:val="28"/>
          <w:szCs w:val="28"/>
        </w:rPr>
        <w:t xml:space="preserve"> </w:t>
      </w:r>
      <w:r w:rsidRPr="00E647DC">
        <w:rPr>
          <w:i/>
          <w:sz w:val="28"/>
          <w:szCs w:val="28"/>
        </w:rPr>
        <w:t>(в</w:t>
      </w:r>
      <w:r w:rsidR="00E647DC" w:rsidRPr="00E647DC">
        <w:rPr>
          <w:i/>
          <w:sz w:val="28"/>
          <w:szCs w:val="28"/>
        </w:rPr>
        <w:t>о</w:t>
      </w:r>
      <w:r w:rsidRPr="00E647DC">
        <w:rPr>
          <w:i/>
          <w:sz w:val="28"/>
          <w:szCs w:val="28"/>
        </w:rPr>
        <w:t xml:space="preserve"> </w:t>
      </w:r>
      <w:r w:rsidR="00E647DC" w:rsidRPr="00E647DC">
        <w:rPr>
          <w:i/>
          <w:sz w:val="28"/>
          <w:szCs w:val="28"/>
        </w:rPr>
        <w:t>2</w:t>
      </w:r>
      <w:r w:rsidRPr="00E647DC">
        <w:rPr>
          <w:i/>
          <w:sz w:val="28"/>
          <w:szCs w:val="28"/>
        </w:rPr>
        <w:t xml:space="preserve"> квартале 20</w:t>
      </w:r>
      <w:r w:rsidR="004B2805" w:rsidRPr="00E647DC">
        <w:rPr>
          <w:i/>
          <w:sz w:val="28"/>
          <w:szCs w:val="28"/>
        </w:rPr>
        <w:t>2</w:t>
      </w:r>
      <w:r w:rsidR="0083019A" w:rsidRPr="00E647DC">
        <w:rPr>
          <w:i/>
          <w:sz w:val="28"/>
          <w:szCs w:val="28"/>
        </w:rPr>
        <w:t>4</w:t>
      </w:r>
      <w:r w:rsidRPr="00E647DC">
        <w:rPr>
          <w:i/>
          <w:sz w:val="28"/>
          <w:szCs w:val="28"/>
        </w:rPr>
        <w:t xml:space="preserve"> года –</w:t>
      </w:r>
      <w:r w:rsidR="002F3DAB" w:rsidRPr="00E647DC">
        <w:rPr>
          <w:i/>
          <w:sz w:val="28"/>
          <w:szCs w:val="28"/>
        </w:rPr>
        <w:t xml:space="preserve"> </w:t>
      </w:r>
      <w:r w:rsidR="0083019A" w:rsidRPr="00E647DC">
        <w:rPr>
          <w:i/>
          <w:sz w:val="28"/>
          <w:szCs w:val="28"/>
        </w:rPr>
        <w:t>19</w:t>
      </w:r>
      <w:r w:rsidR="002F3DAB" w:rsidRPr="00E647DC">
        <w:rPr>
          <w:sz w:val="28"/>
          <w:szCs w:val="28"/>
        </w:rPr>
        <w:t xml:space="preserve"> </w:t>
      </w:r>
      <w:r w:rsidR="002F3DAB" w:rsidRPr="00E647DC">
        <w:rPr>
          <w:i/>
          <w:sz w:val="28"/>
          <w:szCs w:val="28"/>
        </w:rPr>
        <w:t>(</w:t>
      </w:r>
      <w:r w:rsidR="00E647DC" w:rsidRPr="00E647DC">
        <w:rPr>
          <w:i/>
          <w:sz w:val="28"/>
          <w:szCs w:val="28"/>
        </w:rPr>
        <w:t>95</w:t>
      </w:r>
      <w:r w:rsidR="0083019A" w:rsidRPr="00E647DC">
        <w:rPr>
          <w:i/>
          <w:sz w:val="28"/>
          <w:szCs w:val="28"/>
        </w:rPr>
        <w:t>,0</w:t>
      </w:r>
      <w:r w:rsidR="002F3DAB" w:rsidRPr="00E647DC">
        <w:rPr>
          <w:i/>
          <w:sz w:val="28"/>
          <w:szCs w:val="28"/>
        </w:rPr>
        <w:t xml:space="preserve"> %)</w:t>
      </w:r>
      <w:r w:rsidRPr="00E647DC">
        <w:rPr>
          <w:i/>
          <w:sz w:val="28"/>
          <w:szCs w:val="28"/>
        </w:rPr>
        <w:t>, в</w:t>
      </w:r>
      <w:r w:rsidR="004025B0" w:rsidRPr="00E647DC">
        <w:rPr>
          <w:i/>
          <w:sz w:val="28"/>
          <w:szCs w:val="28"/>
        </w:rPr>
        <w:t xml:space="preserve"> </w:t>
      </w:r>
      <w:r w:rsidR="00E647DC" w:rsidRPr="00E647DC">
        <w:rPr>
          <w:i/>
          <w:sz w:val="28"/>
          <w:szCs w:val="28"/>
        </w:rPr>
        <w:t>3</w:t>
      </w:r>
      <w:r w:rsidRPr="00E647DC">
        <w:rPr>
          <w:i/>
          <w:sz w:val="28"/>
          <w:szCs w:val="28"/>
        </w:rPr>
        <w:t xml:space="preserve"> квартале 20</w:t>
      </w:r>
      <w:r w:rsidR="008F6B69" w:rsidRPr="00E647DC">
        <w:rPr>
          <w:i/>
          <w:sz w:val="28"/>
          <w:szCs w:val="28"/>
        </w:rPr>
        <w:t>2</w:t>
      </w:r>
      <w:r w:rsidR="00BF2BA0" w:rsidRPr="00E647DC">
        <w:rPr>
          <w:i/>
          <w:sz w:val="28"/>
          <w:szCs w:val="28"/>
        </w:rPr>
        <w:t>3</w:t>
      </w:r>
      <w:r w:rsidRPr="00E647DC">
        <w:rPr>
          <w:i/>
          <w:sz w:val="28"/>
          <w:szCs w:val="28"/>
        </w:rPr>
        <w:t xml:space="preserve"> года – </w:t>
      </w:r>
      <w:r w:rsidR="00E647DC" w:rsidRPr="00E647DC">
        <w:rPr>
          <w:i/>
          <w:sz w:val="28"/>
          <w:szCs w:val="28"/>
        </w:rPr>
        <w:t>15</w:t>
      </w:r>
      <w:r w:rsidR="00F52ECF" w:rsidRPr="00E647DC">
        <w:rPr>
          <w:i/>
          <w:sz w:val="28"/>
          <w:szCs w:val="28"/>
        </w:rPr>
        <w:t xml:space="preserve"> </w:t>
      </w:r>
      <w:r w:rsidRPr="00E647DC">
        <w:rPr>
          <w:i/>
          <w:sz w:val="28"/>
          <w:szCs w:val="28"/>
        </w:rPr>
        <w:t>(</w:t>
      </w:r>
      <w:r w:rsidR="00E647DC" w:rsidRPr="00E647DC">
        <w:rPr>
          <w:i/>
          <w:sz w:val="28"/>
          <w:szCs w:val="28"/>
        </w:rPr>
        <w:t>93,8</w:t>
      </w:r>
      <w:r w:rsidRPr="00E647DC">
        <w:rPr>
          <w:i/>
          <w:sz w:val="28"/>
          <w:szCs w:val="28"/>
        </w:rPr>
        <w:t xml:space="preserve"> %)</w:t>
      </w:r>
      <w:r w:rsidR="00CB783A" w:rsidRPr="00E647DC">
        <w:rPr>
          <w:i/>
          <w:sz w:val="28"/>
          <w:szCs w:val="28"/>
        </w:rPr>
        <w:t>)</w:t>
      </w:r>
      <w:r w:rsidRPr="00E647DC">
        <w:rPr>
          <w:sz w:val="28"/>
          <w:szCs w:val="28"/>
        </w:rPr>
        <w:t>;</w:t>
      </w:r>
    </w:p>
    <w:p w:rsidR="0038447C" w:rsidRPr="008424CD" w:rsidRDefault="0038447C" w:rsidP="00DC07EA">
      <w:pPr>
        <w:ind w:firstLine="709"/>
        <w:jc w:val="both"/>
        <w:rPr>
          <w:sz w:val="28"/>
          <w:szCs w:val="28"/>
          <w:highlight w:val="yellow"/>
        </w:rPr>
      </w:pPr>
      <w:r w:rsidRPr="00E647DC">
        <w:rPr>
          <w:sz w:val="28"/>
          <w:szCs w:val="28"/>
        </w:rPr>
        <w:t xml:space="preserve">- органами местного самоуправления – </w:t>
      </w:r>
      <w:r w:rsidR="00E647DC" w:rsidRPr="00E647DC">
        <w:rPr>
          <w:sz w:val="28"/>
          <w:szCs w:val="28"/>
        </w:rPr>
        <w:t>6 (22,2 %)</w:t>
      </w:r>
      <w:r w:rsidRPr="00E647DC">
        <w:rPr>
          <w:sz w:val="28"/>
          <w:szCs w:val="28"/>
        </w:rPr>
        <w:t xml:space="preserve"> </w:t>
      </w:r>
      <w:r w:rsidRPr="00E647DC">
        <w:rPr>
          <w:i/>
          <w:sz w:val="28"/>
          <w:szCs w:val="28"/>
        </w:rPr>
        <w:t>(в</w:t>
      </w:r>
      <w:r w:rsidR="00E647DC" w:rsidRPr="00E647DC">
        <w:rPr>
          <w:i/>
          <w:sz w:val="28"/>
          <w:szCs w:val="28"/>
        </w:rPr>
        <w:t>о</w:t>
      </w:r>
      <w:r w:rsidRPr="00E647DC">
        <w:rPr>
          <w:i/>
          <w:sz w:val="28"/>
          <w:szCs w:val="28"/>
        </w:rPr>
        <w:t xml:space="preserve"> </w:t>
      </w:r>
      <w:r w:rsidR="00E647DC" w:rsidRPr="00E647DC">
        <w:rPr>
          <w:i/>
          <w:sz w:val="28"/>
          <w:szCs w:val="28"/>
        </w:rPr>
        <w:t>2</w:t>
      </w:r>
      <w:r w:rsidRPr="00E647DC">
        <w:rPr>
          <w:i/>
          <w:sz w:val="28"/>
          <w:szCs w:val="28"/>
        </w:rPr>
        <w:t xml:space="preserve"> квартале 20</w:t>
      </w:r>
      <w:r w:rsidR="004B2805" w:rsidRPr="00E647DC">
        <w:rPr>
          <w:i/>
          <w:sz w:val="28"/>
          <w:szCs w:val="28"/>
        </w:rPr>
        <w:t>2</w:t>
      </w:r>
      <w:r w:rsidR="004025B0" w:rsidRPr="00E647DC">
        <w:rPr>
          <w:i/>
          <w:sz w:val="28"/>
          <w:szCs w:val="28"/>
        </w:rPr>
        <w:t>4</w:t>
      </w:r>
      <w:r w:rsidRPr="00E647DC">
        <w:rPr>
          <w:i/>
          <w:sz w:val="28"/>
          <w:szCs w:val="28"/>
        </w:rPr>
        <w:t xml:space="preserve"> года – </w:t>
      </w:r>
      <w:r w:rsidR="004025B0" w:rsidRPr="00E647DC">
        <w:rPr>
          <w:i/>
          <w:sz w:val="28"/>
          <w:szCs w:val="28"/>
        </w:rPr>
        <w:t>нет</w:t>
      </w:r>
      <w:r w:rsidRPr="00E647DC">
        <w:rPr>
          <w:i/>
          <w:sz w:val="28"/>
          <w:szCs w:val="28"/>
        </w:rPr>
        <w:t xml:space="preserve">, в </w:t>
      </w:r>
      <w:r w:rsidR="00E647DC" w:rsidRPr="00E647DC">
        <w:rPr>
          <w:i/>
          <w:sz w:val="28"/>
          <w:szCs w:val="28"/>
        </w:rPr>
        <w:t>3</w:t>
      </w:r>
      <w:r w:rsidRPr="00E647DC">
        <w:rPr>
          <w:i/>
          <w:sz w:val="28"/>
          <w:szCs w:val="28"/>
        </w:rPr>
        <w:t xml:space="preserve"> квартале 20</w:t>
      </w:r>
      <w:r w:rsidR="00CB783A" w:rsidRPr="00E647DC">
        <w:rPr>
          <w:i/>
          <w:sz w:val="28"/>
          <w:szCs w:val="28"/>
        </w:rPr>
        <w:t>2</w:t>
      </w:r>
      <w:r w:rsidR="00BF2BA0" w:rsidRPr="00E647DC">
        <w:rPr>
          <w:i/>
          <w:sz w:val="28"/>
          <w:szCs w:val="28"/>
        </w:rPr>
        <w:t>3</w:t>
      </w:r>
      <w:r w:rsidRPr="00E647DC">
        <w:rPr>
          <w:i/>
          <w:sz w:val="28"/>
          <w:szCs w:val="28"/>
        </w:rPr>
        <w:t xml:space="preserve"> года – </w:t>
      </w:r>
      <w:r w:rsidR="00E647DC" w:rsidRPr="00E647DC">
        <w:rPr>
          <w:i/>
          <w:sz w:val="28"/>
          <w:szCs w:val="28"/>
        </w:rPr>
        <w:t>1 (6,3 %)</w:t>
      </w:r>
      <w:r w:rsidRPr="00E647DC">
        <w:rPr>
          <w:i/>
          <w:sz w:val="28"/>
          <w:szCs w:val="28"/>
        </w:rPr>
        <w:t>)</w:t>
      </w:r>
      <w:r w:rsidRPr="00E647DC">
        <w:rPr>
          <w:sz w:val="28"/>
          <w:szCs w:val="28"/>
        </w:rPr>
        <w:t>;</w:t>
      </w:r>
    </w:p>
    <w:p w:rsidR="00EA3066" w:rsidRPr="008424CD" w:rsidRDefault="00EA3066" w:rsidP="00DC07EA">
      <w:pPr>
        <w:ind w:firstLine="709"/>
        <w:jc w:val="both"/>
        <w:rPr>
          <w:sz w:val="28"/>
          <w:szCs w:val="28"/>
          <w:highlight w:val="yellow"/>
        </w:rPr>
      </w:pPr>
      <w:r w:rsidRPr="00AB12B7">
        <w:rPr>
          <w:sz w:val="28"/>
          <w:szCs w:val="28"/>
        </w:rPr>
        <w:lastRenderedPageBreak/>
        <w:t xml:space="preserve">- руководителями исполнительных органов государственной власти </w:t>
      </w:r>
      <w:r w:rsidR="0097341F" w:rsidRPr="00AB12B7">
        <w:rPr>
          <w:sz w:val="28"/>
          <w:szCs w:val="28"/>
        </w:rPr>
        <w:t xml:space="preserve">Новосибирской области </w:t>
      </w:r>
      <w:r w:rsidRPr="00AB12B7">
        <w:rPr>
          <w:sz w:val="28"/>
          <w:szCs w:val="28"/>
        </w:rPr>
        <w:t xml:space="preserve">– </w:t>
      </w:r>
      <w:r w:rsidR="00AB12B7" w:rsidRPr="00AB12B7">
        <w:rPr>
          <w:sz w:val="28"/>
          <w:szCs w:val="28"/>
        </w:rPr>
        <w:t>3</w:t>
      </w:r>
      <w:r w:rsidR="004025B0" w:rsidRPr="00AB12B7">
        <w:rPr>
          <w:sz w:val="28"/>
          <w:szCs w:val="28"/>
        </w:rPr>
        <w:t xml:space="preserve"> (</w:t>
      </w:r>
      <w:r w:rsidR="00AB12B7" w:rsidRPr="00AB12B7">
        <w:rPr>
          <w:sz w:val="28"/>
          <w:szCs w:val="28"/>
        </w:rPr>
        <w:t>11,1</w:t>
      </w:r>
      <w:r w:rsidR="004025B0" w:rsidRPr="00AB12B7">
        <w:rPr>
          <w:sz w:val="28"/>
          <w:szCs w:val="28"/>
        </w:rPr>
        <w:t xml:space="preserve"> %)</w:t>
      </w:r>
      <w:r w:rsidR="0009471A" w:rsidRPr="00AB12B7">
        <w:rPr>
          <w:sz w:val="28"/>
          <w:szCs w:val="28"/>
        </w:rPr>
        <w:t xml:space="preserve"> </w:t>
      </w:r>
      <w:r w:rsidR="007132C3"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</w:t>
      </w:r>
      <w:r w:rsidR="00F55D58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2</w:t>
      </w:r>
      <w:r w:rsidR="00403A07" w:rsidRPr="00AB12B7">
        <w:rPr>
          <w:i/>
          <w:sz w:val="28"/>
          <w:szCs w:val="28"/>
        </w:rPr>
        <w:t xml:space="preserve"> квартале 20</w:t>
      </w:r>
      <w:r w:rsidR="0009471A" w:rsidRPr="00AB12B7">
        <w:rPr>
          <w:i/>
          <w:sz w:val="28"/>
          <w:szCs w:val="28"/>
        </w:rPr>
        <w:t>2</w:t>
      </w:r>
      <w:r w:rsidR="004025B0" w:rsidRPr="00AB12B7">
        <w:rPr>
          <w:i/>
          <w:sz w:val="28"/>
          <w:szCs w:val="28"/>
        </w:rPr>
        <w:t>4</w:t>
      </w:r>
      <w:r w:rsidR="00403A07" w:rsidRPr="00AB12B7">
        <w:rPr>
          <w:i/>
          <w:sz w:val="28"/>
          <w:szCs w:val="28"/>
        </w:rPr>
        <w:t xml:space="preserve"> года – </w:t>
      </w:r>
      <w:r w:rsidR="00AB12B7" w:rsidRPr="00AB12B7">
        <w:rPr>
          <w:i/>
          <w:sz w:val="28"/>
          <w:szCs w:val="28"/>
        </w:rPr>
        <w:t>1 (5,0 %)</w:t>
      </w:r>
      <w:r w:rsidR="00403A07" w:rsidRPr="00AB12B7">
        <w:rPr>
          <w:i/>
          <w:sz w:val="28"/>
          <w:szCs w:val="28"/>
        </w:rPr>
        <w:t xml:space="preserve">, в </w:t>
      </w:r>
      <w:r w:rsidR="00AB12B7" w:rsidRPr="00AB12B7">
        <w:rPr>
          <w:i/>
          <w:sz w:val="28"/>
          <w:szCs w:val="28"/>
        </w:rPr>
        <w:t>3</w:t>
      </w:r>
      <w:r w:rsidR="00403A07" w:rsidRPr="00AB12B7">
        <w:rPr>
          <w:i/>
          <w:sz w:val="28"/>
          <w:szCs w:val="28"/>
        </w:rPr>
        <w:t xml:space="preserve"> квартале 20</w:t>
      </w:r>
      <w:r w:rsidR="00CB783A" w:rsidRPr="00AB12B7">
        <w:rPr>
          <w:i/>
          <w:sz w:val="28"/>
          <w:szCs w:val="28"/>
        </w:rPr>
        <w:t>2</w:t>
      </w:r>
      <w:r w:rsidR="00BF2BA0" w:rsidRPr="00AB12B7">
        <w:rPr>
          <w:i/>
          <w:sz w:val="28"/>
          <w:szCs w:val="28"/>
        </w:rPr>
        <w:t>3</w:t>
      </w:r>
      <w:r w:rsidR="00403A07" w:rsidRPr="00AB12B7">
        <w:rPr>
          <w:i/>
          <w:sz w:val="28"/>
          <w:szCs w:val="28"/>
        </w:rPr>
        <w:t xml:space="preserve"> года – </w:t>
      </w:r>
      <w:r w:rsidR="00714901" w:rsidRPr="00AB12B7">
        <w:rPr>
          <w:i/>
          <w:sz w:val="28"/>
          <w:szCs w:val="28"/>
        </w:rPr>
        <w:t>нет</w:t>
      </w:r>
      <w:r w:rsidR="007132C3" w:rsidRPr="00AB12B7">
        <w:rPr>
          <w:i/>
          <w:sz w:val="28"/>
          <w:szCs w:val="28"/>
        </w:rPr>
        <w:t>)</w:t>
      </w:r>
      <w:r w:rsidRPr="00AB12B7">
        <w:rPr>
          <w:sz w:val="28"/>
          <w:szCs w:val="28"/>
        </w:rPr>
        <w:t>;</w:t>
      </w:r>
    </w:p>
    <w:p w:rsidR="00EA3066" w:rsidRPr="008424CD" w:rsidRDefault="003C6EED" w:rsidP="001B44D7">
      <w:pPr>
        <w:ind w:firstLine="709"/>
        <w:jc w:val="both"/>
        <w:rPr>
          <w:sz w:val="28"/>
          <w:szCs w:val="28"/>
          <w:highlight w:val="yellow"/>
        </w:rPr>
      </w:pPr>
      <w:r w:rsidRPr="00AB12B7">
        <w:rPr>
          <w:sz w:val="28"/>
          <w:szCs w:val="28"/>
        </w:rPr>
        <w:t xml:space="preserve">- территориальными федеральными органами исполнительной власти и иными государственными органами – </w:t>
      </w:r>
      <w:r w:rsidR="00AB12B7" w:rsidRPr="00AB12B7">
        <w:rPr>
          <w:sz w:val="28"/>
          <w:szCs w:val="28"/>
        </w:rPr>
        <w:t>1 (3,7 %)</w:t>
      </w:r>
      <w:r w:rsidRPr="00AB12B7">
        <w:rPr>
          <w:sz w:val="28"/>
          <w:szCs w:val="28"/>
        </w:rPr>
        <w:t xml:space="preserve"> </w:t>
      </w:r>
      <w:r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</w:t>
      </w:r>
      <w:r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2</w:t>
      </w:r>
      <w:r w:rsidR="0097341F" w:rsidRPr="00AB12B7">
        <w:rPr>
          <w:i/>
          <w:sz w:val="28"/>
          <w:szCs w:val="28"/>
        </w:rPr>
        <w:t xml:space="preserve"> к</w:t>
      </w:r>
      <w:r w:rsidRPr="00AB12B7">
        <w:rPr>
          <w:i/>
          <w:sz w:val="28"/>
          <w:szCs w:val="28"/>
        </w:rPr>
        <w:t>вартале 20</w:t>
      </w:r>
      <w:r w:rsidR="00BE3469" w:rsidRPr="00AB12B7">
        <w:rPr>
          <w:i/>
          <w:sz w:val="28"/>
          <w:szCs w:val="28"/>
        </w:rPr>
        <w:t>2</w:t>
      </w:r>
      <w:r w:rsidR="004025B0" w:rsidRPr="00AB12B7">
        <w:rPr>
          <w:i/>
          <w:sz w:val="28"/>
          <w:szCs w:val="28"/>
        </w:rPr>
        <w:t>4</w:t>
      </w:r>
      <w:r w:rsidRPr="00AB12B7">
        <w:rPr>
          <w:i/>
          <w:sz w:val="28"/>
          <w:szCs w:val="28"/>
        </w:rPr>
        <w:t xml:space="preserve"> года – </w:t>
      </w:r>
      <w:r w:rsidR="006141CA" w:rsidRPr="00AB12B7">
        <w:rPr>
          <w:i/>
          <w:sz w:val="28"/>
          <w:szCs w:val="28"/>
        </w:rPr>
        <w:t>нет</w:t>
      </w:r>
      <w:r w:rsidRPr="00AB12B7">
        <w:rPr>
          <w:i/>
          <w:sz w:val="28"/>
          <w:szCs w:val="28"/>
        </w:rPr>
        <w:t xml:space="preserve">, в </w:t>
      </w:r>
      <w:r w:rsidR="00AB12B7" w:rsidRPr="00AB12B7">
        <w:rPr>
          <w:i/>
          <w:sz w:val="28"/>
          <w:szCs w:val="28"/>
        </w:rPr>
        <w:t>3</w:t>
      </w:r>
      <w:r w:rsidRPr="00AB12B7">
        <w:rPr>
          <w:i/>
          <w:sz w:val="28"/>
          <w:szCs w:val="28"/>
        </w:rPr>
        <w:t xml:space="preserve"> квартале 20</w:t>
      </w:r>
      <w:r w:rsidR="00CB783A" w:rsidRPr="00AB12B7">
        <w:rPr>
          <w:i/>
          <w:sz w:val="28"/>
          <w:szCs w:val="28"/>
        </w:rPr>
        <w:t>2</w:t>
      </w:r>
      <w:r w:rsidR="00BF2BA0" w:rsidRPr="00AB12B7">
        <w:rPr>
          <w:i/>
          <w:sz w:val="28"/>
          <w:szCs w:val="28"/>
        </w:rPr>
        <w:t>3</w:t>
      </w:r>
      <w:r w:rsidRPr="00AB12B7">
        <w:rPr>
          <w:i/>
          <w:sz w:val="28"/>
          <w:szCs w:val="28"/>
        </w:rPr>
        <w:t xml:space="preserve"> года – </w:t>
      </w:r>
      <w:r w:rsidR="00F55D58" w:rsidRPr="00AB12B7">
        <w:rPr>
          <w:i/>
          <w:sz w:val="28"/>
          <w:szCs w:val="28"/>
        </w:rPr>
        <w:t>нет</w:t>
      </w:r>
      <w:r w:rsidRPr="00AB12B7">
        <w:rPr>
          <w:i/>
          <w:sz w:val="28"/>
          <w:szCs w:val="28"/>
        </w:rPr>
        <w:t>)</w:t>
      </w:r>
      <w:r w:rsidR="003A71D7" w:rsidRPr="00AB12B7">
        <w:rPr>
          <w:sz w:val="28"/>
          <w:szCs w:val="28"/>
        </w:rPr>
        <w:t>;</w:t>
      </w:r>
    </w:p>
    <w:p w:rsidR="003A71D7" w:rsidRPr="00AB12B7" w:rsidRDefault="003A71D7" w:rsidP="001B44D7">
      <w:pPr>
        <w:ind w:firstLine="709"/>
        <w:jc w:val="both"/>
        <w:rPr>
          <w:sz w:val="28"/>
          <w:szCs w:val="28"/>
        </w:rPr>
      </w:pPr>
      <w:r w:rsidRPr="00AB12B7">
        <w:rPr>
          <w:sz w:val="28"/>
          <w:szCs w:val="28"/>
        </w:rPr>
        <w:t xml:space="preserve">- оставлено без ответа – </w:t>
      </w:r>
      <w:r w:rsidR="00986B53" w:rsidRPr="00AB12B7">
        <w:rPr>
          <w:sz w:val="28"/>
          <w:szCs w:val="28"/>
        </w:rPr>
        <w:t>нет</w:t>
      </w:r>
      <w:r w:rsidR="00C750B0" w:rsidRPr="00AB12B7">
        <w:rPr>
          <w:sz w:val="28"/>
          <w:szCs w:val="28"/>
        </w:rPr>
        <w:t xml:space="preserve"> </w:t>
      </w:r>
      <w:r w:rsidR="00C750B0"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</w:t>
      </w:r>
      <w:r w:rsidR="00C750B0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2</w:t>
      </w:r>
      <w:r w:rsidR="00C750B0" w:rsidRPr="00AB12B7">
        <w:rPr>
          <w:i/>
          <w:sz w:val="28"/>
          <w:szCs w:val="28"/>
        </w:rPr>
        <w:t xml:space="preserve"> квартале 202</w:t>
      </w:r>
      <w:r w:rsidR="004025B0" w:rsidRPr="00AB12B7">
        <w:rPr>
          <w:i/>
          <w:sz w:val="28"/>
          <w:szCs w:val="28"/>
        </w:rPr>
        <w:t>4</w:t>
      </w:r>
      <w:r w:rsidR="00C750B0" w:rsidRPr="00AB12B7">
        <w:rPr>
          <w:i/>
          <w:sz w:val="28"/>
          <w:szCs w:val="28"/>
        </w:rPr>
        <w:t xml:space="preserve"> года – нет</w:t>
      </w:r>
      <w:r w:rsidR="00F55D58" w:rsidRPr="00AB12B7">
        <w:rPr>
          <w:i/>
          <w:sz w:val="28"/>
          <w:szCs w:val="28"/>
        </w:rPr>
        <w:t xml:space="preserve">, в </w:t>
      </w:r>
      <w:r w:rsidR="00AB12B7" w:rsidRPr="00AB12B7">
        <w:rPr>
          <w:i/>
          <w:sz w:val="28"/>
          <w:szCs w:val="28"/>
        </w:rPr>
        <w:t>3</w:t>
      </w:r>
      <w:r w:rsidR="00F55D58" w:rsidRPr="00AB12B7">
        <w:rPr>
          <w:i/>
          <w:sz w:val="28"/>
          <w:szCs w:val="28"/>
        </w:rPr>
        <w:t xml:space="preserve"> квартале 202</w:t>
      </w:r>
      <w:r w:rsidR="00BF2BA0" w:rsidRPr="00AB12B7">
        <w:rPr>
          <w:i/>
          <w:sz w:val="28"/>
          <w:szCs w:val="28"/>
        </w:rPr>
        <w:t>3</w:t>
      </w:r>
      <w:r w:rsidR="00F55D58" w:rsidRPr="00AB12B7">
        <w:rPr>
          <w:i/>
          <w:sz w:val="28"/>
          <w:szCs w:val="28"/>
        </w:rPr>
        <w:t xml:space="preserve"> года </w:t>
      </w:r>
      <w:r w:rsidR="00BF2BA0" w:rsidRPr="00AB12B7">
        <w:rPr>
          <w:i/>
          <w:sz w:val="28"/>
          <w:szCs w:val="28"/>
        </w:rPr>
        <w:t>–</w:t>
      </w:r>
      <w:r w:rsidR="00F55D58" w:rsidRPr="00AB12B7">
        <w:rPr>
          <w:i/>
          <w:sz w:val="28"/>
          <w:szCs w:val="28"/>
        </w:rPr>
        <w:t xml:space="preserve"> </w:t>
      </w:r>
      <w:r w:rsidR="004025B0" w:rsidRPr="00AB12B7">
        <w:rPr>
          <w:i/>
          <w:sz w:val="28"/>
          <w:szCs w:val="28"/>
        </w:rPr>
        <w:t>нет</w:t>
      </w:r>
      <w:r w:rsidR="00C750B0" w:rsidRPr="00AB12B7">
        <w:rPr>
          <w:i/>
          <w:sz w:val="28"/>
          <w:szCs w:val="28"/>
        </w:rPr>
        <w:t>).</w:t>
      </w:r>
    </w:p>
    <w:p w:rsidR="001B44D7" w:rsidRPr="008424CD" w:rsidRDefault="001B44D7" w:rsidP="001B44D7">
      <w:pPr>
        <w:shd w:val="clear" w:color="auto" w:fill="FFFFFF"/>
        <w:ind w:firstLine="708"/>
        <w:jc w:val="both"/>
        <w:rPr>
          <w:sz w:val="16"/>
          <w:szCs w:val="16"/>
          <w:highlight w:val="yellow"/>
        </w:rPr>
      </w:pPr>
    </w:p>
    <w:p w:rsidR="001B44D7" w:rsidRPr="008424CD" w:rsidRDefault="001B44D7" w:rsidP="001B44D7">
      <w:pPr>
        <w:ind w:firstLine="708"/>
        <w:jc w:val="both"/>
        <w:rPr>
          <w:sz w:val="28"/>
          <w:szCs w:val="28"/>
          <w:highlight w:val="yellow"/>
        </w:rPr>
      </w:pPr>
      <w:r w:rsidRPr="00AB12B7">
        <w:rPr>
          <w:sz w:val="28"/>
          <w:szCs w:val="28"/>
        </w:rPr>
        <w:t xml:space="preserve">Результативность рассмотрения вопросов, содержащихся в </w:t>
      </w:r>
      <w:r w:rsidR="002C5E7D">
        <w:rPr>
          <w:sz w:val="28"/>
          <w:szCs w:val="28"/>
        </w:rPr>
        <w:t xml:space="preserve">письменных </w:t>
      </w:r>
      <w:r w:rsidRPr="00AB12B7">
        <w:rPr>
          <w:sz w:val="28"/>
          <w:szCs w:val="28"/>
        </w:rPr>
        <w:t>обращениях:</w:t>
      </w:r>
      <w:r w:rsidR="005C6A70" w:rsidRPr="00AB12B7">
        <w:rPr>
          <w:rStyle w:val="ae"/>
          <w:sz w:val="28"/>
          <w:szCs w:val="28"/>
        </w:rPr>
        <w:footnoteReference w:id="3"/>
      </w:r>
    </w:p>
    <w:p w:rsidR="001B44D7" w:rsidRPr="008424CD" w:rsidRDefault="001B44D7" w:rsidP="001B44D7">
      <w:pPr>
        <w:ind w:firstLine="708"/>
        <w:jc w:val="both"/>
        <w:rPr>
          <w:sz w:val="28"/>
          <w:szCs w:val="28"/>
          <w:highlight w:val="yellow"/>
        </w:rPr>
      </w:pPr>
      <w:proofErr w:type="gramStart"/>
      <w:r w:rsidRPr="00AB12B7">
        <w:rPr>
          <w:sz w:val="28"/>
          <w:szCs w:val="28"/>
        </w:rPr>
        <w:t xml:space="preserve">- поддержано (предложение признано целесообразным, заявление или жалоба - обоснованным и подлежащими удовлетворению) – </w:t>
      </w:r>
      <w:r w:rsidR="00AB12B7" w:rsidRPr="00AB12B7">
        <w:rPr>
          <w:sz w:val="28"/>
          <w:szCs w:val="28"/>
        </w:rPr>
        <w:t>3</w:t>
      </w:r>
      <w:r w:rsidR="000843EC" w:rsidRPr="00AB12B7">
        <w:rPr>
          <w:sz w:val="28"/>
          <w:szCs w:val="28"/>
        </w:rPr>
        <w:t xml:space="preserve"> (</w:t>
      </w:r>
      <w:r w:rsidR="00AB12B7" w:rsidRPr="00AB12B7">
        <w:rPr>
          <w:sz w:val="28"/>
          <w:szCs w:val="28"/>
        </w:rPr>
        <w:t>11,1</w:t>
      </w:r>
      <w:r w:rsidR="000843EC" w:rsidRPr="00AB12B7">
        <w:rPr>
          <w:sz w:val="28"/>
          <w:szCs w:val="28"/>
        </w:rPr>
        <w:t xml:space="preserve"> %)</w:t>
      </w:r>
      <w:r w:rsidRPr="00AB12B7">
        <w:rPr>
          <w:sz w:val="28"/>
          <w:szCs w:val="28"/>
        </w:rPr>
        <w:t xml:space="preserve">, в том числе меры приняты (фактически реализованные предложения, фактически удовлетворенные заявление или жалобы) </w:t>
      </w:r>
      <w:r w:rsidR="00FD543D" w:rsidRPr="00AB12B7">
        <w:rPr>
          <w:sz w:val="28"/>
          <w:szCs w:val="28"/>
        </w:rPr>
        <w:t>–</w:t>
      </w:r>
      <w:r w:rsidRPr="00AB12B7">
        <w:rPr>
          <w:sz w:val="28"/>
          <w:szCs w:val="28"/>
        </w:rPr>
        <w:t xml:space="preserve"> </w:t>
      </w:r>
      <w:r w:rsidR="00AB12B7" w:rsidRPr="00AB12B7">
        <w:rPr>
          <w:sz w:val="28"/>
          <w:szCs w:val="28"/>
        </w:rPr>
        <w:t>2</w:t>
      </w:r>
      <w:r w:rsidR="000843EC" w:rsidRPr="00AB12B7">
        <w:rPr>
          <w:sz w:val="28"/>
          <w:szCs w:val="28"/>
        </w:rPr>
        <w:t xml:space="preserve"> (</w:t>
      </w:r>
      <w:r w:rsidR="00AB12B7" w:rsidRPr="00AB12B7">
        <w:rPr>
          <w:sz w:val="28"/>
          <w:szCs w:val="28"/>
        </w:rPr>
        <w:t>67,7</w:t>
      </w:r>
      <w:r w:rsidR="000843EC" w:rsidRPr="00AB12B7">
        <w:rPr>
          <w:sz w:val="28"/>
          <w:szCs w:val="28"/>
        </w:rPr>
        <w:t xml:space="preserve"> %)</w:t>
      </w:r>
      <w:r w:rsidRPr="00AB12B7">
        <w:rPr>
          <w:sz w:val="28"/>
          <w:szCs w:val="28"/>
        </w:rPr>
        <w:t xml:space="preserve"> </w:t>
      </w:r>
      <w:r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 2</w:t>
      </w:r>
      <w:r w:rsidR="0097341F" w:rsidRPr="00AB12B7">
        <w:rPr>
          <w:i/>
          <w:sz w:val="28"/>
          <w:szCs w:val="28"/>
        </w:rPr>
        <w:t xml:space="preserve"> </w:t>
      </w:r>
      <w:r w:rsidRPr="00AB12B7">
        <w:rPr>
          <w:i/>
          <w:sz w:val="28"/>
          <w:szCs w:val="28"/>
        </w:rPr>
        <w:t>квартале 20</w:t>
      </w:r>
      <w:r w:rsidR="00BE3469" w:rsidRPr="00AB12B7">
        <w:rPr>
          <w:i/>
          <w:sz w:val="28"/>
          <w:szCs w:val="28"/>
        </w:rPr>
        <w:t>2</w:t>
      </w:r>
      <w:r w:rsidR="00C421F0" w:rsidRPr="00AB12B7">
        <w:rPr>
          <w:i/>
          <w:sz w:val="28"/>
          <w:szCs w:val="28"/>
        </w:rPr>
        <w:t>4</w:t>
      </w:r>
      <w:r w:rsidRPr="00AB12B7">
        <w:rPr>
          <w:i/>
          <w:sz w:val="28"/>
          <w:szCs w:val="28"/>
        </w:rPr>
        <w:t xml:space="preserve"> года </w:t>
      </w:r>
      <w:r w:rsidR="00714901" w:rsidRPr="00AB12B7">
        <w:rPr>
          <w:i/>
          <w:sz w:val="28"/>
          <w:szCs w:val="28"/>
        </w:rPr>
        <w:t>–</w:t>
      </w:r>
      <w:r w:rsidR="00AB12B7" w:rsidRPr="00AB12B7">
        <w:rPr>
          <w:i/>
          <w:sz w:val="28"/>
          <w:szCs w:val="28"/>
        </w:rPr>
        <w:t>2</w:t>
      </w:r>
      <w:r w:rsidR="00896B4C" w:rsidRPr="00AB12B7">
        <w:rPr>
          <w:i/>
          <w:sz w:val="28"/>
          <w:szCs w:val="28"/>
        </w:rPr>
        <w:t xml:space="preserve"> (</w:t>
      </w:r>
      <w:r w:rsidR="00AB12B7" w:rsidRPr="00AB12B7">
        <w:rPr>
          <w:i/>
          <w:sz w:val="28"/>
          <w:szCs w:val="28"/>
        </w:rPr>
        <w:t>10,0</w:t>
      </w:r>
      <w:r w:rsidR="00896B4C" w:rsidRPr="00AB12B7">
        <w:rPr>
          <w:i/>
          <w:sz w:val="28"/>
          <w:szCs w:val="28"/>
        </w:rPr>
        <w:t xml:space="preserve"> %)</w:t>
      </w:r>
      <w:r w:rsidRPr="00AB12B7">
        <w:rPr>
          <w:i/>
          <w:sz w:val="28"/>
          <w:szCs w:val="28"/>
        </w:rPr>
        <w:t xml:space="preserve">, в том числе меры приняты </w:t>
      </w:r>
      <w:r w:rsidR="00BE3469" w:rsidRPr="00AB12B7">
        <w:rPr>
          <w:i/>
          <w:sz w:val="28"/>
          <w:szCs w:val="28"/>
        </w:rPr>
        <w:t>–</w:t>
      </w:r>
      <w:r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1</w:t>
      </w:r>
      <w:r w:rsidR="00896B4C" w:rsidRPr="00AB12B7">
        <w:rPr>
          <w:i/>
          <w:sz w:val="28"/>
          <w:szCs w:val="28"/>
        </w:rPr>
        <w:t xml:space="preserve"> (</w:t>
      </w:r>
      <w:r w:rsidR="00AB12B7" w:rsidRPr="00AB12B7">
        <w:rPr>
          <w:i/>
          <w:sz w:val="28"/>
          <w:szCs w:val="28"/>
        </w:rPr>
        <w:t>50,0</w:t>
      </w:r>
      <w:r w:rsidR="00896B4C" w:rsidRPr="00AB12B7">
        <w:rPr>
          <w:i/>
          <w:sz w:val="28"/>
          <w:szCs w:val="28"/>
        </w:rPr>
        <w:t xml:space="preserve"> %)</w:t>
      </w:r>
      <w:r w:rsidRPr="00AB12B7">
        <w:rPr>
          <w:i/>
          <w:sz w:val="28"/>
          <w:szCs w:val="28"/>
        </w:rPr>
        <w:t>, в</w:t>
      </w:r>
      <w:r w:rsidR="00BE3469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3</w:t>
      </w:r>
      <w:r w:rsidRPr="00AB12B7">
        <w:rPr>
          <w:i/>
          <w:sz w:val="28"/>
          <w:szCs w:val="28"/>
        </w:rPr>
        <w:t xml:space="preserve"> </w:t>
      </w:r>
      <w:r w:rsidR="00EA3066" w:rsidRPr="00AB12B7">
        <w:rPr>
          <w:i/>
          <w:sz w:val="28"/>
          <w:szCs w:val="28"/>
        </w:rPr>
        <w:t>квартале 20</w:t>
      </w:r>
      <w:r w:rsidR="00CB783A" w:rsidRPr="00AB12B7">
        <w:rPr>
          <w:i/>
          <w:sz w:val="28"/>
          <w:szCs w:val="28"/>
        </w:rPr>
        <w:t>2</w:t>
      </w:r>
      <w:r w:rsidR="00BF2BA0" w:rsidRPr="00AB12B7">
        <w:rPr>
          <w:i/>
          <w:sz w:val="28"/>
          <w:szCs w:val="28"/>
        </w:rPr>
        <w:t>3</w:t>
      </w:r>
      <w:r w:rsidR="00EA3066" w:rsidRPr="00AB12B7">
        <w:rPr>
          <w:i/>
          <w:sz w:val="28"/>
          <w:szCs w:val="28"/>
        </w:rPr>
        <w:t xml:space="preserve"> года – </w:t>
      </w:r>
      <w:r w:rsidR="00AB12B7" w:rsidRPr="00AB12B7">
        <w:rPr>
          <w:i/>
          <w:sz w:val="28"/>
          <w:szCs w:val="28"/>
        </w:rPr>
        <w:t>1</w:t>
      </w:r>
      <w:r w:rsidR="00BF2BA0" w:rsidRPr="00AB12B7">
        <w:rPr>
          <w:i/>
          <w:sz w:val="28"/>
          <w:szCs w:val="28"/>
        </w:rPr>
        <w:t xml:space="preserve"> (</w:t>
      </w:r>
      <w:r w:rsidR="00AB12B7" w:rsidRPr="00AB12B7">
        <w:rPr>
          <w:i/>
          <w:sz w:val="28"/>
          <w:szCs w:val="28"/>
        </w:rPr>
        <w:t>6,3</w:t>
      </w:r>
      <w:r w:rsidR="00BF2BA0" w:rsidRPr="00AB12B7">
        <w:rPr>
          <w:i/>
          <w:sz w:val="28"/>
          <w:szCs w:val="28"/>
        </w:rPr>
        <w:t xml:space="preserve"> %)</w:t>
      </w:r>
      <w:r w:rsidR="00EA3066" w:rsidRPr="00AB12B7">
        <w:rPr>
          <w:i/>
          <w:sz w:val="28"/>
          <w:szCs w:val="28"/>
        </w:rPr>
        <w:t xml:space="preserve">, в том числе меры приняты </w:t>
      </w:r>
      <w:r w:rsidR="00CB783A" w:rsidRPr="00AB12B7">
        <w:rPr>
          <w:i/>
          <w:sz w:val="28"/>
          <w:szCs w:val="28"/>
        </w:rPr>
        <w:t>–</w:t>
      </w:r>
      <w:r w:rsidR="00EA3066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1</w:t>
      </w:r>
      <w:r w:rsidR="00BF2BA0" w:rsidRPr="00AB12B7">
        <w:rPr>
          <w:i/>
          <w:sz w:val="28"/>
          <w:szCs w:val="28"/>
        </w:rPr>
        <w:t xml:space="preserve"> (100,0 %)</w:t>
      </w:r>
      <w:r w:rsidR="00CB783A" w:rsidRPr="00AB12B7">
        <w:rPr>
          <w:i/>
          <w:sz w:val="28"/>
          <w:szCs w:val="28"/>
        </w:rPr>
        <w:t>)</w:t>
      </w:r>
      <w:r w:rsidRPr="00AB12B7">
        <w:rPr>
          <w:sz w:val="28"/>
          <w:szCs w:val="28"/>
        </w:rPr>
        <w:t>;</w:t>
      </w:r>
      <w:proofErr w:type="gramEnd"/>
    </w:p>
    <w:p w:rsidR="001B44D7" w:rsidRPr="00AB12B7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AB12B7">
        <w:rPr>
          <w:sz w:val="28"/>
          <w:szCs w:val="28"/>
        </w:rPr>
        <w:t xml:space="preserve">- разъяснено – </w:t>
      </w:r>
      <w:r w:rsidR="00AB12B7" w:rsidRPr="00AB12B7">
        <w:rPr>
          <w:sz w:val="28"/>
          <w:szCs w:val="28"/>
        </w:rPr>
        <w:t>14</w:t>
      </w:r>
      <w:r w:rsidRPr="00AB12B7">
        <w:rPr>
          <w:sz w:val="28"/>
          <w:szCs w:val="28"/>
        </w:rPr>
        <w:t xml:space="preserve"> </w:t>
      </w:r>
      <w:r w:rsidR="00F36A9B" w:rsidRPr="00AB12B7">
        <w:rPr>
          <w:sz w:val="28"/>
          <w:szCs w:val="28"/>
        </w:rPr>
        <w:t>(</w:t>
      </w:r>
      <w:r w:rsidR="00AB12B7" w:rsidRPr="00AB12B7">
        <w:rPr>
          <w:sz w:val="28"/>
          <w:szCs w:val="28"/>
        </w:rPr>
        <w:t>51,9</w:t>
      </w:r>
      <w:r w:rsidRPr="00AB12B7">
        <w:rPr>
          <w:sz w:val="28"/>
          <w:szCs w:val="28"/>
        </w:rPr>
        <w:t xml:space="preserve"> %)</w:t>
      </w:r>
      <w:r w:rsidR="00EA3066" w:rsidRPr="00AB12B7">
        <w:rPr>
          <w:sz w:val="28"/>
          <w:szCs w:val="28"/>
        </w:rPr>
        <w:t xml:space="preserve"> </w:t>
      </w:r>
      <w:r w:rsidR="00EA3066"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</w:t>
      </w:r>
      <w:r w:rsidR="00A5308A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2</w:t>
      </w:r>
      <w:r w:rsidR="0097341F" w:rsidRPr="00AB12B7">
        <w:rPr>
          <w:i/>
          <w:sz w:val="28"/>
          <w:szCs w:val="28"/>
        </w:rPr>
        <w:t xml:space="preserve"> </w:t>
      </w:r>
      <w:r w:rsidR="00EA3066" w:rsidRPr="00AB12B7">
        <w:rPr>
          <w:i/>
          <w:sz w:val="28"/>
          <w:szCs w:val="28"/>
        </w:rPr>
        <w:t>квартале 20</w:t>
      </w:r>
      <w:r w:rsidR="00F46C93" w:rsidRPr="00AB12B7">
        <w:rPr>
          <w:i/>
          <w:sz w:val="28"/>
          <w:szCs w:val="28"/>
        </w:rPr>
        <w:t>2</w:t>
      </w:r>
      <w:r w:rsidR="00C421F0" w:rsidRPr="00AB12B7">
        <w:rPr>
          <w:i/>
          <w:sz w:val="28"/>
          <w:szCs w:val="28"/>
        </w:rPr>
        <w:t>4</w:t>
      </w:r>
      <w:r w:rsidR="00EA3066" w:rsidRPr="00AB12B7">
        <w:rPr>
          <w:i/>
          <w:sz w:val="28"/>
          <w:szCs w:val="28"/>
        </w:rPr>
        <w:t xml:space="preserve"> года - </w:t>
      </w:r>
      <w:r w:rsidR="00453C8F" w:rsidRPr="00AB12B7">
        <w:rPr>
          <w:i/>
          <w:sz w:val="28"/>
          <w:szCs w:val="28"/>
        </w:rPr>
        <w:t>1</w:t>
      </w:r>
      <w:r w:rsidR="00AB12B7" w:rsidRPr="00AB12B7">
        <w:rPr>
          <w:i/>
          <w:sz w:val="28"/>
          <w:szCs w:val="28"/>
        </w:rPr>
        <w:t>7</w:t>
      </w:r>
      <w:r w:rsidR="00EA3066" w:rsidRPr="00AB12B7">
        <w:rPr>
          <w:i/>
          <w:sz w:val="28"/>
          <w:szCs w:val="28"/>
        </w:rPr>
        <w:t xml:space="preserve"> </w:t>
      </w:r>
      <w:r w:rsidR="00DC76E2" w:rsidRPr="00AB12B7">
        <w:rPr>
          <w:i/>
          <w:sz w:val="28"/>
          <w:szCs w:val="28"/>
        </w:rPr>
        <w:t>(</w:t>
      </w:r>
      <w:r w:rsidR="00AB12B7" w:rsidRPr="00AB12B7">
        <w:rPr>
          <w:i/>
          <w:sz w:val="28"/>
          <w:szCs w:val="28"/>
        </w:rPr>
        <w:t>85,0</w:t>
      </w:r>
      <w:r w:rsidR="00EA3066" w:rsidRPr="00AB12B7">
        <w:rPr>
          <w:i/>
          <w:sz w:val="28"/>
          <w:szCs w:val="28"/>
        </w:rPr>
        <w:t xml:space="preserve"> %), в </w:t>
      </w:r>
      <w:r w:rsidR="00AB12B7" w:rsidRPr="00AB12B7">
        <w:rPr>
          <w:i/>
          <w:sz w:val="28"/>
          <w:szCs w:val="28"/>
        </w:rPr>
        <w:t>3</w:t>
      </w:r>
      <w:r w:rsidR="00EA3066" w:rsidRPr="00AB12B7">
        <w:rPr>
          <w:i/>
          <w:sz w:val="28"/>
          <w:szCs w:val="28"/>
        </w:rPr>
        <w:t xml:space="preserve"> квартале 20</w:t>
      </w:r>
      <w:r w:rsidR="009755E3" w:rsidRPr="00AB12B7">
        <w:rPr>
          <w:i/>
          <w:sz w:val="28"/>
          <w:szCs w:val="28"/>
        </w:rPr>
        <w:t>2</w:t>
      </w:r>
      <w:r w:rsidR="00BF2BA0" w:rsidRPr="00AB12B7">
        <w:rPr>
          <w:i/>
          <w:sz w:val="28"/>
          <w:szCs w:val="28"/>
        </w:rPr>
        <w:t>3</w:t>
      </w:r>
      <w:r w:rsidR="00EA3066" w:rsidRPr="00AB12B7">
        <w:rPr>
          <w:i/>
          <w:sz w:val="28"/>
          <w:szCs w:val="28"/>
        </w:rPr>
        <w:t xml:space="preserve"> года – </w:t>
      </w:r>
      <w:r w:rsidR="00C421F0" w:rsidRPr="00AB12B7">
        <w:rPr>
          <w:i/>
          <w:sz w:val="28"/>
          <w:szCs w:val="28"/>
        </w:rPr>
        <w:t>1</w:t>
      </w:r>
      <w:r w:rsidR="00AB12B7" w:rsidRPr="00AB12B7">
        <w:rPr>
          <w:i/>
          <w:sz w:val="28"/>
          <w:szCs w:val="28"/>
        </w:rPr>
        <w:t>4</w:t>
      </w:r>
      <w:r w:rsidR="00EA3066" w:rsidRPr="00AB12B7">
        <w:rPr>
          <w:i/>
          <w:sz w:val="28"/>
          <w:szCs w:val="28"/>
        </w:rPr>
        <w:t xml:space="preserve"> (</w:t>
      </w:r>
      <w:r w:rsidR="00AB12B7" w:rsidRPr="00AB12B7">
        <w:rPr>
          <w:i/>
          <w:sz w:val="28"/>
          <w:szCs w:val="28"/>
        </w:rPr>
        <w:t>87,5</w:t>
      </w:r>
      <w:r w:rsidR="00EA3066" w:rsidRPr="00AB12B7">
        <w:rPr>
          <w:i/>
          <w:sz w:val="28"/>
          <w:szCs w:val="28"/>
        </w:rPr>
        <w:t xml:space="preserve"> %))</w:t>
      </w:r>
      <w:r w:rsidRPr="00AB12B7">
        <w:rPr>
          <w:sz w:val="28"/>
          <w:szCs w:val="28"/>
        </w:rPr>
        <w:t>;</w:t>
      </w:r>
    </w:p>
    <w:p w:rsidR="001B44D7" w:rsidRPr="00AB12B7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AB12B7">
        <w:rPr>
          <w:sz w:val="28"/>
          <w:szCs w:val="28"/>
        </w:rPr>
        <w:t xml:space="preserve">- не поддержано – </w:t>
      </w:r>
      <w:r w:rsidR="00F77C9D" w:rsidRPr="00AB12B7">
        <w:rPr>
          <w:sz w:val="28"/>
          <w:szCs w:val="28"/>
        </w:rPr>
        <w:t xml:space="preserve">нет </w:t>
      </w:r>
      <w:r w:rsidR="00EA3066"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</w:t>
      </w:r>
      <w:r w:rsidR="00EA3066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2</w:t>
      </w:r>
      <w:r w:rsidR="0097341F" w:rsidRPr="00AB12B7">
        <w:rPr>
          <w:i/>
          <w:sz w:val="28"/>
          <w:szCs w:val="28"/>
        </w:rPr>
        <w:t xml:space="preserve"> к</w:t>
      </w:r>
      <w:r w:rsidR="00EA3066" w:rsidRPr="00AB12B7">
        <w:rPr>
          <w:i/>
          <w:sz w:val="28"/>
          <w:szCs w:val="28"/>
        </w:rPr>
        <w:t>вартале 20</w:t>
      </w:r>
      <w:r w:rsidR="00716E28" w:rsidRPr="00AB12B7">
        <w:rPr>
          <w:i/>
          <w:sz w:val="28"/>
          <w:szCs w:val="28"/>
        </w:rPr>
        <w:t>2</w:t>
      </w:r>
      <w:r w:rsidR="00C421F0" w:rsidRPr="00AB12B7">
        <w:rPr>
          <w:i/>
          <w:sz w:val="28"/>
          <w:szCs w:val="28"/>
        </w:rPr>
        <w:t>4</w:t>
      </w:r>
      <w:r w:rsidR="00EA3066" w:rsidRPr="00AB12B7">
        <w:rPr>
          <w:i/>
          <w:sz w:val="28"/>
          <w:szCs w:val="28"/>
        </w:rPr>
        <w:t xml:space="preserve"> года – </w:t>
      </w:r>
      <w:r w:rsidR="00CA7B8B" w:rsidRPr="00AB12B7">
        <w:rPr>
          <w:i/>
          <w:sz w:val="28"/>
          <w:szCs w:val="28"/>
        </w:rPr>
        <w:t>нет</w:t>
      </w:r>
      <w:r w:rsidR="00EA3066" w:rsidRPr="00AB12B7">
        <w:rPr>
          <w:i/>
          <w:sz w:val="28"/>
          <w:szCs w:val="28"/>
        </w:rPr>
        <w:t xml:space="preserve">, в </w:t>
      </w:r>
      <w:r w:rsidR="00AB12B7" w:rsidRPr="00AB12B7">
        <w:rPr>
          <w:i/>
          <w:sz w:val="28"/>
          <w:szCs w:val="28"/>
        </w:rPr>
        <w:t>3</w:t>
      </w:r>
      <w:r w:rsidR="00EA3066" w:rsidRPr="00AB12B7">
        <w:rPr>
          <w:i/>
          <w:sz w:val="28"/>
          <w:szCs w:val="28"/>
        </w:rPr>
        <w:t xml:space="preserve"> квартале 20</w:t>
      </w:r>
      <w:r w:rsidR="00257F31" w:rsidRPr="00AB12B7">
        <w:rPr>
          <w:i/>
          <w:sz w:val="28"/>
          <w:szCs w:val="28"/>
        </w:rPr>
        <w:t>2</w:t>
      </w:r>
      <w:r w:rsidR="00BF2BA0" w:rsidRPr="00AB12B7">
        <w:rPr>
          <w:i/>
          <w:sz w:val="28"/>
          <w:szCs w:val="28"/>
        </w:rPr>
        <w:t>3</w:t>
      </w:r>
      <w:r w:rsidR="00EA3066" w:rsidRPr="00AB12B7">
        <w:rPr>
          <w:i/>
          <w:sz w:val="28"/>
          <w:szCs w:val="28"/>
        </w:rPr>
        <w:t xml:space="preserve"> года – </w:t>
      </w:r>
      <w:r w:rsidR="00BB5B1C" w:rsidRPr="00AB12B7">
        <w:rPr>
          <w:i/>
          <w:sz w:val="28"/>
          <w:szCs w:val="28"/>
        </w:rPr>
        <w:t>нет</w:t>
      </w:r>
      <w:r w:rsidR="00A6746B" w:rsidRPr="00AB12B7">
        <w:rPr>
          <w:i/>
          <w:sz w:val="28"/>
          <w:szCs w:val="28"/>
        </w:rPr>
        <w:t>)</w:t>
      </w:r>
      <w:r w:rsidRPr="00AB12B7">
        <w:rPr>
          <w:sz w:val="28"/>
          <w:szCs w:val="28"/>
        </w:rPr>
        <w:t>;</w:t>
      </w:r>
    </w:p>
    <w:p w:rsidR="001B44D7" w:rsidRPr="008424CD" w:rsidRDefault="001B44D7" w:rsidP="001B44D7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  <w:r w:rsidRPr="00AB12B7">
        <w:rPr>
          <w:sz w:val="28"/>
          <w:szCs w:val="28"/>
        </w:rPr>
        <w:t xml:space="preserve">- направлено по компетенции – </w:t>
      </w:r>
      <w:r w:rsidR="00C421F0" w:rsidRPr="00AB12B7">
        <w:rPr>
          <w:sz w:val="28"/>
          <w:szCs w:val="28"/>
        </w:rPr>
        <w:t>1</w:t>
      </w:r>
      <w:r w:rsidR="00AB12B7" w:rsidRPr="00AB12B7">
        <w:rPr>
          <w:sz w:val="28"/>
          <w:szCs w:val="28"/>
        </w:rPr>
        <w:t>0</w:t>
      </w:r>
      <w:r w:rsidR="00C421F0" w:rsidRPr="00AB12B7">
        <w:rPr>
          <w:sz w:val="28"/>
          <w:szCs w:val="28"/>
        </w:rPr>
        <w:t xml:space="preserve"> (</w:t>
      </w:r>
      <w:r w:rsidR="00AB12B7" w:rsidRPr="00AB12B7">
        <w:rPr>
          <w:sz w:val="28"/>
          <w:szCs w:val="28"/>
        </w:rPr>
        <w:t>37,0</w:t>
      </w:r>
      <w:r w:rsidR="00C421F0" w:rsidRPr="00AB12B7">
        <w:rPr>
          <w:sz w:val="28"/>
          <w:szCs w:val="28"/>
        </w:rPr>
        <w:t xml:space="preserve"> %)</w:t>
      </w:r>
      <w:r w:rsidR="003A71D7" w:rsidRPr="00AB12B7">
        <w:rPr>
          <w:sz w:val="28"/>
          <w:szCs w:val="28"/>
        </w:rPr>
        <w:t xml:space="preserve"> </w:t>
      </w:r>
      <w:r w:rsidR="0097341F" w:rsidRPr="00AB12B7">
        <w:rPr>
          <w:i/>
          <w:sz w:val="28"/>
          <w:szCs w:val="28"/>
        </w:rPr>
        <w:t>(в</w:t>
      </w:r>
      <w:r w:rsidR="00AB12B7" w:rsidRPr="00AB12B7">
        <w:rPr>
          <w:i/>
          <w:sz w:val="28"/>
          <w:szCs w:val="28"/>
        </w:rPr>
        <w:t>о</w:t>
      </w:r>
      <w:r w:rsidR="0097341F" w:rsidRPr="00AB12B7">
        <w:rPr>
          <w:i/>
          <w:sz w:val="28"/>
          <w:szCs w:val="28"/>
        </w:rPr>
        <w:t xml:space="preserve"> </w:t>
      </w:r>
      <w:r w:rsidR="00AB12B7" w:rsidRPr="00AB12B7">
        <w:rPr>
          <w:i/>
          <w:sz w:val="28"/>
          <w:szCs w:val="28"/>
        </w:rPr>
        <w:t>2</w:t>
      </w:r>
      <w:r w:rsidR="0097341F" w:rsidRPr="00AB12B7">
        <w:rPr>
          <w:i/>
          <w:sz w:val="28"/>
          <w:szCs w:val="28"/>
        </w:rPr>
        <w:t xml:space="preserve"> квартале 20</w:t>
      </w:r>
      <w:r w:rsidR="00716E28" w:rsidRPr="00AB12B7">
        <w:rPr>
          <w:i/>
          <w:sz w:val="28"/>
          <w:szCs w:val="28"/>
        </w:rPr>
        <w:t>2</w:t>
      </w:r>
      <w:r w:rsidR="00C421F0" w:rsidRPr="00AB12B7">
        <w:rPr>
          <w:i/>
          <w:sz w:val="28"/>
          <w:szCs w:val="28"/>
        </w:rPr>
        <w:t>4</w:t>
      </w:r>
      <w:r w:rsidR="0097341F" w:rsidRPr="00AB12B7">
        <w:rPr>
          <w:i/>
          <w:sz w:val="28"/>
          <w:szCs w:val="28"/>
        </w:rPr>
        <w:t xml:space="preserve"> года – </w:t>
      </w:r>
      <w:r w:rsidR="00AB12B7" w:rsidRPr="00AB12B7">
        <w:rPr>
          <w:i/>
          <w:sz w:val="28"/>
          <w:szCs w:val="28"/>
        </w:rPr>
        <w:t>1 (5,0 %)</w:t>
      </w:r>
      <w:r w:rsidR="0097341F" w:rsidRPr="00AB12B7">
        <w:rPr>
          <w:i/>
          <w:sz w:val="28"/>
          <w:szCs w:val="28"/>
        </w:rPr>
        <w:t xml:space="preserve">, в </w:t>
      </w:r>
      <w:r w:rsidR="00AB12B7" w:rsidRPr="00AB12B7">
        <w:rPr>
          <w:i/>
          <w:sz w:val="28"/>
          <w:szCs w:val="28"/>
        </w:rPr>
        <w:t>3</w:t>
      </w:r>
      <w:r w:rsidR="0097341F" w:rsidRPr="00AB12B7">
        <w:rPr>
          <w:i/>
          <w:sz w:val="28"/>
          <w:szCs w:val="28"/>
        </w:rPr>
        <w:t xml:space="preserve"> квартале 20</w:t>
      </w:r>
      <w:r w:rsidR="00F763FF" w:rsidRPr="00AB12B7">
        <w:rPr>
          <w:i/>
          <w:sz w:val="28"/>
          <w:szCs w:val="28"/>
        </w:rPr>
        <w:t>2</w:t>
      </w:r>
      <w:r w:rsidR="00BF2BA0" w:rsidRPr="00AB12B7">
        <w:rPr>
          <w:i/>
          <w:sz w:val="28"/>
          <w:szCs w:val="28"/>
        </w:rPr>
        <w:t>3</w:t>
      </w:r>
      <w:r w:rsidR="0097341F" w:rsidRPr="00AB12B7">
        <w:rPr>
          <w:i/>
          <w:sz w:val="28"/>
          <w:szCs w:val="28"/>
        </w:rPr>
        <w:t xml:space="preserve"> года – </w:t>
      </w:r>
      <w:r w:rsidR="00AB12B7" w:rsidRPr="00AB12B7">
        <w:rPr>
          <w:i/>
          <w:sz w:val="28"/>
          <w:szCs w:val="28"/>
        </w:rPr>
        <w:t>1 (6,3 %)</w:t>
      </w:r>
      <w:r w:rsidR="0097341F" w:rsidRPr="00AB12B7">
        <w:rPr>
          <w:i/>
          <w:sz w:val="28"/>
          <w:szCs w:val="28"/>
        </w:rPr>
        <w:t>)</w:t>
      </w:r>
      <w:r w:rsidRPr="00AB12B7">
        <w:rPr>
          <w:sz w:val="28"/>
          <w:szCs w:val="28"/>
        </w:rPr>
        <w:t>.</w:t>
      </w:r>
    </w:p>
    <w:p w:rsidR="00567755" w:rsidRPr="008424CD" w:rsidRDefault="00567755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1A23B9" w:rsidRPr="00062B19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062B19">
        <w:rPr>
          <w:sz w:val="28"/>
          <w:szCs w:val="28"/>
        </w:rPr>
        <w:t xml:space="preserve">По срокам </w:t>
      </w:r>
      <w:r w:rsidR="002C5E7D">
        <w:rPr>
          <w:sz w:val="28"/>
          <w:szCs w:val="28"/>
        </w:rPr>
        <w:t xml:space="preserve">письменные </w:t>
      </w:r>
      <w:r w:rsidRPr="00062B19">
        <w:rPr>
          <w:sz w:val="28"/>
          <w:szCs w:val="28"/>
        </w:rPr>
        <w:t>обращения рассмотрены:</w:t>
      </w:r>
      <w:r w:rsidR="00990348" w:rsidRPr="00062B19">
        <w:rPr>
          <w:rStyle w:val="ae"/>
          <w:sz w:val="28"/>
          <w:szCs w:val="28"/>
        </w:rPr>
        <w:footnoteReference w:id="4"/>
      </w:r>
    </w:p>
    <w:p w:rsidR="001A23B9" w:rsidRPr="00AC12C8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AC12C8">
        <w:rPr>
          <w:sz w:val="28"/>
          <w:szCs w:val="28"/>
        </w:rPr>
        <w:t>-</w:t>
      </w:r>
      <w:r w:rsidR="002E6AEE" w:rsidRPr="00AC12C8">
        <w:rPr>
          <w:sz w:val="28"/>
          <w:szCs w:val="28"/>
        </w:rPr>
        <w:t> </w:t>
      </w:r>
      <w:r w:rsidR="00FE7A09" w:rsidRPr="00AC12C8">
        <w:rPr>
          <w:sz w:val="28"/>
          <w:szCs w:val="28"/>
        </w:rPr>
        <w:t xml:space="preserve">до 7 </w:t>
      </w:r>
      <w:r w:rsidRPr="00AC12C8">
        <w:rPr>
          <w:sz w:val="28"/>
          <w:szCs w:val="28"/>
        </w:rPr>
        <w:t xml:space="preserve">дней </w:t>
      </w:r>
      <w:r w:rsidR="00853B4C" w:rsidRPr="00AC12C8">
        <w:rPr>
          <w:sz w:val="28"/>
          <w:szCs w:val="28"/>
        </w:rPr>
        <w:t xml:space="preserve">включительно </w:t>
      </w:r>
      <w:r w:rsidRPr="00AC12C8">
        <w:rPr>
          <w:sz w:val="28"/>
          <w:szCs w:val="28"/>
        </w:rPr>
        <w:t xml:space="preserve">– </w:t>
      </w:r>
      <w:r w:rsidR="00AC12C8" w:rsidRPr="00AC12C8">
        <w:rPr>
          <w:sz w:val="28"/>
          <w:szCs w:val="28"/>
        </w:rPr>
        <w:t>12</w:t>
      </w:r>
      <w:r w:rsidR="005C6A70" w:rsidRPr="00AC12C8">
        <w:rPr>
          <w:sz w:val="28"/>
          <w:szCs w:val="28"/>
        </w:rPr>
        <w:t xml:space="preserve"> (</w:t>
      </w:r>
      <w:r w:rsidR="00AC12C8" w:rsidRPr="00AC12C8">
        <w:rPr>
          <w:sz w:val="28"/>
          <w:szCs w:val="28"/>
        </w:rPr>
        <w:t>46,2</w:t>
      </w:r>
      <w:r w:rsidR="00A0669F" w:rsidRPr="00AC12C8">
        <w:rPr>
          <w:sz w:val="28"/>
          <w:szCs w:val="28"/>
        </w:rPr>
        <w:t xml:space="preserve"> %</w:t>
      </w:r>
      <w:r w:rsidR="005C6A70" w:rsidRPr="00AC12C8">
        <w:rPr>
          <w:sz w:val="28"/>
          <w:szCs w:val="28"/>
        </w:rPr>
        <w:t>)</w:t>
      </w:r>
      <w:r w:rsidR="002D4290" w:rsidRPr="00AC12C8">
        <w:rPr>
          <w:sz w:val="28"/>
          <w:szCs w:val="28"/>
        </w:rPr>
        <w:t xml:space="preserve"> </w:t>
      </w:r>
      <w:r w:rsidR="00FE7A09" w:rsidRPr="00AC12C8">
        <w:rPr>
          <w:i/>
          <w:sz w:val="28"/>
          <w:szCs w:val="28"/>
        </w:rPr>
        <w:t>(в</w:t>
      </w:r>
      <w:r w:rsidR="00062B19" w:rsidRPr="00AC12C8">
        <w:rPr>
          <w:i/>
          <w:sz w:val="28"/>
          <w:szCs w:val="28"/>
        </w:rPr>
        <w:t>о</w:t>
      </w:r>
      <w:r w:rsidR="00FE7A09" w:rsidRPr="00AC12C8">
        <w:rPr>
          <w:i/>
          <w:sz w:val="28"/>
          <w:szCs w:val="28"/>
        </w:rPr>
        <w:t xml:space="preserve"> </w:t>
      </w:r>
      <w:r w:rsidR="00062B19" w:rsidRPr="00AC12C8">
        <w:rPr>
          <w:i/>
          <w:sz w:val="28"/>
          <w:szCs w:val="28"/>
        </w:rPr>
        <w:t>2</w:t>
      </w:r>
      <w:r w:rsidR="00FE7A09" w:rsidRPr="00AC12C8">
        <w:rPr>
          <w:i/>
          <w:sz w:val="28"/>
          <w:szCs w:val="28"/>
        </w:rPr>
        <w:t xml:space="preserve"> квартале 202</w:t>
      </w:r>
      <w:r w:rsidR="006558E7" w:rsidRPr="00AC12C8">
        <w:rPr>
          <w:i/>
          <w:sz w:val="28"/>
          <w:szCs w:val="28"/>
        </w:rPr>
        <w:t>4</w:t>
      </w:r>
      <w:r w:rsidR="00FE7A09" w:rsidRPr="00AC12C8">
        <w:rPr>
          <w:i/>
          <w:sz w:val="28"/>
          <w:szCs w:val="28"/>
        </w:rPr>
        <w:t xml:space="preserve"> года – </w:t>
      </w:r>
      <w:r w:rsidR="00062B19" w:rsidRPr="00AC12C8">
        <w:rPr>
          <w:i/>
          <w:sz w:val="28"/>
          <w:szCs w:val="28"/>
        </w:rPr>
        <w:t>1</w:t>
      </w:r>
      <w:r w:rsidR="007D6107" w:rsidRPr="00AC12C8">
        <w:rPr>
          <w:i/>
          <w:sz w:val="28"/>
          <w:szCs w:val="28"/>
        </w:rPr>
        <w:t xml:space="preserve"> (</w:t>
      </w:r>
      <w:r w:rsidR="00062B19" w:rsidRPr="00AC12C8">
        <w:rPr>
          <w:i/>
          <w:sz w:val="28"/>
          <w:szCs w:val="28"/>
        </w:rPr>
        <w:t>5,0</w:t>
      </w:r>
      <w:r w:rsidR="007D6107" w:rsidRPr="00AC12C8">
        <w:rPr>
          <w:i/>
          <w:sz w:val="28"/>
          <w:szCs w:val="28"/>
        </w:rPr>
        <w:t xml:space="preserve"> %)</w:t>
      </w:r>
      <w:r w:rsidR="00FE7A09" w:rsidRPr="00AC12C8">
        <w:rPr>
          <w:i/>
          <w:sz w:val="28"/>
          <w:szCs w:val="28"/>
        </w:rPr>
        <w:t xml:space="preserve">, в </w:t>
      </w:r>
      <w:r w:rsidR="00062B19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квартале 202</w:t>
      </w:r>
      <w:r w:rsidR="000D7010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года -</w:t>
      </w:r>
      <w:r w:rsidR="000843EC" w:rsidRPr="00AC12C8">
        <w:rPr>
          <w:i/>
          <w:sz w:val="28"/>
          <w:szCs w:val="28"/>
        </w:rPr>
        <w:t xml:space="preserve"> </w:t>
      </w:r>
      <w:r w:rsidR="00E6436B" w:rsidRPr="00AC12C8">
        <w:rPr>
          <w:i/>
          <w:sz w:val="28"/>
          <w:szCs w:val="28"/>
        </w:rPr>
        <w:t>3</w:t>
      </w:r>
      <w:r w:rsidR="00961144" w:rsidRPr="00AC12C8">
        <w:rPr>
          <w:i/>
          <w:sz w:val="28"/>
          <w:szCs w:val="28"/>
        </w:rPr>
        <w:t xml:space="preserve"> (</w:t>
      </w:r>
      <w:r w:rsidR="00E6436B" w:rsidRPr="00AC12C8">
        <w:rPr>
          <w:i/>
          <w:sz w:val="28"/>
          <w:szCs w:val="28"/>
        </w:rPr>
        <w:t>18,</w:t>
      </w:r>
      <w:r w:rsidR="007D1136" w:rsidRPr="00AC12C8">
        <w:rPr>
          <w:i/>
          <w:sz w:val="28"/>
          <w:szCs w:val="28"/>
        </w:rPr>
        <w:t>8</w:t>
      </w:r>
      <w:r w:rsidR="005B2443" w:rsidRPr="00AC12C8">
        <w:rPr>
          <w:i/>
          <w:sz w:val="28"/>
          <w:szCs w:val="28"/>
        </w:rPr>
        <w:t xml:space="preserve"> %</w:t>
      </w:r>
      <w:r w:rsidR="00961144" w:rsidRPr="00AC12C8">
        <w:rPr>
          <w:i/>
          <w:sz w:val="28"/>
          <w:szCs w:val="28"/>
        </w:rPr>
        <w:t>)</w:t>
      </w:r>
      <w:r w:rsidR="00FE7A09" w:rsidRPr="00AC12C8">
        <w:rPr>
          <w:i/>
          <w:sz w:val="28"/>
          <w:szCs w:val="28"/>
        </w:rPr>
        <w:t>)</w:t>
      </w:r>
      <w:r w:rsidR="005B2443" w:rsidRPr="00AC12C8">
        <w:rPr>
          <w:sz w:val="28"/>
          <w:szCs w:val="28"/>
        </w:rPr>
        <w:t>;</w:t>
      </w:r>
    </w:p>
    <w:p w:rsidR="001A23B9" w:rsidRPr="00AC12C8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AC12C8">
        <w:rPr>
          <w:sz w:val="28"/>
          <w:szCs w:val="28"/>
        </w:rPr>
        <w:t>-</w:t>
      </w:r>
      <w:r w:rsidR="002E6AEE" w:rsidRPr="00AC12C8">
        <w:rPr>
          <w:sz w:val="28"/>
          <w:szCs w:val="28"/>
        </w:rPr>
        <w:t> </w:t>
      </w:r>
      <w:r w:rsidRPr="00AC12C8">
        <w:rPr>
          <w:sz w:val="28"/>
          <w:szCs w:val="28"/>
        </w:rPr>
        <w:t xml:space="preserve">в течение </w:t>
      </w:r>
      <w:r w:rsidR="00FE7A09" w:rsidRPr="00AC12C8">
        <w:rPr>
          <w:sz w:val="28"/>
          <w:szCs w:val="28"/>
        </w:rPr>
        <w:t xml:space="preserve">8 - </w:t>
      </w:r>
      <w:r w:rsidRPr="00AC12C8">
        <w:rPr>
          <w:sz w:val="28"/>
          <w:szCs w:val="28"/>
        </w:rPr>
        <w:t xml:space="preserve">10 дней – </w:t>
      </w:r>
      <w:r w:rsidR="00AC12C8" w:rsidRPr="00AC12C8">
        <w:rPr>
          <w:sz w:val="28"/>
          <w:szCs w:val="28"/>
        </w:rPr>
        <w:t>2 (7,7</w:t>
      </w:r>
      <w:r w:rsidR="005968D9">
        <w:rPr>
          <w:sz w:val="28"/>
          <w:szCs w:val="28"/>
        </w:rPr>
        <w:t xml:space="preserve"> %</w:t>
      </w:r>
      <w:r w:rsidR="00AC12C8" w:rsidRPr="00AC12C8">
        <w:rPr>
          <w:sz w:val="28"/>
          <w:szCs w:val="28"/>
        </w:rPr>
        <w:t>)</w:t>
      </w:r>
      <w:r w:rsidR="002D4290" w:rsidRPr="00AC12C8">
        <w:rPr>
          <w:sz w:val="28"/>
          <w:szCs w:val="28"/>
        </w:rPr>
        <w:t xml:space="preserve"> </w:t>
      </w:r>
      <w:r w:rsidR="00FE7A09" w:rsidRPr="00AC12C8">
        <w:rPr>
          <w:i/>
          <w:sz w:val="28"/>
          <w:szCs w:val="28"/>
        </w:rPr>
        <w:t>(</w:t>
      </w:r>
      <w:r w:rsidR="002D4290" w:rsidRPr="00AC12C8">
        <w:rPr>
          <w:i/>
          <w:sz w:val="28"/>
          <w:szCs w:val="28"/>
        </w:rPr>
        <w:t>в</w:t>
      </w:r>
      <w:r w:rsidR="00062B19" w:rsidRPr="00AC12C8">
        <w:rPr>
          <w:i/>
          <w:sz w:val="28"/>
          <w:szCs w:val="28"/>
        </w:rPr>
        <w:t>о 2</w:t>
      </w:r>
      <w:r w:rsidR="00FE7A09" w:rsidRPr="00AC12C8">
        <w:rPr>
          <w:i/>
          <w:sz w:val="28"/>
          <w:szCs w:val="28"/>
        </w:rPr>
        <w:t xml:space="preserve"> квартале 202</w:t>
      </w:r>
      <w:r w:rsidR="006558E7" w:rsidRPr="00AC12C8">
        <w:rPr>
          <w:i/>
          <w:sz w:val="28"/>
          <w:szCs w:val="28"/>
        </w:rPr>
        <w:t>4</w:t>
      </w:r>
      <w:r w:rsidR="00FE7A09" w:rsidRPr="00AC12C8">
        <w:rPr>
          <w:i/>
          <w:sz w:val="28"/>
          <w:szCs w:val="28"/>
        </w:rPr>
        <w:t xml:space="preserve"> года – </w:t>
      </w:r>
      <w:r w:rsidR="00062B19" w:rsidRPr="00AC12C8">
        <w:rPr>
          <w:i/>
          <w:sz w:val="28"/>
          <w:szCs w:val="28"/>
        </w:rPr>
        <w:t>нет</w:t>
      </w:r>
      <w:r w:rsidR="00FE7A09" w:rsidRPr="00AC12C8">
        <w:rPr>
          <w:i/>
          <w:sz w:val="28"/>
          <w:szCs w:val="28"/>
        </w:rPr>
        <w:t xml:space="preserve">, в </w:t>
      </w:r>
      <w:r w:rsidR="00E6436B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квартале 202</w:t>
      </w:r>
      <w:r w:rsidR="000D7010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года </w:t>
      </w:r>
      <w:r w:rsidR="00CF3BCC" w:rsidRPr="00AC12C8">
        <w:rPr>
          <w:i/>
          <w:sz w:val="28"/>
          <w:szCs w:val="28"/>
        </w:rPr>
        <w:t>–</w:t>
      </w:r>
      <w:r w:rsidR="00FE7A09" w:rsidRPr="00AC12C8">
        <w:rPr>
          <w:i/>
          <w:sz w:val="28"/>
          <w:szCs w:val="28"/>
        </w:rPr>
        <w:t xml:space="preserve"> </w:t>
      </w:r>
      <w:r w:rsidR="00E6436B" w:rsidRPr="00AC12C8">
        <w:rPr>
          <w:i/>
          <w:sz w:val="28"/>
          <w:szCs w:val="28"/>
        </w:rPr>
        <w:t>нет</w:t>
      </w:r>
      <w:r w:rsidR="00FE7A09" w:rsidRPr="00AC12C8">
        <w:rPr>
          <w:i/>
          <w:sz w:val="28"/>
          <w:szCs w:val="28"/>
        </w:rPr>
        <w:t>)</w:t>
      </w:r>
      <w:r w:rsidR="005B2443" w:rsidRPr="00AC12C8">
        <w:rPr>
          <w:sz w:val="28"/>
          <w:szCs w:val="28"/>
        </w:rPr>
        <w:t>;</w:t>
      </w:r>
    </w:p>
    <w:p w:rsidR="001A23B9" w:rsidRPr="00AC12C8" w:rsidRDefault="001A23B9" w:rsidP="00567755">
      <w:pPr>
        <w:pStyle w:val="a5"/>
        <w:tabs>
          <w:tab w:val="left" w:pos="993"/>
        </w:tabs>
        <w:ind w:left="0" w:firstLine="992"/>
        <w:jc w:val="both"/>
        <w:rPr>
          <w:i/>
          <w:sz w:val="28"/>
          <w:szCs w:val="28"/>
        </w:rPr>
      </w:pPr>
      <w:r w:rsidRPr="00AC12C8">
        <w:rPr>
          <w:sz w:val="28"/>
          <w:szCs w:val="28"/>
        </w:rPr>
        <w:t>-</w:t>
      </w:r>
      <w:r w:rsidR="002E6AEE" w:rsidRPr="00AC12C8">
        <w:rPr>
          <w:sz w:val="28"/>
          <w:szCs w:val="28"/>
        </w:rPr>
        <w:t> </w:t>
      </w:r>
      <w:r w:rsidRPr="00AC12C8">
        <w:rPr>
          <w:sz w:val="28"/>
          <w:szCs w:val="28"/>
        </w:rPr>
        <w:t xml:space="preserve">в течение </w:t>
      </w:r>
      <w:r w:rsidR="00FE7A09" w:rsidRPr="00AC12C8">
        <w:rPr>
          <w:sz w:val="28"/>
          <w:szCs w:val="28"/>
        </w:rPr>
        <w:t xml:space="preserve">11 - </w:t>
      </w:r>
      <w:r w:rsidRPr="00AC12C8">
        <w:rPr>
          <w:sz w:val="28"/>
          <w:szCs w:val="28"/>
        </w:rPr>
        <w:t xml:space="preserve">15 дней – </w:t>
      </w:r>
      <w:r w:rsidR="00AC12C8" w:rsidRPr="00AC12C8">
        <w:rPr>
          <w:sz w:val="28"/>
          <w:szCs w:val="28"/>
        </w:rPr>
        <w:t>нет</w:t>
      </w:r>
      <w:r w:rsidR="00FE7A09" w:rsidRPr="00AC12C8">
        <w:rPr>
          <w:sz w:val="28"/>
          <w:szCs w:val="28"/>
        </w:rPr>
        <w:t xml:space="preserve"> </w:t>
      </w:r>
      <w:r w:rsidR="00FE7A09" w:rsidRPr="00AC12C8">
        <w:rPr>
          <w:i/>
          <w:sz w:val="28"/>
          <w:szCs w:val="28"/>
        </w:rPr>
        <w:t>(в</w:t>
      </w:r>
      <w:r w:rsidR="00062B19" w:rsidRPr="00AC12C8">
        <w:rPr>
          <w:i/>
          <w:sz w:val="28"/>
          <w:szCs w:val="28"/>
        </w:rPr>
        <w:t>о</w:t>
      </w:r>
      <w:r w:rsidR="00FE7A09" w:rsidRPr="00AC12C8">
        <w:rPr>
          <w:i/>
          <w:sz w:val="28"/>
          <w:szCs w:val="28"/>
        </w:rPr>
        <w:t xml:space="preserve"> </w:t>
      </w:r>
      <w:r w:rsidR="00062B19" w:rsidRPr="00AC12C8">
        <w:rPr>
          <w:i/>
          <w:sz w:val="28"/>
          <w:szCs w:val="28"/>
        </w:rPr>
        <w:t>2</w:t>
      </w:r>
      <w:r w:rsidR="00FE7A09" w:rsidRPr="00AC12C8">
        <w:rPr>
          <w:i/>
          <w:sz w:val="28"/>
          <w:szCs w:val="28"/>
        </w:rPr>
        <w:t xml:space="preserve"> квартале 202</w:t>
      </w:r>
      <w:r w:rsidR="00B53DB1" w:rsidRPr="00AC12C8">
        <w:rPr>
          <w:i/>
          <w:sz w:val="28"/>
          <w:szCs w:val="28"/>
        </w:rPr>
        <w:t>4</w:t>
      </w:r>
      <w:r w:rsidR="00FE7A09" w:rsidRPr="00AC12C8">
        <w:rPr>
          <w:i/>
          <w:sz w:val="28"/>
          <w:szCs w:val="28"/>
        </w:rPr>
        <w:t xml:space="preserve"> года – </w:t>
      </w:r>
      <w:r w:rsidR="00062B19" w:rsidRPr="00AC12C8">
        <w:rPr>
          <w:i/>
          <w:sz w:val="28"/>
          <w:szCs w:val="28"/>
        </w:rPr>
        <w:t>1 (5,0 %)</w:t>
      </w:r>
      <w:r w:rsidR="00B53DB1" w:rsidRPr="00AC12C8">
        <w:rPr>
          <w:i/>
          <w:sz w:val="28"/>
          <w:szCs w:val="28"/>
        </w:rPr>
        <w:t xml:space="preserve"> (14,3 %)</w:t>
      </w:r>
      <w:r w:rsidR="00FE7A09" w:rsidRPr="00AC12C8">
        <w:rPr>
          <w:i/>
          <w:sz w:val="28"/>
          <w:szCs w:val="28"/>
        </w:rPr>
        <w:t xml:space="preserve">, в </w:t>
      </w:r>
      <w:r w:rsidR="00E6436B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квартале 202</w:t>
      </w:r>
      <w:r w:rsidR="000D7010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года </w:t>
      </w:r>
      <w:r w:rsidR="00A51D09" w:rsidRPr="00AC12C8">
        <w:rPr>
          <w:i/>
          <w:sz w:val="28"/>
          <w:szCs w:val="28"/>
        </w:rPr>
        <w:t>–</w:t>
      </w:r>
      <w:r w:rsidR="00FE7A09" w:rsidRPr="00AC12C8">
        <w:rPr>
          <w:i/>
          <w:sz w:val="28"/>
          <w:szCs w:val="28"/>
        </w:rPr>
        <w:t xml:space="preserve"> </w:t>
      </w:r>
      <w:r w:rsidR="00E6436B" w:rsidRPr="00AC12C8">
        <w:rPr>
          <w:i/>
          <w:sz w:val="28"/>
          <w:szCs w:val="28"/>
        </w:rPr>
        <w:t>нет</w:t>
      </w:r>
      <w:r w:rsidR="00A51D09" w:rsidRPr="00AC12C8">
        <w:rPr>
          <w:i/>
          <w:sz w:val="28"/>
          <w:szCs w:val="28"/>
        </w:rPr>
        <w:t>)</w:t>
      </w:r>
      <w:r w:rsidR="005B2443" w:rsidRPr="00AC12C8">
        <w:rPr>
          <w:i/>
          <w:sz w:val="28"/>
          <w:szCs w:val="28"/>
        </w:rPr>
        <w:t>;</w:t>
      </w:r>
    </w:p>
    <w:p w:rsidR="001A23B9" w:rsidRPr="00AC12C8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AC12C8">
        <w:rPr>
          <w:sz w:val="28"/>
          <w:szCs w:val="28"/>
        </w:rPr>
        <w:t>-</w:t>
      </w:r>
      <w:r w:rsidR="002E6AEE" w:rsidRPr="00AC12C8">
        <w:rPr>
          <w:sz w:val="28"/>
          <w:szCs w:val="28"/>
        </w:rPr>
        <w:t> </w:t>
      </w:r>
      <w:r w:rsidRPr="00AC12C8">
        <w:rPr>
          <w:sz w:val="28"/>
          <w:szCs w:val="28"/>
        </w:rPr>
        <w:t xml:space="preserve">в течение </w:t>
      </w:r>
      <w:r w:rsidR="00FE7A09" w:rsidRPr="00AC12C8">
        <w:rPr>
          <w:sz w:val="28"/>
          <w:szCs w:val="28"/>
        </w:rPr>
        <w:t xml:space="preserve">16 - </w:t>
      </w:r>
      <w:r w:rsidRPr="00AC12C8">
        <w:rPr>
          <w:sz w:val="28"/>
          <w:szCs w:val="28"/>
        </w:rPr>
        <w:t xml:space="preserve">30 дней – </w:t>
      </w:r>
      <w:r w:rsidR="00AC12C8" w:rsidRPr="00AC12C8">
        <w:rPr>
          <w:sz w:val="28"/>
          <w:szCs w:val="28"/>
        </w:rPr>
        <w:t>12</w:t>
      </w:r>
      <w:r w:rsidR="00CF3BCC" w:rsidRPr="00AC12C8">
        <w:rPr>
          <w:sz w:val="28"/>
          <w:szCs w:val="28"/>
        </w:rPr>
        <w:t xml:space="preserve"> </w:t>
      </w:r>
      <w:r w:rsidR="00FE7A09" w:rsidRPr="00AC12C8">
        <w:rPr>
          <w:sz w:val="28"/>
          <w:szCs w:val="28"/>
        </w:rPr>
        <w:t>(</w:t>
      </w:r>
      <w:r w:rsidR="00AC12C8" w:rsidRPr="00AC12C8">
        <w:rPr>
          <w:sz w:val="28"/>
          <w:szCs w:val="28"/>
        </w:rPr>
        <w:t>46,2</w:t>
      </w:r>
      <w:r w:rsidR="00CF3BCC" w:rsidRPr="00AC12C8">
        <w:rPr>
          <w:sz w:val="28"/>
          <w:szCs w:val="28"/>
        </w:rPr>
        <w:t xml:space="preserve"> </w:t>
      </w:r>
      <w:r w:rsidR="00FE7A09" w:rsidRPr="00AC12C8">
        <w:rPr>
          <w:sz w:val="28"/>
          <w:szCs w:val="28"/>
        </w:rPr>
        <w:t xml:space="preserve">%) </w:t>
      </w:r>
      <w:r w:rsidR="00FE7A09" w:rsidRPr="00AC12C8">
        <w:rPr>
          <w:i/>
          <w:sz w:val="28"/>
          <w:szCs w:val="28"/>
        </w:rPr>
        <w:t>(в</w:t>
      </w:r>
      <w:r w:rsidR="00062B19" w:rsidRPr="00AC12C8">
        <w:rPr>
          <w:i/>
          <w:sz w:val="28"/>
          <w:szCs w:val="28"/>
        </w:rPr>
        <w:t xml:space="preserve">о 2 </w:t>
      </w:r>
      <w:r w:rsidR="00FE7A09" w:rsidRPr="00AC12C8">
        <w:rPr>
          <w:i/>
          <w:sz w:val="28"/>
          <w:szCs w:val="28"/>
        </w:rPr>
        <w:t>квартале 202</w:t>
      </w:r>
      <w:r w:rsidR="00B53DB1" w:rsidRPr="00AC12C8">
        <w:rPr>
          <w:i/>
          <w:sz w:val="28"/>
          <w:szCs w:val="28"/>
        </w:rPr>
        <w:t>4</w:t>
      </w:r>
      <w:r w:rsidR="00FE7A09" w:rsidRPr="00AC12C8">
        <w:rPr>
          <w:i/>
          <w:sz w:val="28"/>
          <w:szCs w:val="28"/>
        </w:rPr>
        <w:t xml:space="preserve"> года – </w:t>
      </w:r>
      <w:r w:rsidR="007D6107" w:rsidRPr="00AC12C8">
        <w:rPr>
          <w:i/>
          <w:sz w:val="28"/>
          <w:szCs w:val="28"/>
        </w:rPr>
        <w:t>1</w:t>
      </w:r>
      <w:r w:rsidR="00062B19" w:rsidRPr="00AC12C8">
        <w:rPr>
          <w:i/>
          <w:sz w:val="28"/>
          <w:szCs w:val="28"/>
        </w:rPr>
        <w:t>7</w:t>
      </w:r>
      <w:r w:rsidR="007D6107" w:rsidRPr="00AC12C8">
        <w:rPr>
          <w:i/>
          <w:sz w:val="28"/>
          <w:szCs w:val="28"/>
        </w:rPr>
        <w:t xml:space="preserve"> (</w:t>
      </w:r>
      <w:r w:rsidR="00062B19" w:rsidRPr="00AC12C8">
        <w:rPr>
          <w:i/>
          <w:sz w:val="28"/>
          <w:szCs w:val="28"/>
        </w:rPr>
        <w:t>85,0 %</w:t>
      </w:r>
      <w:r w:rsidR="007D6107" w:rsidRPr="00AC12C8">
        <w:rPr>
          <w:i/>
          <w:sz w:val="28"/>
          <w:szCs w:val="28"/>
        </w:rPr>
        <w:t>)</w:t>
      </w:r>
      <w:r w:rsidR="00FE7A09" w:rsidRPr="00AC12C8">
        <w:rPr>
          <w:i/>
          <w:sz w:val="28"/>
          <w:szCs w:val="28"/>
        </w:rPr>
        <w:t xml:space="preserve">, в </w:t>
      </w:r>
      <w:r w:rsidR="007D1136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квартале 202</w:t>
      </w:r>
      <w:r w:rsidR="000D7010" w:rsidRPr="00AC12C8">
        <w:rPr>
          <w:i/>
          <w:sz w:val="28"/>
          <w:szCs w:val="28"/>
        </w:rPr>
        <w:t>3</w:t>
      </w:r>
      <w:r w:rsidR="00FE7A09" w:rsidRPr="00AC12C8">
        <w:rPr>
          <w:i/>
          <w:sz w:val="28"/>
          <w:szCs w:val="28"/>
        </w:rPr>
        <w:t xml:space="preserve"> года - </w:t>
      </w:r>
      <w:r w:rsidR="00B53DB1" w:rsidRPr="00AC12C8">
        <w:rPr>
          <w:i/>
          <w:sz w:val="28"/>
          <w:szCs w:val="28"/>
        </w:rPr>
        <w:t>1</w:t>
      </w:r>
      <w:r w:rsidR="007D1136" w:rsidRPr="00AC12C8">
        <w:rPr>
          <w:i/>
          <w:sz w:val="28"/>
          <w:szCs w:val="28"/>
        </w:rPr>
        <w:t>3</w:t>
      </w:r>
      <w:r w:rsidR="005B2443" w:rsidRPr="00AC12C8">
        <w:rPr>
          <w:i/>
          <w:sz w:val="28"/>
          <w:szCs w:val="28"/>
        </w:rPr>
        <w:t xml:space="preserve"> (</w:t>
      </w:r>
      <w:r w:rsidR="007D1136" w:rsidRPr="00AC12C8">
        <w:rPr>
          <w:i/>
          <w:sz w:val="28"/>
          <w:szCs w:val="28"/>
        </w:rPr>
        <w:t>81,3</w:t>
      </w:r>
      <w:r w:rsidR="002D4290" w:rsidRPr="00AC12C8">
        <w:rPr>
          <w:i/>
          <w:sz w:val="28"/>
          <w:szCs w:val="28"/>
        </w:rPr>
        <w:t xml:space="preserve"> </w:t>
      </w:r>
      <w:r w:rsidR="005B2443" w:rsidRPr="00AC12C8">
        <w:rPr>
          <w:i/>
          <w:sz w:val="28"/>
          <w:szCs w:val="28"/>
        </w:rPr>
        <w:t>%)</w:t>
      </w:r>
      <w:r w:rsidR="00FE7A09" w:rsidRPr="00AC12C8">
        <w:rPr>
          <w:i/>
          <w:sz w:val="28"/>
          <w:szCs w:val="28"/>
        </w:rPr>
        <w:t>)</w:t>
      </w:r>
      <w:r w:rsidR="00FE7A09" w:rsidRPr="00AC12C8">
        <w:rPr>
          <w:sz w:val="28"/>
          <w:szCs w:val="28"/>
        </w:rPr>
        <w:t>;</w:t>
      </w:r>
    </w:p>
    <w:p w:rsidR="00FE7A09" w:rsidRPr="00AC12C8" w:rsidRDefault="00FE7A0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AC12C8">
        <w:rPr>
          <w:sz w:val="28"/>
          <w:szCs w:val="28"/>
        </w:rPr>
        <w:t>-</w:t>
      </w:r>
      <w:r w:rsidR="002E6AEE" w:rsidRPr="00AC12C8">
        <w:rPr>
          <w:sz w:val="28"/>
          <w:szCs w:val="28"/>
        </w:rPr>
        <w:t> </w:t>
      </w:r>
      <w:r w:rsidRPr="00AC12C8">
        <w:rPr>
          <w:sz w:val="28"/>
          <w:szCs w:val="28"/>
        </w:rPr>
        <w:t xml:space="preserve">свыше 30 дней – </w:t>
      </w:r>
      <w:r w:rsidR="00AC12C8" w:rsidRPr="00AC12C8">
        <w:rPr>
          <w:sz w:val="28"/>
          <w:szCs w:val="28"/>
        </w:rPr>
        <w:t>нет</w:t>
      </w:r>
      <w:r w:rsidRPr="00AC12C8">
        <w:rPr>
          <w:sz w:val="28"/>
          <w:szCs w:val="28"/>
        </w:rPr>
        <w:t xml:space="preserve"> </w:t>
      </w:r>
      <w:r w:rsidRPr="00AC12C8">
        <w:rPr>
          <w:i/>
          <w:sz w:val="28"/>
          <w:szCs w:val="28"/>
        </w:rPr>
        <w:t>(в</w:t>
      </w:r>
      <w:r w:rsidR="00062B19" w:rsidRPr="00AC12C8">
        <w:rPr>
          <w:i/>
          <w:sz w:val="28"/>
          <w:szCs w:val="28"/>
        </w:rPr>
        <w:t>о</w:t>
      </w:r>
      <w:r w:rsidRPr="00AC12C8">
        <w:rPr>
          <w:i/>
          <w:sz w:val="28"/>
          <w:szCs w:val="28"/>
        </w:rPr>
        <w:t xml:space="preserve"> </w:t>
      </w:r>
      <w:r w:rsidR="00062B19" w:rsidRPr="00AC12C8">
        <w:rPr>
          <w:i/>
          <w:sz w:val="28"/>
          <w:szCs w:val="28"/>
        </w:rPr>
        <w:t>2</w:t>
      </w:r>
      <w:r w:rsidRPr="00AC12C8">
        <w:rPr>
          <w:i/>
          <w:sz w:val="28"/>
          <w:szCs w:val="28"/>
        </w:rPr>
        <w:t xml:space="preserve"> квартале 202</w:t>
      </w:r>
      <w:r w:rsidR="00B53DB1" w:rsidRPr="00AC12C8">
        <w:rPr>
          <w:i/>
          <w:sz w:val="28"/>
          <w:szCs w:val="28"/>
        </w:rPr>
        <w:t>4</w:t>
      </w:r>
      <w:r w:rsidRPr="00AC12C8">
        <w:rPr>
          <w:i/>
          <w:sz w:val="28"/>
          <w:szCs w:val="28"/>
        </w:rPr>
        <w:t xml:space="preserve"> года – </w:t>
      </w:r>
      <w:r w:rsidR="00B53DB1" w:rsidRPr="00AC12C8">
        <w:rPr>
          <w:i/>
          <w:sz w:val="28"/>
          <w:szCs w:val="28"/>
        </w:rPr>
        <w:t>1 (</w:t>
      </w:r>
      <w:r w:rsidR="00062B19" w:rsidRPr="00AC12C8">
        <w:rPr>
          <w:i/>
          <w:sz w:val="28"/>
          <w:szCs w:val="28"/>
        </w:rPr>
        <w:t>5,0</w:t>
      </w:r>
      <w:r w:rsidR="00B53DB1" w:rsidRPr="00AC12C8">
        <w:rPr>
          <w:i/>
          <w:sz w:val="28"/>
          <w:szCs w:val="28"/>
        </w:rPr>
        <w:t xml:space="preserve"> %),</w:t>
      </w:r>
      <w:r w:rsidRPr="00AC12C8">
        <w:rPr>
          <w:i/>
          <w:sz w:val="28"/>
          <w:szCs w:val="28"/>
        </w:rPr>
        <w:t xml:space="preserve"> в </w:t>
      </w:r>
      <w:r w:rsidR="007D1136" w:rsidRPr="00AC12C8">
        <w:rPr>
          <w:i/>
          <w:sz w:val="28"/>
          <w:szCs w:val="28"/>
        </w:rPr>
        <w:t>3</w:t>
      </w:r>
      <w:r w:rsidRPr="00AC12C8">
        <w:rPr>
          <w:i/>
          <w:sz w:val="28"/>
          <w:szCs w:val="28"/>
        </w:rPr>
        <w:t xml:space="preserve"> квартале 202</w:t>
      </w:r>
      <w:r w:rsidR="000D7010" w:rsidRPr="00AC12C8">
        <w:rPr>
          <w:i/>
          <w:sz w:val="28"/>
          <w:szCs w:val="28"/>
        </w:rPr>
        <w:t>3</w:t>
      </w:r>
      <w:r w:rsidRPr="00AC12C8">
        <w:rPr>
          <w:i/>
          <w:sz w:val="28"/>
          <w:szCs w:val="28"/>
        </w:rPr>
        <w:t xml:space="preserve"> года – </w:t>
      </w:r>
      <w:r w:rsidR="00A51D09" w:rsidRPr="00AC12C8">
        <w:rPr>
          <w:i/>
          <w:sz w:val="28"/>
          <w:szCs w:val="28"/>
        </w:rPr>
        <w:t>нет</w:t>
      </w:r>
      <w:r w:rsidRPr="00AC12C8">
        <w:rPr>
          <w:i/>
          <w:sz w:val="28"/>
          <w:szCs w:val="28"/>
        </w:rPr>
        <w:t>)</w:t>
      </w:r>
      <w:r w:rsidRPr="00AC12C8">
        <w:rPr>
          <w:sz w:val="28"/>
          <w:szCs w:val="28"/>
        </w:rPr>
        <w:t>.</w:t>
      </w:r>
    </w:p>
    <w:p w:rsidR="001A23B9" w:rsidRPr="008424CD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7132C3" w:rsidRPr="0007273B" w:rsidRDefault="007132C3" w:rsidP="007132C3">
      <w:pPr>
        <w:pStyle w:val="a5"/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07273B">
        <w:rPr>
          <w:b/>
          <w:color w:val="000000"/>
          <w:sz w:val="28"/>
          <w:szCs w:val="28"/>
        </w:rPr>
        <w:t>Личный прием граждан</w:t>
      </w:r>
    </w:p>
    <w:p w:rsidR="007132C3" w:rsidRPr="008424CD" w:rsidRDefault="00206730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highlight w:val="yellow"/>
        </w:rPr>
      </w:pPr>
      <w:r w:rsidRPr="009C37E1">
        <w:rPr>
          <w:color w:val="000000"/>
          <w:sz w:val="28"/>
          <w:szCs w:val="28"/>
        </w:rPr>
        <w:t xml:space="preserve">В </w:t>
      </w:r>
      <w:r w:rsidR="009C37E1" w:rsidRPr="009C37E1">
        <w:rPr>
          <w:color w:val="000000"/>
          <w:sz w:val="28"/>
          <w:szCs w:val="28"/>
        </w:rPr>
        <w:t>3</w:t>
      </w:r>
      <w:r w:rsidRPr="009C37E1">
        <w:rPr>
          <w:color w:val="000000"/>
          <w:sz w:val="28"/>
          <w:szCs w:val="28"/>
        </w:rPr>
        <w:t xml:space="preserve"> квартале 20</w:t>
      </w:r>
      <w:r w:rsidR="002A5E69" w:rsidRPr="009C37E1">
        <w:rPr>
          <w:color w:val="000000"/>
          <w:sz w:val="28"/>
          <w:szCs w:val="28"/>
        </w:rPr>
        <w:t>2</w:t>
      </w:r>
      <w:r w:rsidR="00D878B6" w:rsidRPr="009C37E1">
        <w:rPr>
          <w:color w:val="000000"/>
          <w:sz w:val="28"/>
          <w:szCs w:val="28"/>
        </w:rPr>
        <w:t>4</w:t>
      </w:r>
      <w:r w:rsidRPr="009C37E1">
        <w:rPr>
          <w:color w:val="000000"/>
          <w:sz w:val="28"/>
          <w:szCs w:val="28"/>
        </w:rPr>
        <w:t xml:space="preserve"> года н</w:t>
      </w:r>
      <w:r w:rsidR="007132C3" w:rsidRPr="009C37E1">
        <w:rPr>
          <w:color w:val="000000"/>
          <w:sz w:val="28"/>
          <w:szCs w:val="28"/>
        </w:rPr>
        <w:t>а личный прием к Главе Кочковского района Новосибирской области, заме</w:t>
      </w:r>
      <w:r w:rsidR="007132C3" w:rsidRPr="009C37E1">
        <w:rPr>
          <w:sz w:val="28"/>
          <w:szCs w:val="28"/>
        </w:rPr>
        <w:t xml:space="preserve">стителям главы администрации Кочковского района Новосибирской области </w:t>
      </w:r>
      <w:r w:rsidR="002E6AEE" w:rsidRPr="009C37E1">
        <w:rPr>
          <w:sz w:val="28"/>
          <w:szCs w:val="28"/>
        </w:rPr>
        <w:t>обратил</w:t>
      </w:r>
      <w:r w:rsidR="00D878B6" w:rsidRPr="009C37E1">
        <w:rPr>
          <w:sz w:val="28"/>
          <w:szCs w:val="28"/>
        </w:rPr>
        <w:t xml:space="preserve">ось </w:t>
      </w:r>
      <w:r w:rsidR="008A4039" w:rsidRPr="009C37E1">
        <w:rPr>
          <w:sz w:val="28"/>
          <w:szCs w:val="28"/>
        </w:rPr>
        <w:t>7</w:t>
      </w:r>
      <w:r w:rsidR="002E6AEE" w:rsidRPr="009C37E1">
        <w:rPr>
          <w:sz w:val="28"/>
          <w:szCs w:val="28"/>
        </w:rPr>
        <w:t xml:space="preserve"> человек</w:t>
      </w:r>
      <w:r w:rsidR="00FF008D" w:rsidRPr="009C37E1">
        <w:rPr>
          <w:sz w:val="28"/>
          <w:szCs w:val="28"/>
        </w:rPr>
        <w:t xml:space="preserve"> </w:t>
      </w:r>
      <w:r w:rsidRPr="009C37E1">
        <w:rPr>
          <w:i/>
          <w:color w:val="000000"/>
          <w:sz w:val="28"/>
          <w:szCs w:val="28"/>
        </w:rPr>
        <w:t>(в</w:t>
      </w:r>
      <w:r w:rsidR="0007273B" w:rsidRPr="009C37E1">
        <w:rPr>
          <w:i/>
          <w:color w:val="000000"/>
          <w:sz w:val="28"/>
          <w:szCs w:val="28"/>
        </w:rPr>
        <w:t>о</w:t>
      </w:r>
      <w:r w:rsidR="0007273B" w:rsidRPr="0007273B">
        <w:rPr>
          <w:i/>
          <w:color w:val="000000"/>
          <w:sz w:val="28"/>
          <w:szCs w:val="28"/>
        </w:rPr>
        <w:t xml:space="preserve"> 2</w:t>
      </w:r>
      <w:r w:rsidR="0097341F" w:rsidRPr="0007273B">
        <w:rPr>
          <w:i/>
          <w:color w:val="000000"/>
          <w:sz w:val="28"/>
          <w:szCs w:val="28"/>
        </w:rPr>
        <w:t xml:space="preserve"> </w:t>
      </w:r>
      <w:r w:rsidRPr="0007273B">
        <w:rPr>
          <w:i/>
          <w:color w:val="000000"/>
          <w:sz w:val="28"/>
          <w:szCs w:val="28"/>
        </w:rPr>
        <w:t>квартале 20</w:t>
      </w:r>
      <w:r w:rsidR="00932748" w:rsidRPr="0007273B">
        <w:rPr>
          <w:i/>
          <w:color w:val="000000"/>
          <w:sz w:val="28"/>
          <w:szCs w:val="28"/>
        </w:rPr>
        <w:t>2</w:t>
      </w:r>
      <w:r w:rsidR="00C12131" w:rsidRPr="0007273B">
        <w:rPr>
          <w:i/>
          <w:color w:val="000000"/>
          <w:sz w:val="28"/>
          <w:szCs w:val="28"/>
        </w:rPr>
        <w:t>4</w:t>
      </w:r>
      <w:r w:rsidRPr="0007273B">
        <w:rPr>
          <w:i/>
          <w:color w:val="000000"/>
          <w:sz w:val="28"/>
          <w:szCs w:val="28"/>
        </w:rPr>
        <w:t xml:space="preserve"> года </w:t>
      </w:r>
      <w:r w:rsidR="00223020" w:rsidRPr="0007273B">
        <w:rPr>
          <w:i/>
          <w:color w:val="000000"/>
          <w:sz w:val="28"/>
          <w:szCs w:val="28"/>
        </w:rPr>
        <w:t>–</w:t>
      </w:r>
      <w:r w:rsidRPr="0007273B">
        <w:rPr>
          <w:i/>
          <w:color w:val="000000"/>
          <w:sz w:val="28"/>
          <w:szCs w:val="28"/>
        </w:rPr>
        <w:t xml:space="preserve"> </w:t>
      </w:r>
      <w:r w:rsidR="0007273B" w:rsidRPr="0007273B">
        <w:rPr>
          <w:i/>
          <w:color w:val="000000"/>
          <w:sz w:val="28"/>
          <w:szCs w:val="28"/>
        </w:rPr>
        <w:t>7</w:t>
      </w:r>
      <w:r w:rsidR="00223020" w:rsidRPr="0007273B">
        <w:rPr>
          <w:i/>
          <w:color w:val="000000"/>
          <w:sz w:val="28"/>
          <w:szCs w:val="28"/>
        </w:rPr>
        <w:t xml:space="preserve">, в </w:t>
      </w:r>
      <w:r w:rsidR="0007273B" w:rsidRPr="0007273B">
        <w:rPr>
          <w:i/>
          <w:color w:val="000000"/>
          <w:sz w:val="28"/>
          <w:szCs w:val="28"/>
        </w:rPr>
        <w:t>3</w:t>
      </w:r>
      <w:r w:rsidR="00223020" w:rsidRPr="0007273B">
        <w:rPr>
          <w:i/>
          <w:color w:val="000000"/>
          <w:sz w:val="28"/>
          <w:szCs w:val="28"/>
        </w:rPr>
        <w:t xml:space="preserve"> квартале</w:t>
      </w:r>
      <w:r w:rsidR="00540224" w:rsidRPr="0007273B">
        <w:rPr>
          <w:i/>
          <w:color w:val="000000"/>
          <w:sz w:val="28"/>
          <w:szCs w:val="28"/>
        </w:rPr>
        <w:t xml:space="preserve"> </w:t>
      </w:r>
      <w:r w:rsidR="00AC6CA7" w:rsidRPr="0007273B">
        <w:rPr>
          <w:i/>
          <w:color w:val="000000"/>
          <w:sz w:val="28"/>
          <w:szCs w:val="28"/>
        </w:rPr>
        <w:t>20</w:t>
      </w:r>
      <w:r w:rsidR="00F21138" w:rsidRPr="0007273B">
        <w:rPr>
          <w:i/>
          <w:color w:val="000000"/>
          <w:sz w:val="28"/>
          <w:szCs w:val="28"/>
        </w:rPr>
        <w:t>2</w:t>
      </w:r>
      <w:r w:rsidR="00D878B6" w:rsidRPr="0007273B">
        <w:rPr>
          <w:i/>
          <w:color w:val="000000"/>
          <w:sz w:val="28"/>
          <w:szCs w:val="28"/>
        </w:rPr>
        <w:t>3</w:t>
      </w:r>
      <w:r w:rsidR="00AC6CA7" w:rsidRPr="0007273B">
        <w:rPr>
          <w:i/>
          <w:color w:val="000000"/>
          <w:sz w:val="28"/>
          <w:szCs w:val="28"/>
        </w:rPr>
        <w:t xml:space="preserve"> года</w:t>
      </w:r>
      <w:r w:rsidR="00223020" w:rsidRPr="0007273B">
        <w:rPr>
          <w:i/>
          <w:color w:val="000000"/>
          <w:sz w:val="28"/>
          <w:szCs w:val="28"/>
        </w:rPr>
        <w:t xml:space="preserve"> – </w:t>
      </w:r>
      <w:r w:rsidR="0007273B" w:rsidRPr="0007273B">
        <w:rPr>
          <w:i/>
          <w:color w:val="000000"/>
          <w:sz w:val="28"/>
          <w:szCs w:val="28"/>
        </w:rPr>
        <w:t>5</w:t>
      </w:r>
      <w:r w:rsidRPr="0007273B">
        <w:rPr>
          <w:color w:val="000000"/>
          <w:sz w:val="28"/>
          <w:szCs w:val="28"/>
        </w:rPr>
        <w:t>)</w:t>
      </w:r>
      <w:r w:rsidR="00223020" w:rsidRPr="0007273B">
        <w:rPr>
          <w:color w:val="000000"/>
          <w:sz w:val="28"/>
          <w:szCs w:val="28"/>
        </w:rPr>
        <w:t>, в том числе приняты:</w:t>
      </w:r>
    </w:p>
    <w:p w:rsidR="00223020" w:rsidRPr="008424CD" w:rsidRDefault="00223020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highlight w:val="yellow"/>
        </w:rPr>
      </w:pPr>
      <w:r w:rsidRPr="0007273B">
        <w:rPr>
          <w:color w:val="000000"/>
          <w:sz w:val="28"/>
          <w:szCs w:val="28"/>
        </w:rPr>
        <w:t>-</w:t>
      </w:r>
      <w:r w:rsidR="002E6AEE" w:rsidRPr="0007273B">
        <w:rPr>
          <w:sz w:val="28"/>
          <w:szCs w:val="28"/>
        </w:rPr>
        <w:t> </w:t>
      </w:r>
      <w:r w:rsidRPr="0007273B">
        <w:rPr>
          <w:color w:val="000000"/>
          <w:sz w:val="28"/>
          <w:szCs w:val="28"/>
        </w:rPr>
        <w:t xml:space="preserve">Главой Кочковского района Новосибирской области – </w:t>
      </w:r>
      <w:r w:rsidR="0004089C">
        <w:rPr>
          <w:color w:val="000000"/>
          <w:sz w:val="28"/>
          <w:szCs w:val="28"/>
        </w:rPr>
        <w:t>5</w:t>
      </w:r>
      <w:r w:rsidR="00563405" w:rsidRPr="0007273B">
        <w:rPr>
          <w:color w:val="000000"/>
          <w:sz w:val="28"/>
          <w:szCs w:val="28"/>
        </w:rPr>
        <w:t xml:space="preserve"> </w:t>
      </w:r>
      <w:r w:rsidR="002E6AEE" w:rsidRPr="0007273B">
        <w:rPr>
          <w:color w:val="000000"/>
          <w:sz w:val="28"/>
          <w:szCs w:val="28"/>
        </w:rPr>
        <w:t xml:space="preserve">человек </w:t>
      </w:r>
      <w:r w:rsidRPr="0007273B">
        <w:rPr>
          <w:i/>
          <w:color w:val="000000"/>
          <w:sz w:val="28"/>
          <w:szCs w:val="28"/>
        </w:rPr>
        <w:t>(в</w:t>
      </w:r>
      <w:r w:rsidR="0007273B" w:rsidRPr="0007273B">
        <w:rPr>
          <w:i/>
          <w:color w:val="000000"/>
          <w:sz w:val="28"/>
          <w:szCs w:val="28"/>
        </w:rPr>
        <w:t>о</w:t>
      </w:r>
      <w:r w:rsidRPr="0007273B">
        <w:rPr>
          <w:i/>
          <w:color w:val="000000"/>
          <w:sz w:val="28"/>
          <w:szCs w:val="28"/>
        </w:rPr>
        <w:t xml:space="preserve"> </w:t>
      </w:r>
      <w:r w:rsidR="0007273B" w:rsidRPr="0007273B">
        <w:rPr>
          <w:i/>
          <w:color w:val="000000"/>
          <w:sz w:val="28"/>
          <w:szCs w:val="28"/>
        </w:rPr>
        <w:t>2</w:t>
      </w:r>
      <w:r w:rsidR="00522FAF" w:rsidRPr="0007273B">
        <w:rPr>
          <w:i/>
          <w:color w:val="000000"/>
          <w:sz w:val="28"/>
          <w:szCs w:val="28"/>
        </w:rPr>
        <w:t xml:space="preserve"> </w:t>
      </w:r>
      <w:r w:rsidRPr="0007273B">
        <w:rPr>
          <w:i/>
          <w:color w:val="000000"/>
          <w:sz w:val="28"/>
          <w:szCs w:val="28"/>
        </w:rPr>
        <w:t>квартале 20</w:t>
      </w:r>
      <w:r w:rsidR="00AB3335" w:rsidRPr="0007273B">
        <w:rPr>
          <w:i/>
          <w:color w:val="000000"/>
          <w:sz w:val="28"/>
          <w:szCs w:val="28"/>
        </w:rPr>
        <w:t>2</w:t>
      </w:r>
      <w:r w:rsidR="008A4039" w:rsidRPr="0007273B">
        <w:rPr>
          <w:i/>
          <w:color w:val="000000"/>
          <w:sz w:val="28"/>
          <w:szCs w:val="28"/>
        </w:rPr>
        <w:t>4</w:t>
      </w:r>
      <w:r w:rsidRPr="0007273B">
        <w:rPr>
          <w:i/>
          <w:color w:val="000000"/>
          <w:sz w:val="28"/>
          <w:szCs w:val="28"/>
        </w:rPr>
        <w:t xml:space="preserve"> года – </w:t>
      </w:r>
      <w:r w:rsidR="0007273B" w:rsidRPr="0007273B">
        <w:rPr>
          <w:i/>
          <w:color w:val="000000"/>
          <w:sz w:val="28"/>
          <w:szCs w:val="28"/>
        </w:rPr>
        <w:t>7</w:t>
      </w:r>
      <w:r w:rsidRPr="0007273B">
        <w:rPr>
          <w:i/>
          <w:color w:val="000000"/>
          <w:sz w:val="28"/>
          <w:szCs w:val="28"/>
        </w:rPr>
        <w:t xml:space="preserve">, в </w:t>
      </w:r>
      <w:r w:rsidR="0007273B" w:rsidRPr="0007273B">
        <w:rPr>
          <w:i/>
          <w:color w:val="000000"/>
          <w:sz w:val="28"/>
          <w:szCs w:val="28"/>
        </w:rPr>
        <w:t>3</w:t>
      </w:r>
      <w:r w:rsidRPr="0007273B">
        <w:rPr>
          <w:i/>
          <w:color w:val="000000"/>
          <w:sz w:val="28"/>
          <w:szCs w:val="28"/>
        </w:rPr>
        <w:t xml:space="preserve"> квартале 20</w:t>
      </w:r>
      <w:r w:rsidR="00F21138" w:rsidRPr="0007273B">
        <w:rPr>
          <w:i/>
          <w:color w:val="000000"/>
          <w:sz w:val="28"/>
          <w:szCs w:val="28"/>
        </w:rPr>
        <w:t>2</w:t>
      </w:r>
      <w:r w:rsidR="00D878B6" w:rsidRPr="0007273B">
        <w:rPr>
          <w:i/>
          <w:color w:val="000000"/>
          <w:sz w:val="28"/>
          <w:szCs w:val="28"/>
        </w:rPr>
        <w:t>3</w:t>
      </w:r>
      <w:r w:rsidRPr="0007273B">
        <w:rPr>
          <w:i/>
          <w:color w:val="000000"/>
          <w:sz w:val="28"/>
          <w:szCs w:val="28"/>
        </w:rPr>
        <w:t xml:space="preserve"> года </w:t>
      </w:r>
      <w:r w:rsidR="002E3B7B" w:rsidRPr="0007273B">
        <w:rPr>
          <w:i/>
          <w:color w:val="000000"/>
          <w:sz w:val="28"/>
          <w:szCs w:val="28"/>
        </w:rPr>
        <w:t>–</w:t>
      </w:r>
      <w:r w:rsidRPr="0007273B">
        <w:rPr>
          <w:i/>
          <w:color w:val="000000"/>
          <w:sz w:val="28"/>
          <w:szCs w:val="28"/>
        </w:rPr>
        <w:t xml:space="preserve"> </w:t>
      </w:r>
      <w:r w:rsidR="0007273B" w:rsidRPr="0007273B">
        <w:rPr>
          <w:i/>
          <w:color w:val="000000"/>
          <w:sz w:val="28"/>
          <w:szCs w:val="28"/>
        </w:rPr>
        <w:t>2</w:t>
      </w:r>
      <w:r w:rsidRPr="0007273B">
        <w:rPr>
          <w:i/>
          <w:color w:val="000000"/>
          <w:sz w:val="28"/>
          <w:szCs w:val="28"/>
        </w:rPr>
        <w:t>)</w:t>
      </w:r>
      <w:r w:rsidR="002E3B7B" w:rsidRPr="0007273B">
        <w:rPr>
          <w:i/>
          <w:color w:val="000000"/>
          <w:sz w:val="28"/>
          <w:szCs w:val="28"/>
        </w:rPr>
        <w:t>;</w:t>
      </w:r>
    </w:p>
    <w:p w:rsidR="002E3B7B" w:rsidRPr="008424CD" w:rsidRDefault="002E3B7B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highlight w:val="yellow"/>
        </w:rPr>
      </w:pPr>
      <w:r w:rsidRPr="009C37E1">
        <w:rPr>
          <w:color w:val="000000"/>
          <w:sz w:val="28"/>
          <w:szCs w:val="28"/>
        </w:rPr>
        <w:lastRenderedPageBreak/>
        <w:t>-</w:t>
      </w:r>
      <w:r w:rsidR="002E6AEE" w:rsidRPr="009C37E1">
        <w:rPr>
          <w:sz w:val="28"/>
          <w:szCs w:val="28"/>
        </w:rPr>
        <w:t> </w:t>
      </w:r>
      <w:r w:rsidRPr="009C37E1">
        <w:rPr>
          <w:color w:val="000000"/>
          <w:sz w:val="28"/>
          <w:szCs w:val="28"/>
        </w:rPr>
        <w:t xml:space="preserve">заместителями главы администрации Кочковского района Новосибирской области – </w:t>
      </w:r>
      <w:r w:rsidR="009C37E1" w:rsidRPr="009C37E1">
        <w:rPr>
          <w:color w:val="000000"/>
          <w:sz w:val="28"/>
          <w:szCs w:val="28"/>
        </w:rPr>
        <w:t>2</w:t>
      </w:r>
      <w:r w:rsidR="00D878B6" w:rsidRPr="009C37E1">
        <w:rPr>
          <w:color w:val="000000"/>
          <w:sz w:val="28"/>
          <w:szCs w:val="28"/>
        </w:rPr>
        <w:t xml:space="preserve"> человек</w:t>
      </w:r>
      <w:r w:rsidR="009C37E1" w:rsidRPr="009C37E1">
        <w:rPr>
          <w:color w:val="000000"/>
          <w:sz w:val="28"/>
          <w:szCs w:val="28"/>
        </w:rPr>
        <w:t>а</w:t>
      </w:r>
      <w:r w:rsidR="00D878B6" w:rsidRPr="009C37E1">
        <w:rPr>
          <w:color w:val="000000"/>
          <w:sz w:val="28"/>
          <w:szCs w:val="28"/>
        </w:rPr>
        <w:t xml:space="preserve"> </w:t>
      </w:r>
      <w:r w:rsidRPr="009C37E1">
        <w:rPr>
          <w:i/>
          <w:color w:val="000000"/>
          <w:sz w:val="28"/>
          <w:szCs w:val="28"/>
        </w:rPr>
        <w:t>(в</w:t>
      </w:r>
      <w:r w:rsidR="0007273B" w:rsidRPr="009C37E1">
        <w:rPr>
          <w:i/>
          <w:color w:val="000000"/>
          <w:sz w:val="28"/>
          <w:szCs w:val="28"/>
        </w:rPr>
        <w:t>о</w:t>
      </w:r>
      <w:r w:rsidRPr="009C37E1">
        <w:rPr>
          <w:i/>
          <w:color w:val="000000"/>
          <w:sz w:val="28"/>
          <w:szCs w:val="28"/>
        </w:rPr>
        <w:t xml:space="preserve"> </w:t>
      </w:r>
      <w:r w:rsidR="0007273B" w:rsidRPr="009C37E1">
        <w:rPr>
          <w:i/>
          <w:color w:val="000000"/>
          <w:sz w:val="28"/>
          <w:szCs w:val="28"/>
        </w:rPr>
        <w:t>2</w:t>
      </w:r>
      <w:r w:rsidR="00522FAF" w:rsidRPr="009C37E1">
        <w:rPr>
          <w:i/>
          <w:color w:val="000000"/>
          <w:sz w:val="28"/>
          <w:szCs w:val="28"/>
        </w:rPr>
        <w:t xml:space="preserve"> к</w:t>
      </w:r>
      <w:r w:rsidRPr="009C37E1">
        <w:rPr>
          <w:i/>
          <w:color w:val="000000"/>
          <w:sz w:val="28"/>
          <w:szCs w:val="28"/>
        </w:rPr>
        <w:t>вартале 20</w:t>
      </w:r>
      <w:r w:rsidR="00ED1887" w:rsidRPr="009C37E1">
        <w:rPr>
          <w:i/>
          <w:color w:val="000000"/>
          <w:sz w:val="28"/>
          <w:szCs w:val="28"/>
        </w:rPr>
        <w:t>2</w:t>
      </w:r>
      <w:r w:rsidR="008A4039" w:rsidRPr="009C37E1">
        <w:rPr>
          <w:i/>
          <w:color w:val="000000"/>
          <w:sz w:val="28"/>
          <w:szCs w:val="28"/>
        </w:rPr>
        <w:t>4</w:t>
      </w:r>
      <w:r w:rsidRPr="009C37E1">
        <w:rPr>
          <w:i/>
          <w:color w:val="000000"/>
          <w:sz w:val="28"/>
          <w:szCs w:val="28"/>
        </w:rPr>
        <w:t xml:space="preserve"> года – </w:t>
      </w:r>
      <w:r w:rsidR="0007273B" w:rsidRPr="009C37E1">
        <w:rPr>
          <w:i/>
          <w:color w:val="000000"/>
          <w:sz w:val="28"/>
          <w:szCs w:val="28"/>
        </w:rPr>
        <w:t>нет</w:t>
      </w:r>
      <w:r w:rsidRPr="009C37E1">
        <w:rPr>
          <w:i/>
          <w:color w:val="000000"/>
          <w:sz w:val="28"/>
          <w:szCs w:val="28"/>
        </w:rPr>
        <w:t>, в</w:t>
      </w:r>
      <w:r w:rsidRPr="0007273B">
        <w:rPr>
          <w:i/>
          <w:color w:val="000000"/>
          <w:sz w:val="28"/>
          <w:szCs w:val="28"/>
        </w:rPr>
        <w:t xml:space="preserve"> </w:t>
      </w:r>
      <w:r w:rsidR="0007273B" w:rsidRPr="0007273B">
        <w:rPr>
          <w:i/>
          <w:color w:val="000000"/>
          <w:sz w:val="28"/>
          <w:szCs w:val="28"/>
        </w:rPr>
        <w:t>3</w:t>
      </w:r>
      <w:r w:rsidRPr="0007273B">
        <w:rPr>
          <w:i/>
          <w:color w:val="000000"/>
          <w:sz w:val="28"/>
          <w:szCs w:val="28"/>
        </w:rPr>
        <w:t xml:space="preserve"> квартале</w:t>
      </w:r>
      <w:r w:rsidR="00AC6CA7" w:rsidRPr="0007273B">
        <w:rPr>
          <w:i/>
          <w:color w:val="000000"/>
          <w:sz w:val="28"/>
          <w:szCs w:val="28"/>
        </w:rPr>
        <w:t xml:space="preserve"> 20</w:t>
      </w:r>
      <w:r w:rsidR="00F21138" w:rsidRPr="0007273B">
        <w:rPr>
          <w:i/>
          <w:color w:val="000000"/>
          <w:sz w:val="28"/>
          <w:szCs w:val="28"/>
        </w:rPr>
        <w:t>2</w:t>
      </w:r>
      <w:r w:rsidR="00D878B6" w:rsidRPr="0007273B">
        <w:rPr>
          <w:i/>
          <w:color w:val="000000"/>
          <w:sz w:val="28"/>
          <w:szCs w:val="28"/>
        </w:rPr>
        <w:t>3</w:t>
      </w:r>
      <w:r w:rsidR="00AC6CA7" w:rsidRPr="0007273B">
        <w:rPr>
          <w:i/>
          <w:color w:val="000000"/>
          <w:sz w:val="28"/>
          <w:szCs w:val="28"/>
        </w:rPr>
        <w:t xml:space="preserve"> года</w:t>
      </w:r>
      <w:r w:rsidRPr="0007273B">
        <w:rPr>
          <w:i/>
          <w:color w:val="000000"/>
          <w:sz w:val="28"/>
          <w:szCs w:val="28"/>
        </w:rPr>
        <w:t xml:space="preserve"> – </w:t>
      </w:r>
      <w:r w:rsidR="0007273B" w:rsidRPr="0007273B">
        <w:rPr>
          <w:i/>
          <w:color w:val="000000"/>
          <w:sz w:val="28"/>
          <w:szCs w:val="28"/>
        </w:rPr>
        <w:t>3</w:t>
      </w:r>
      <w:r w:rsidRPr="0007273B">
        <w:rPr>
          <w:i/>
          <w:color w:val="000000"/>
          <w:sz w:val="28"/>
          <w:szCs w:val="28"/>
        </w:rPr>
        <w:t>).</w:t>
      </w:r>
    </w:p>
    <w:p w:rsidR="0040242E" w:rsidRPr="00E36AD8" w:rsidRDefault="0040242E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36AD8">
        <w:rPr>
          <w:color w:val="000000"/>
          <w:sz w:val="28"/>
          <w:szCs w:val="28"/>
        </w:rPr>
        <w:t xml:space="preserve">В </w:t>
      </w:r>
      <w:r w:rsidR="00482702" w:rsidRPr="00E36AD8">
        <w:rPr>
          <w:color w:val="000000"/>
          <w:sz w:val="28"/>
          <w:szCs w:val="28"/>
        </w:rPr>
        <w:t>7</w:t>
      </w:r>
      <w:r w:rsidRPr="00E36AD8">
        <w:rPr>
          <w:color w:val="000000"/>
          <w:sz w:val="28"/>
          <w:szCs w:val="28"/>
        </w:rPr>
        <w:t xml:space="preserve"> обращени</w:t>
      </w:r>
      <w:r w:rsidR="005D78E7" w:rsidRPr="00E36AD8">
        <w:rPr>
          <w:color w:val="000000"/>
          <w:sz w:val="28"/>
          <w:szCs w:val="28"/>
        </w:rPr>
        <w:t>ях</w:t>
      </w:r>
      <w:r w:rsidRPr="00E36AD8">
        <w:rPr>
          <w:color w:val="000000"/>
          <w:sz w:val="28"/>
          <w:szCs w:val="28"/>
        </w:rPr>
        <w:t xml:space="preserve"> граждан содержится </w:t>
      </w:r>
      <w:r w:rsidR="00E36AD8" w:rsidRPr="00E36AD8">
        <w:rPr>
          <w:color w:val="000000"/>
          <w:sz w:val="28"/>
          <w:szCs w:val="28"/>
        </w:rPr>
        <w:t>7</w:t>
      </w:r>
      <w:r w:rsidRPr="00E36AD8">
        <w:rPr>
          <w:color w:val="000000"/>
          <w:sz w:val="28"/>
          <w:szCs w:val="28"/>
        </w:rPr>
        <w:t xml:space="preserve"> вопрос</w:t>
      </w:r>
      <w:r w:rsidR="005D78E7" w:rsidRPr="00E36AD8">
        <w:rPr>
          <w:color w:val="000000"/>
          <w:sz w:val="28"/>
          <w:szCs w:val="28"/>
        </w:rPr>
        <w:t>ов</w:t>
      </w:r>
      <w:r w:rsidRPr="00E36AD8">
        <w:rPr>
          <w:color w:val="000000"/>
          <w:sz w:val="28"/>
          <w:szCs w:val="28"/>
        </w:rPr>
        <w:t>, которы</w:t>
      </w:r>
      <w:r w:rsidR="005D78E7" w:rsidRPr="00E36AD8">
        <w:rPr>
          <w:color w:val="000000"/>
          <w:sz w:val="28"/>
          <w:szCs w:val="28"/>
        </w:rPr>
        <w:t>е</w:t>
      </w:r>
      <w:r w:rsidRPr="00E36AD8">
        <w:rPr>
          <w:color w:val="000000"/>
          <w:sz w:val="28"/>
          <w:szCs w:val="28"/>
        </w:rPr>
        <w:t xml:space="preserve"> относ</w:t>
      </w:r>
      <w:r w:rsidR="005D78E7" w:rsidRPr="00E36AD8">
        <w:rPr>
          <w:color w:val="000000"/>
          <w:sz w:val="28"/>
          <w:szCs w:val="28"/>
        </w:rPr>
        <w:t xml:space="preserve">ятся </w:t>
      </w:r>
      <w:r w:rsidRPr="00E36AD8">
        <w:rPr>
          <w:color w:val="000000"/>
          <w:sz w:val="28"/>
          <w:szCs w:val="28"/>
        </w:rPr>
        <w:t>к тематическому разделу:</w:t>
      </w:r>
    </w:p>
    <w:p w:rsidR="00482702" w:rsidRPr="00E36AD8" w:rsidRDefault="00482702" w:rsidP="00482702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36AD8">
        <w:rPr>
          <w:sz w:val="28"/>
          <w:szCs w:val="28"/>
        </w:rPr>
        <w:t xml:space="preserve">Социальная сфера – </w:t>
      </w:r>
      <w:r w:rsidR="00E36AD8" w:rsidRPr="00E36AD8">
        <w:rPr>
          <w:sz w:val="28"/>
          <w:szCs w:val="28"/>
        </w:rPr>
        <w:t>4</w:t>
      </w:r>
      <w:r w:rsidRPr="00E36AD8">
        <w:rPr>
          <w:sz w:val="28"/>
          <w:szCs w:val="28"/>
        </w:rPr>
        <w:t xml:space="preserve"> (</w:t>
      </w:r>
      <w:r w:rsidR="00E36AD8" w:rsidRPr="00E36AD8">
        <w:rPr>
          <w:sz w:val="28"/>
          <w:szCs w:val="28"/>
        </w:rPr>
        <w:t>57,1</w:t>
      </w:r>
      <w:r w:rsidRPr="00E36AD8">
        <w:rPr>
          <w:sz w:val="28"/>
          <w:szCs w:val="28"/>
        </w:rPr>
        <w:t xml:space="preserve"> %);</w:t>
      </w:r>
    </w:p>
    <w:p w:rsidR="00482702" w:rsidRPr="00E36AD8" w:rsidRDefault="00482702" w:rsidP="00482702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36AD8">
        <w:rPr>
          <w:sz w:val="28"/>
          <w:szCs w:val="28"/>
        </w:rPr>
        <w:t>Экономика – 2 (</w:t>
      </w:r>
      <w:r w:rsidR="00E36AD8" w:rsidRPr="00E36AD8">
        <w:rPr>
          <w:sz w:val="28"/>
          <w:szCs w:val="28"/>
        </w:rPr>
        <w:t>28,6</w:t>
      </w:r>
      <w:r w:rsidRPr="00E36AD8">
        <w:rPr>
          <w:sz w:val="28"/>
          <w:szCs w:val="28"/>
        </w:rPr>
        <w:t xml:space="preserve"> %);</w:t>
      </w:r>
    </w:p>
    <w:p w:rsidR="005D78E7" w:rsidRPr="00E36AD8" w:rsidRDefault="005D78E7" w:rsidP="00482702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36AD8">
        <w:rPr>
          <w:sz w:val="28"/>
          <w:szCs w:val="28"/>
        </w:rPr>
        <w:t xml:space="preserve">Жилищно-коммунальная сфера – </w:t>
      </w:r>
      <w:r w:rsidR="00E36AD8" w:rsidRPr="00E36AD8">
        <w:rPr>
          <w:sz w:val="28"/>
          <w:szCs w:val="28"/>
        </w:rPr>
        <w:t>1</w:t>
      </w:r>
      <w:r w:rsidRPr="00E36AD8">
        <w:rPr>
          <w:sz w:val="28"/>
          <w:szCs w:val="28"/>
        </w:rPr>
        <w:t xml:space="preserve"> (</w:t>
      </w:r>
      <w:r w:rsidR="00E36AD8" w:rsidRPr="00E36AD8">
        <w:rPr>
          <w:sz w:val="28"/>
          <w:szCs w:val="28"/>
        </w:rPr>
        <w:t>14,3</w:t>
      </w:r>
      <w:r w:rsidRPr="00E36AD8">
        <w:rPr>
          <w:sz w:val="28"/>
          <w:szCs w:val="28"/>
        </w:rPr>
        <w:t xml:space="preserve"> %).</w:t>
      </w:r>
    </w:p>
    <w:p w:rsidR="005D78E7" w:rsidRPr="008424CD" w:rsidRDefault="005D78E7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4F5E54" w:rsidRPr="00E36AD8" w:rsidRDefault="004F5E54" w:rsidP="007132C3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36AD8">
        <w:rPr>
          <w:b/>
          <w:sz w:val="28"/>
          <w:szCs w:val="28"/>
        </w:rPr>
        <w:t>Прием граждан специалистами общественной приемной Главы Кочковского района Новосибирской области</w:t>
      </w:r>
    </w:p>
    <w:p w:rsidR="004F5E54" w:rsidRPr="00A724DD" w:rsidRDefault="004F5E54" w:rsidP="006915B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724DD">
        <w:rPr>
          <w:sz w:val="28"/>
          <w:szCs w:val="28"/>
        </w:rPr>
        <w:t xml:space="preserve">К специалистам общественной приемной Главы района </w:t>
      </w:r>
      <w:r w:rsidR="007B23D8" w:rsidRPr="00A724DD">
        <w:rPr>
          <w:sz w:val="28"/>
          <w:szCs w:val="28"/>
        </w:rPr>
        <w:t xml:space="preserve">в </w:t>
      </w:r>
      <w:r w:rsidR="00A724DD" w:rsidRPr="00A724DD">
        <w:rPr>
          <w:sz w:val="28"/>
          <w:szCs w:val="28"/>
        </w:rPr>
        <w:t>3</w:t>
      </w:r>
      <w:r w:rsidR="007B23D8" w:rsidRPr="00A724DD">
        <w:rPr>
          <w:sz w:val="28"/>
          <w:szCs w:val="28"/>
        </w:rPr>
        <w:t xml:space="preserve"> квартале </w:t>
      </w:r>
      <w:r w:rsidR="00790510" w:rsidRPr="00A724DD">
        <w:rPr>
          <w:sz w:val="28"/>
          <w:szCs w:val="28"/>
        </w:rPr>
        <w:t>202</w:t>
      </w:r>
      <w:r w:rsidR="005D78E7" w:rsidRPr="00A724DD">
        <w:rPr>
          <w:sz w:val="28"/>
          <w:szCs w:val="28"/>
        </w:rPr>
        <w:t>4</w:t>
      </w:r>
      <w:r w:rsidR="00790510" w:rsidRPr="00A724DD">
        <w:rPr>
          <w:sz w:val="28"/>
          <w:szCs w:val="28"/>
        </w:rPr>
        <w:t xml:space="preserve"> года </w:t>
      </w:r>
      <w:r w:rsidR="003841A1" w:rsidRPr="00A724DD">
        <w:rPr>
          <w:sz w:val="28"/>
          <w:szCs w:val="28"/>
        </w:rPr>
        <w:t>обратил</w:t>
      </w:r>
      <w:r w:rsidR="00EC6A9E" w:rsidRPr="00A724DD">
        <w:rPr>
          <w:sz w:val="28"/>
          <w:szCs w:val="28"/>
        </w:rPr>
        <w:t xml:space="preserve">ось </w:t>
      </w:r>
      <w:r w:rsidR="00A724DD" w:rsidRPr="00A724DD">
        <w:rPr>
          <w:sz w:val="28"/>
          <w:szCs w:val="28"/>
        </w:rPr>
        <w:t>1</w:t>
      </w:r>
      <w:r w:rsidR="003841A1" w:rsidRPr="00A724DD">
        <w:rPr>
          <w:sz w:val="28"/>
          <w:szCs w:val="28"/>
        </w:rPr>
        <w:t xml:space="preserve"> человек </w:t>
      </w:r>
      <w:r w:rsidRPr="00A724DD">
        <w:rPr>
          <w:i/>
          <w:sz w:val="28"/>
          <w:szCs w:val="28"/>
        </w:rPr>
        <w:t>(в</w:t>
      </w:r>
      <w:r w:rsidR="00E36AD8" w:rsidRPr="00A724DD">
        <w:rPr>
          <w:i/>
          <w:sz w:val="28"/>
          <w:szCs w:val="28"/>
        </w:rPr>
        <w:t>о</w:t>
      </w:r>
      <w:r w:rsidRPr="00A724DD">
        <w:rPr>
          <w:i/>
          <w:sz w:val="28"/>
          <w:szCs w:val="28"/>
        </w:rPr>
        <w:t xml:space="preserve"> </w:t>
      </w:r>
      <w:r w:rsidR="00E36AD8" w:rsidRPr="00A724DD">
        <w:rPr>
          <w:i/>
          <w:sz w:val="28"/>
          <w:szCs w:val="28"/>
        </w:rPr>
        <w:t>2</w:t>
      </w:r>
      <w:r w:rsidRPr="00A724DD">
        <w:rPr>
          <w:i/>
          <w:sz w:val="28"/>
          <w:szCs w:val="28"/>
        </w:rPr>
        <w:t xml:space="preserve"> квартале 20</w:t>
      </w:r>
      <w:r w:rsidR="00393A7A" w:rsidRPr="00A724DD">
        <w:rPr>
          <w:i/>
          <w:sz w:val="28"/>
          <w:szCs w:val="28"/>
        </w:rPr>
        <w:t>2</w:t>
      </w:r>
      <w:r w:rsidR="00DB135C" w:rsidRPr="00A724DD">
        <w:rPr>
          <w:i/>
          <w:sz w:val="28"/>
          <w:szCs w:val="28"/>
        </w:rPr>
        <w:t>4</w:t>
      </w:r>
      <w:r w:rsidRPr="00A724DD">
        <w:rPr>
          <w:i/>
          <w:sz w:val="28"/>
          <w:szCs w:val="28"/>
        </w:rPr>
        <w:t xml:space="preserve"> года – </w:t>
      </w:r>
      <w:r w:rsidR="00EC6A9E" w:rsidRPr="00A724DD">
        <w:rPr>
          <w:i/>
          <w:sz w:val="28"/>
          <w:szCs w:val="28"/>
        </w:rPr>
        <w:t>3</w:t>
      </w:r>
      <w:r w:rsidR="0015226F" w:rsidRPr="00A724DD">
        <w:rPr>
          <w:i/>
          <w:sz w:val="28"/>
          <w:szCs w:val="28"/>
        </w:rPr>
        <w:t xml:space="preserve"> человек</w:t>
      </w:r>
      <w:r w:rsidR="00EC6A9E" w:rsidRPr="00A724DD">
        <w:rPr>
          <w:i/>
          <w:sz w:val="28"/>
          <w:szCs w:val="28"/>
        </w:rPr>
        <w:t>а</w:t>
      </w:r>
      <w:r w:rsidRPr="00A724DD">
        <w:rPr>
          <w:i/>
          <w:sz w:val="28"/>
          <w:szCs w:val="28"/>
        </w:rPr>
        <w:t xml:space="preserve">, в </w:t>
      </w:r>
      <w:r w:rsidR="00E36AD8" w:rsidRPr="00A724DD">
        <w:rPr>
          <w:i/>
          <w:sz w:val="28"/>
          <w:szCs w:val="28"/>
        </w:rPr>
        <w:t>3</w:t>
      </w:r>
      <w:r w:rsidRPr="00A724DD">
        <w:rPr>
          <w:i/>
          <w:sz w:val="28"/>
          <w:szCs w:val="28"/>
        </w:rPr>
        <w:t xml:space="preserve"> квартале 20</w:t>
      </w:r>
      <w:r w:rsidR="00790510" w:rsidRPr="00A724DD">
        <w:rPr>
          <w:i/>
          <w:sz w:val="28"/>
          <w:szCs w:val="28"/>
        </w:rPr>
        <w:t>2</w:t>
      </w:r>
      <w:r w:rsidR="005D78E7" w:rsidRPr="00A724DD">
        <w:rPr>
          <w:i/>
          <w:sz w:val="28"/>
          <w:szCs w:val="28"/>
        </w:rPr>
        <w:t>3</w:t>
      </w:r>
      <w:r w:rsidRPr="00A724DD">
        <w:rPr>
          <w:i/>
          <w:sz w:val="28"/>
          <w:szCs w:val="28"/>
        </w:rPr>
        <w:t xml:space="preserve"> года </w:t>
      </w:r>
      <w:r w:rsidR="00C45ECD" w:rsidRPr="00A724DD">
        <w:rPr>
          <w:i/>
          <w:sz w:val="28"/>
          <w:szCs w:val="28"/>
        </w:rPr>
        <w:t>–</w:t>
      </w:r>
      <w:r w:rsidRPr="00A724DD">
        <w:rPr>
          <w:i/>
          <w:sz w:val="28"/>
          <w:szCs w:val="28"/>
        </w:rPr>
        <w:t xml:space="preserve"> </w:t>
      </w:r>
      <w:r w:rsidR="00A724DD" w:rsidRPr="00A724DD">
        <w:rPr>
          <w:i/>
          <w:sz w:val="28"/>
          <w:szCs w:val="28"/>
        </w:rPr>
        <w:t>3</w:t>
      </w:r>
      <w:r w:rsidR="00C45ECD" w:rsidRPr="00A724DD">
        <w:rPr>
          <w:i/>
          <w:sz w:val="28"/>
          <w:szCs w:val="28"/>
        </w:rPr>
        <w:t xml:space="preserve"> человек</w:t>
      </w:r>
      <w:r w:rsidR="00DB135C" w:rsidRPr="00A724DD">
        <w:rPr>
          <w:i/>
          <w:sz w:val="28"/>
          <w:szCs w:val="28"/>
        </w:rPr>
        <w:t>а</w:t>
      </w:r>
      <w:r w:rsidR="00C45ECD" w:rsidRPr="00A724DD">
        <w:rPr>
          <w:i/>
          <w:sz w:val="28"/>
          <w:szCs w:val="28"/>
        </w:rPr>
        <w:t>)</w:t>
      </w:r>
      <w:r w:rsidR="00117D01" w:rsidRPr="00A724DD">
        <w:rPr>
          <w:sz w:val="28"/>
          <w:szCs w:val="28"/>
        </w:rPr>
        <w:t>.</w:t>
      </w:r>
    </w:p>
    <w:p w:rsidR="007F5948" w:rsidRPr="00A724DD" w:rsidRDefault="006915B1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A724DD">
        <w:rPr>
          <w:color w:val="000000"/>
          <w:sz w:val="28"/>
          <w:szCs w:val="28"/>
        </w:rPr>
        <w:t xml:space="preserve">В </w:t>
      </w:r>
      <w:r w:rsidR="00A724DD" w:rsidRPr="00A724DD">
        <w:rPr>
          <w:color w:val="000000"/>
          <w:sz w:val="28"/>
          <w:szCs w:val="28"/>
        </w:rPr>
        <w:t>1</w:t>
      </w:r>
      <w:r w:rsidRPr="00A724DD">
        <w:rPr>
          <w:color w:val="000000"/>
          <w:sz w:val="28"/>
          <w:szCs w:val="28"/>
        </w:rPr>
        <w:t xml:space="preserve"> обращени</w:t>
      </w:r>
      <w:r w:rsidR="00A724DD" w:rsidRPr="00A724DD">
        <w:rPr>
          <w:color w:val="000000"/>
          <w:sz w:val="28"/>
          <w:szCs w:val="28"/>
        </w:rPr>
        <w:t>и</w:t>
      </w:r>
      <w:r w:rsidRPr="00A724DD">
        <w:rPr>
          <w:color w:val="000000"/>
          <w:sz w:val="28"/>
          <w:szCs w:val="28"/>
        </w:rPr>
        <w:t xml:space="preserve"> граждан содержится </w:t>
      </w:r>
      <w:r w:rsidR="00A724DD" w:rsidRPr="00A724DD">
        <w:rPr>
          <w:color w:val="000000"/>
          <w:sz w:val="28"/>
          <w:szCs w:val="28"/>
        </w:rPr>
        <w:t>1</w:t>
      </w:r>
      <w:r w:rsidRPr="00A724DD">
        <w:rPr>
          <w:color w:val="000000"/>
          <w:sz w:val="28"/>
          <w:szCs w:val="28"/>
        </w:rPr>
        <w:t xml:space="preserve"> вопрос, которы</w:t>
      </w:r>
      <w:r w:rsidR="00A724DD" w:rsidRPr="00A724DD">
        <w:rPr>
          <w:color w:val="000000"/>
          <w:sz w:val="28"/>
          <w:szCs w:val="28"/>
        </w:rPr>
        <w:t>й</w:t>
      </w:r>
      <w:r w:rsidRPr="00A724DD">
        <w:rPr>
          <w:color w:val="000000"/>
          <w:sz w:val="28"/>
          <w:szCs w:val="28"/>
        </w:rPr>
        <w:t xml:space="preserve"> относ</w:t>
      </w:r>
      <w:r w:rsidR="00A724DD" w:rsidRPr="00A724DD">
        <w:rPr>
          <w:color w:val="000000"/>
          <w:sz w:val="28"/>
          <w:szCs w:val="28"/>
        </w:rPr>
        <w:t xml:space="preserve">ится </w:t>
      </w:r>
      <w:r w:rsidRPr="00A724DD">
        <w:rPr>
          <w:color w:val="000000"/>
          <w:sz w:val="28"/>
          <w:szCs w:val="28"/>
        </w:rPr>
        <w:t>к тематическ</w:t>
      </w:r>
      <w:r w:rsidR="00A724DD" w:rsidRPr="00A724DD">
        <w:rPr>
          <w:color w:val="000000"/>
          <w:sz w:val="28"/>
          <w:szCs w:val="28"/>
        </w:rPr>
        <w:t xml:space="preserve">ому </w:t>
      </w:r>
      <w:r w:rsidRPr="00A724DD">
        <w:rPr>
          <w:color w:val="000000"/>
          <w:sz w:val="28"/>
          <w:szCs w:val="28"/>
        </w:rPr>
        <w:t>раздел</w:t>
      </w:r>
      <w:r w:rsidR="00A724DD" w:rsidRPr="00A724DD">
        <w:rPr>
          <w:color w:val="000000"/>
          <w:sz w:val="28"/>
          <w:szCs w:val="28"/>
        </w:rPr>
        <w:t>у</w:t>
      </w:r>
      <w:r w:rsidRPr="00A724DD">
        <w:rPr>
          <w:color w:val="000000"/>
          <w:sz w:val="28"/>
          <w:szCs w:val="28"/>
        </w:rPr>
        <w:t>:</w:t>
      </w:r>
    </w:p>
    <w:p w:rsidR="00575755" w:rsidRPr="00A724DD" w:rsidRDefault="00A724DD" w:rsidP="00A724DD">
      <w:pPr>
        <w:pStyle w:val="a5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724DD">
        <w:rPr>
          <w:color w:val="000000"/>
          <w:sz w:val="28"/>
          <w:szCs w:val="28"/>
        </w:rPr>
        <w:t>Жилищно-коммунальная сфера</w:t>
      </w:r>
      <w:r w:rsidR="00575755" w:rsidRPr="00A724DD">
        <w:rPr>
          <w:color w:val="000000"/>
          <w:sz w:val="28"/>
          <w:szCs w:val="28"/>
        </w:rPr>
        <w:t xml:space="preserve"> – </w:t>
      </w:r>
      <w:r w:rsidR="005D78E7" w:rsidRPr="00A724DD">
        <w:rPr>
          <w:color w:val="000000"/>
          <w:sz w:val="28"/>
          <w:szCs w:val="28"/>
        </w:rPr>
        <w:t>1</w:t>
      </w:r>
      <w:r w:rsidR="00575755" w:rsidRPr="00A724DD">
        <w:rPr>
          <w:color w:val="000000"/>
          <w:sz w:val="28"/>
          <w:szCs w:val="28"/>
        </w:rPr>
        <w:t xml:space="preserve"> </w:t>
      </w:r>
      <w:r w:rsidRPr="00A724DD">
        <w:rPr>
          <w:color w:val="000000"/>
          <w:sz w:val="28"/>
          <w:szCs w:val="28"/>
        </w:rPr>
        <w:t>(100,</w:t>
      </w:r>
      <w:r w:rsidR="00DB135C" w:rsidRPr="00A724DD">
        <w:rPr>
          <w:color w:val="000000"/>
          <w:sz w:val="28"/>
          <w:szCs w:val="28"/>
        </w:rPr>
        <w:t>0</w:t>
      </w:r>
      <w:r w:rsidRPr="00A724DD">
        <w:rPr>
          <w:color w:val="000000"/>
          <w:sz w:val="28"/>
          <w:szCs w:val="28"/>
        </w:rPr>
        <w:t xml:space="preserve"> %).</w:t>
      </w:r>
    </w:p>
    <w:p w:rsidR="00E2375D" w:rsidRPr="00A724DD" w:rsidRDefault="00E2375D" w:rsidP="006915B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724DD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053D6B" w:rsidRPr="00A724DD" w:rsidRDefault="00053D6B" w:rsidP="006915B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53D6B" w:rsidRPr="00A724DD" w:rsidRDefault="00053D6B" w:rsidP="00053D6B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A724DD">
        <w:rPr>
          <w:b/>
          <w:sz w:val="28"/>
          <w:szCs w:val="28"/>
        </w:rPr>
        <w:t>Устные сообщения и запросы на справочный телефон общественной приемной Главы Кочковского района Новосибирской области</w:t>
      </w:r>
    </w:p>
    <w:p w:rsidR="00053D6B" w:rsidRPr="00A724DD" w:rsidRDefault="00053D6B" w:rsidP="00053D6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724DD">
        <w:rPr>
          <w:sz w:val="28"/>
          <w:szCs w:val="28"/>
        </w:rPr>
        <w:t xml:space="preserve">На справочный телефон в </w:t>
      </w:r>
      <w:r w:rsidR="00A724DD" w:rsidRPr="00A724DD">
        <w:rPr>
          <w:sz w:val="28"/>
          <w:szCs w:val="28"/>
        </w:rPr>
        <w:t>3</w:t>
      </w:r>
      <w:r w:rsidRPr="00A724DD">
        <w:rPr>
          <w:sz w:val="28"/>
          <w:szCs w:val="28"/>
        </w:rPr>
        <w:t xml:space="preserve"> квартале 202</w:t>
      </w:r>
      <w:r w:rsidR="0023438A" w:rsidRPr="00A724DD">
        <w:rPr>
          <w:sz w:val="28"/>
          <w:szCs w:val="28"/>
        </w:rPr>
        <w:t>4</w:t>
      </w:r>
      <w:r w:rsidRPr="00A724DD">
        <w:rPr>
          <w:sz w:val="28"/>
          <w:szCs w:val="28"/>
        </w:rPr>
        <w:t xml:space="preserve"> года поступило </w:t>
      </w:r>
      <w:r w:rsidR="00A724DD" w:rsidRPr="00A724DD">
        <w:rPr>
          <w:sz w:val="28"/>
          <w:szCs w:val="28"/>
        </w:rPr>
        <w:t>11</w:t>
      </w:r>
      <w:r w:rsidRPr="00A724DD">
        <w:rPr>
          <w:sz w:val="28"/>
          <w:szCs w:val="28"/>
        </w:rPr>
        <w:t xml:space="preserve"> устных сообщений и запросов </w:t>
      </w:r>
      <w:r w:rsidRPr="00A724DD">
        <w:rPr>
          <w:i/>
          <w:sz w:val="28"/>
          <w:szCs w:val="28"/>
        </w:rPr>
        <w:t>(в</w:t>
      </w:r>
      <w:r w:rsidR="00A724DD" w:rsidRPr="00A724DD">
        <w:rPr>
          <w:i/>
          <w:sz w:val="28"/>
          <w:szCs w:val="28"/>
        </w:rPr>
        <w:t>о 2</w:t>
      </w:r>
      <w:r w:rsidRPr="00A724DD">
        <w:rPr>
          <w:i/>
          <w:sz w:val="28"/>
          <w:szCs w:val="28"/>
        </w:rPr>
        <w:t xml:space="preserve"> квартале 202</w:t>
      </w:r>
      <w:r w:rsidR="00DB135C" w:rsidRPr="00A724DD">
        <w:rPr>
          <w:i/>
          <w:sz w:val="28"/>
          <w:szCs w:val="28"/>
        </w:rPr>
        <w:t>4</w:t>
      </w:r>
      <w:r w:rsidRPr="00A724DD">
        <w:rPr>
          <w:i/>
          <w:sz w:val="28"/>
          <w:szCs w:val="28"/>
        </w:rPr>
        <w:t xml:space="preserve"> года – </w:t>
      </w:r>
      <w:r w:rsidR="0023438A" w:rsidRPr="00A724DD">
        <w:rPr>
          <w:i/>
          <w:sz w:val="28"/>
          <w:szCs w:val="28"/>
        </w:rPr>
        <w:t>6</w:t>
      </w:r>
      <w:r w:rsidRPr="00A724DD">
        <w:rPr>
          <w:i/>
          <w:sz w:val="28"/>
          <w:szCs w:val="28"/>
        </w:rPr>
        <w:t xml:space="preserve">, в </w:t>
      </w:r>
      <w:r w:rsidR="00A724DD" w:rsidRPr="00A724DD">
        <w:rPr>
          <w:i/>
          <w:sz w:val="28"/>
          <w:szCs w:val="28"/>
        </w:rPr>
        <w:t>3</w:t>
      </w:r>
      <w:r w:rsidRPr="00A724DD">
        <w:rPr>
          <w:i/>
          <w:sz w:val="28"/>
          <w:szCs w:val="28"/>
        </w:rPr>
        <w:t xml:space="preserve"> квартале 202</w:t>
      </w:r>
      <w:r w:rsidR="0023438A" w:rsidRPr="00A724DD">
        <w:rPr>
          <w:i/>
          <w:sz w:val="28"/>
          <w:szCs w:val="28"/>
        </w:rPr>
        <w:t>3</w:t>
      </w:r>
      <w:r w:rsidRPr="00A724DD">
        <w:rPr>
          <w:i/>
          <w:sz w:val="28"/>
          <w:szCs w:val="28"/>
        </w:rPr>
        <w:t xml:space="preserve"> года - </w:t>
      </w:r>
      <w:r w:rsidR="00DB135C" w:rsidRPr="00A724DD">
        <w:rPr>
          <w:i/>
          <w:sz w:val="28"/>
          <w:szCs w:val="28"/>
        </w:rPr>
        <w:t>1</w:t>
      </w:r>
      <w:r w:rsidR="00A724DD" w:rsidRPr="00A724DD">
        <w:rPr>
          <w:i/>
          <w:sz w:val="28"/>
          <w:szCs w:val="28"/>
        </w:rPr>
        <w:t>4</w:t>
      </w:r>
      <w:r w:rsidRPr="00A724DD">
        <w:rPr>
          <w:i/>
          <w:sz w:val="28"/>
          <w:szCs w:val="28"/>
        </w:rPr>
        <w:t>)</w:t>
      </w:r>
      <w:r w:rsidRPr="00A724DD">
        <w:rPr>
          <w:sz w:val="28"/>
          <w:szCs w:val="28"/>
        </w:rPr>
        <w:t>.</w:t>
      </w:r>
    </w:p>
    <w:p w:rsidR="00053D6B" w:rsidRPr="00A724DD" w:rsidRDefault="00053D6B" w:rsidP="00053D6B">
      <w:pPr>
        <w:ind w:firstLine="709"/>
        <w:jc w:val="both"/>
        <w:rPr>
          <w:color w:val="000000"/>
          <w:sz w:val="28"/>
          <w:szCs w:val="28"/>
        </w:rPr>
      </w:pPr>
      <w:r w:rsidRPr="00A724DD">
        <w:rPr>
          <w:color w:val="000000"/>
          <w:sz w:val="28"/>
          <w:szCs w:val="28"/>
        </w:rPr>
        <w:t xml:space="preserve">В </w:t>
      </w:r>
      <w:r w:rsidR="00A724DD" w:rsidRPr="00A724DD">
        <w:rPr>
          <w:color w:val="000000"/>
          <w:sz w:val="28"/>
          <w:szCs w:val="28"/>
        </w:rPr>
        <w:t>11</w:t>
      </w:r>
      <w:r w:rsidRPr="00A724DD">
        <w:rPr>
          <w:color w:val="000000"/>
          <w:sz w:val="28"/>
          <w:szCs w:val="28"/>
        </w:rPr>
        <w:t xml:space="preserve"> устных сообщениях и запросах содержится </w:t>
      </w:r>
      <w:r w:rsidR="00B50AD4" w:rsidRPr="00A724DD">
        <w:rPr>
          <w:color w:val="000000"/>
          <w:sz w:val="28"/>
          <w:szCs w:val="28"/>
        </w:rPr>
        <w:t>1</w:t>
      </w:r>
      <w:r w:rsidR="00A724DD" w:rsidRPr="00A724DD">
        <w:rPr>
          <w:color w:val="000000"/>
          <w:sz w:val="28"/>
          <w:szCs w:val="28"/>
        </w:rPr>
        <w:t>1</w:t>
      </w:r>
      <w:r w:rsidRPr="00A724DD">
        <w:rPr>
          <w:color w:val="000000"/>
          <w:sz w:val="28"/>
          <w:szCs w:val="28"/>
        </w:rPr>
        <w:t xml:space="preserve"> вопросов, которые относятся к тематическим разделам:</w:t>
      </w:r>
    </w:p>
    <w:p w:rsidR="00A724DD" w:rsidRPr="00A724DD" w:rsidRDefault="00A724DD" w:rsidP="00A724DD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724DD">
        <w:rPr>
          <w:sz w:val="28"/>
          <w:szCs w:val="28"/>
        </w:rPr>
        <w:t>Государство, общество, политика – 1 (9,7 %);</w:t>
      </w:r>
    </w:p>
    <w:p w:rsidR="00053D6B" w:rsidRPr="00A724DD" w:rsidRDefault="00053D6B" w:rsidP="00B50AD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A724DD">
        <w:rPr>
          <w:sz w:val="28"/>
          <w:szCs w:val="28"/>
        </w:rPr>
        <w:t xml:space="preserve">Экономика – </w:t>
      </w:r>
      <w:r w:rsidR="00A724DD" w:rsidRPr="00A724DD">
        <w:rPr>
          <w:sz w:val="28"/>
          <w:szCs w:val="28"/>
        </w:rPr>
        <w:t>2</w:t>
      </w:r>
      <w:r w:rsidRPr="00A724DD">
        <w:rPr>
          <w:sz w:val="28"/>
          <w:szCs w:val="28"/>
        </w:rPr>
        <w:t xml:space="preserve"> (</w:t>
      </w:r>
      <w:r w:rsidR="00A724DD" w:rsidRPr="00A724DD">
        <w:rPr>
          <w:sz w:val="28"/>
          <w:szCs w:val="28"/>
        </w:rPr>
        <w:t>18,2</w:t>
      </w:r>
      <w:r w:rsidRPr="00A724DD">
        <w:rPr>
          <w:sz w:val="28"/>
          <w:szCs w:val="28"/>
        </w:rPr>
        <w:t xml:space="preserve"> %)</w:t>
      </w:r>
      <w:r w:rsidR="00A724DD" w:rsidRPr="00A724DD">
        <w:rPr>
          <w:sz w:val="28"/>
          <w:szCs w:val="28"/>
        </w:rPr>
        <w:t>;</w:t>
      </w:r>
    </w:p>
    <w:p w:rsidR="00A724DD" w:rsidRPr="00A724DD" w:rsidRDefault="00A724DD" w:rsidP="00B50AD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724DD">
        <w:rPr>
          <w:color w:val="000000"/>
          <w:sz w:val="28"/>
          <w:szCs w:val="28"/>
        </w:rPr>
        <w:t>Жилищно-коммунальная сфера – 8 (72,7 %).</w:t>
      </w:r>
    </w:p>
    <w:p w:rsidR="00053D6B" w:rsidRPr="00A724DD" w:rsidRDefault="00053D6B" w:rsidP="00053D6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724DD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053D6B" w:rsidRPr="008424CD" w:rsidRDefault="00053D6B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6915B1" w:rsidRPr="008424CD" w:rsidRDefault="006915B1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6915B1" w:rsidRPr="008424CD" w:rsidRDefault="006915B1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7F5948" w:rsidRPr="008424CD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7F5948" w:rsidRPr="008424CD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126"/>
        <w:gridCol w:w="3089"/>
      </w:tblGrid>
      <w:tr w:rsidR="007F5948" w:rsidRPr="008424CD" w:rsidTr="007F5948">
        <w:tc>
          <w:tcPr>
            <w:tcW w:w="2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A724DD" w:rsidRDefault="007F5948" w:rsidP="00CA7B8B">
            <w:pPr>
              <w:rPr>
                <w:color w:val="000000"/>
                <w:sz w:val="28"/>
                <w:szCs w:val="28"/>
              </w:rPr>
            </w:pPr>
            <w:r w:rsidRPr="00A724DD">
              <w:rPr>
                <w:color w:val="000000"/>
                <w:sz w:val="28"/>
                <w:szCs w:val="28"/>
              </w:rPr>
              <w:t>Глава Кочковского района Новосибирской области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A724DD" w:rsidRDefault="007F5948" w:rsidP="00CA7B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A724DD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F5948" w:rsidRPr="00A724DD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  <w:r w:rsidRPr="00A724DD">
              <w:rPr>
                <w:color w:val="000000"/>
                <w:sz w:val="28"/>
                <w:szCs w:val="28"/>
              </w:rPr>
              <w:t>П.А. Шилин</w:t>
            </w:r>
          </w:p>
        </w:tc>
      </w:tr>
    </w:tbl>
    <w:p w:rsidR="007F5948" w:rsidRPr="008424CD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  <w:lang w:val="en-US"/>
        </w:rPr>
      </w:pPr>
    </w:p>
    <w:sectPr w:rsidR="007F5948" w:rsidRPr="008424CD" w:rsidSect="00934F1F">
      <w:headerReference w:type="default" r:id="rId14"/>
      <w:type w:val="continuous"/>
      <w:pgSz w:w="11906" w:h="173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2F" w:rsidRDefault="001B3E2F" w:rsidP="001A23B9">
      <w:r>
        <w:separator/>
      </w:r>
    </w:p>
  </w:endnote>
  <w:endnote w:type="continuationSeparator" w:id="0">
    <w:p w:rsidR="001B3E2F" w:rsidRDefault="001B3E2F" w:rsidP="001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2F" w:rsidRDefault="001B3E2F" w:rsidP="001A23B9">
      <w:r>
        <w:separator/>
      </w:r>
    </w:p>
  </w:footnote>
  <w:footnote w:type="continuationSeparator" w:id="0">
    <w:p w:rsidR="001B3E2F" w:rsidRDefault="001B3E2F" w:rsidP="001A23B9">
      <w:r>
        <w:continuationSeparator/>
      </w:r>
    </w:p>
  </w:footnote>
  <w:footnote w:id="1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</w:t>
      </w:r>
      <w:r w:rsidRPr="00FF571F">
        <w:t>Далее в информационно-статистическом обзоре информация по п. 1.1.</w:t>
      </w:r>
      <w:r>
        <w:t xml:space="preserve"> и 1.2.</w:t>
      </w:r>
      <w:r w:rsidRPr="00FF571F">
        <w:t xml:space="preserve"> не учитывается.</w:t>
      </w:r>
    </w:p>
  </w:footnote>
  <w:footnote w:id="2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Без учета обращений категории «не обращения»</w:t>
      </w:r>
    </w:p>
  </w:footnote>
  <w:footnote w:id="3">
    <w:p w:rsidR="005C6A70" w:rsidRDefault="005C6A70">
      <w:pPr>
        <w:pStyle w:val="ac"/>
      </w:pPr>
      <w:r>
        <w:rPr>
          <w:rStyle w:val="ae"/>
        </w:rPr>
        <w:footnoteRef/>
      </w:r>
      <w:r>
        <w:t xml:space="preserve"> Без учета вопросов, оставленных без ответа</w:t>
      </w:r>
    </w:p>
  </w:footnote>
  <w:footnote w:id="4">
    <w:p w:rsidR="00990348" w:rsidRDefault="00990348">
      <w:pPr>
        <w:pStyle w:val="ac"/>
      </w:pPr>
      <w:r>
        <w:rPr>
          <w:rStyle w:val="ae"/>
        </w:rPr>
        <w:footnoteRef/>
      </w:r>
      <w:r>
        <w:t xml:space="preserve"> Без учета обращений, оставленных без ответа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301139290"/>
      <w:docPartObj>
        <w:docPartGallery w:val="Page Numbers (Top of Page)"/>
        <w:docPartUnique/>
      </w:docPartObj>
    </w:sdtPr>
    <w:sdtEndPr/>
    <w:sdtContent>
      <w:p w:rsidR="00CA7B8B" w:rsidRPr="001A23B9" w:rsidRDefault="00CA7B8B">
        <w:pPr>
          <w:pStyle w:val="a8"/>
          <w:jc w:val="center"/>
          <w:rPr>
            <w:sz w:val="20"/>
            <w:szCs w:val="20"/>
          </w:rPr>
        </w:pPr>
        <w:r w:rsidRPr="001A23B9">
          <w:rPr>
            <w:sz w:val="20"/>
            <w:szCs w:val="20"/>
          </w:rPr>
          <w:fldChar w:fldCharType="begin"/>
        </w:r>
        <w:r w:rsidRPr="001A23B9">
          <w:rPr>
            <w:sz w:val="20"/>
            <w:szCs w:val="20"/>
          </w:rPr>
          <w:instrText>PAGE   \* MERGEFORMAT</w:instrText>
        </w:r>
        <w:r w:rsidRPr="001A23B9">
          <w:rPr>
            <w:sz w:val="20"/>
            <w:szCs w:val="20"/>
          </w:rPr>
          <w:fldChar w:fldCharType="separate"/>
        </w:r>
        <w:r w:rsidR="009726D6">
          <w:rPr>
            <w:noProof/>
            <w:sz w:val="20"/>
            <w:szCs w:val="20"/>
          </w:rPr>
          <w:t>6</w:t>
        </w:r>
        <w:r w:rsidRPr="001A23B9">
          <w:rPr>
            <w:sz w:val="20"/>
            <w:szCs w:val="20"/>
          </w:rPr>
          <w:fldChar w:fldCharType="end"/>
        </w:r>
      </w:p>
    </w:sdtContent>
  </w:sdt>
  <w:p w:rsidR="00CA7B8B" w:rsidRDefault="00CA7B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726"/>
    <w:multiLevelType w:val="hybridMultilevel"/>
    <w:tmpl w:val="CB64526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674A"/>
    <w:multiLevelType w:val="multilevel"/>
    <w:tmpl w:val="BA665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2B3F58"/>
    <w:multiLevelType w:val="multilevel"/>
    <w:tmpl w:val="7B526B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9117F8"/>
    <w:multiLevelType w:val="hybridMultilevel"/>
    <w:tmpl w:val="63F2A33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D73E62"/>
    <w:multiLevelType w:val="multilevel"/>
    <w:tmpl w:val="2B2EF4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7A1A2D"/>
    <w:multiLevelType w:val="hybridMultilevel"/>
    <w:tmpl w:val="DAD6E89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A21C4A"/>
    <w:multiLevelType w:val="hybridMultilevel"/>
    <w:tmpl w:val="FB1618A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324AF3"/>
    <w:multiLevelType w:val="hybridMultilevel"/>
    <w:tmpl w:val="275C4EDC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557B2"/>
    <w:multiLevelType w:val="hybridMultilevel"/>
    <w:tmpl w:val="309C5B2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81070D"/>
    <w:multiLevelType w:val="hybridMultilevel"/>
    <w:tmpl w:val="52863DC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4410A"/>
    <w:multiLevelType w:val="multilevel"/>
    <w:tmpl w:val="9DB6C8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3C5012AE"/>
    <w:multiLevelType w:val="hybridMultilevel"/>
    <w:tmpl w:val="A6B4C4BE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A33B5"/>
    <w:multiLevelType w:val="hybridMultilevel"/>
    <w:tmpl w:val="9E68AB08"/>
    <w:lvl w:ilvl="0" w:tplc="829E54B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924937"/>
    <w:multiLevelType w:val="multilevel"/>
    <w:tmpl w:val="26A4E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255013"/>
    <w:multiLevelType w:val="hybridMultilevel"/>
    <w:tmpl w:val="10700922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C3F4B"/>
    <w:multiLevelType w:val="hybridMultilevel"/>
    <w:tmpl w:val="B5B43308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D7C1A"/>
    <w:multiLevelType w:val="hybridMultilevel"/>
    <w:tmpl w:val="A11AE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7B1420"/>
    <w:multiLevelType w:val="hybridMultilevel"/>
    <w:tmpl w:val="E0965C18"/>
    <w:lvl w:ilvl="0" w:tplc="EB105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9C3178"/>
    <w:multiLevelType w:val="hybridMultilevel"/>
    <w:tmpl w:val="09A676A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DE3788"/>
    <w:multiLevelType w:val="hybridMultilevel"/>
    <w:tmpl w:val="3134FBF8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76625"/>
    <w:multiLevelType w:val="hybridMultilevel"/>
    <w:tmpl w:val="B3347A5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4024C"/>
    <w:multiLevelType w:val="hybridMultilevel"/>
    <w:tmpl w:val="7F6AABAE"/>
    <w:lvl w:ilvl="0" w:tplc="5A7A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A90620"/>
    <w:multiLevelType w:val="hybridMultilevel"/>
    <w:tmpl w:val="35E03A16"/>
    <w:lvl w:ilvl="0" w:tplc="CCE892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74397C0F"/>
    <w:multiLevelType w:val="hybridMultilevel"/>
    <w:tmpl w:val="35C2AF2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772E5"/>
    <w:multiLevelType w:val="multilevel"/>
    <w:tmpl w:val="2AC6594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F4126E9"/>
    <w:multiLevelType w:val="hybridMultilevel"/>
    <w:tmpl w:val="11E877C6"/>
    <w:lvl w:ilvl="0" w:tplc="37DC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5"/>
  </w:num>
  <w:num w:numId="3">
    <w:abstractNumId w:val="17"/>
  </w:num>
  <w:num w:numId="4">
    <w:abstractNumId w:val="23"/>
  </w:num>
  <w:num w:numId="5">
    <w:abstractNumId w:val="0"/>
  </w:num>
  <w:num w:numId="6">
    <w:abstractNumId w:val="12"/>
  </w:num>
  <w:num w:numId="7">
    <w:abstractNumId w:val="24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20"/>
  </w:num>
  <w:num w:numId="15">
    <w:abstractNumId w:val="22"/>
  </w:num>
  <w:num w:numId="16">
    <w:abstractNumId w:val="14"/>
  </w:num>
  <w:num w:numId="17">
    <w:abstractNumId w:val="11"/>
  </w:num>
  <w:num w:numId="18">
    <w:abstractNumId w:val="9"/>
  </w:num>
  <w:num w:numId="19">
    <w:abstractNumId w:val="15"/>
  </w:num>
  <w:num w:numId="20">
    <w:abstractNumId w:val="16"/>
  </w:num>
  <w:num w:numId="21">
    <w:abstractNumId w:val="6"/>
  </w:num>
  <w:num w:numId="22">
    <w:abstractNumId w:val="19"/>
  </w:num>
  <w:num w:numId="23">
    <w:abstractNumId w:val="8"/>
  </w:num>
  <w:num w:numId="24">
    <w:abstractNumId w:val="3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A3"/>
    <w:rsid w:val="00002CFF"/>
    <w:rsid w:val="00013C9B"/>
    <w:rsid w:val="000247FE"/>
    <w:rsid w:val="00024A34"/>
    <w:rsid w:val="00027A68"/>
    <w:rsid w:val="00031444"/>
    <w:rsid w:val="000321C9"/>
    <w:rsid w:val="000328DC"/>
    <w:rsid w:val="00032D96"/>
    <w:rsid w:val="00036658"/>
    <w:rsid w:val="000373F6"/>
    <w:rsid w:val="0004089C"/>
    <w:rsid w:val="00040E1C"/>
    <w:rsid w:val="00047EE9"/>
    <w:rsid w:val="00052790"/>
    <w:rsid w:val="00053D6B"/>
    <w:rsid w:val="00055FEF"/>
    <w:rsid w:val="000567A8"/>
    <w:rsid w:val="00057396"/>
    <w:rsid w:val="00062B19"/>
    <w:rsid w:val="00065D64"/>
    <w:rsid w:val="00071971"/>
    <w:rsid w:val="00071F3F"/>
    <w:rsid w:val="0007273B"/>
    <w:rsid w:val="00072BD2"/>
    <w:rsid w:val="00074FA4"/>
    <w:rsid w:val="0008054E"/>
    <w:rsid w:val="000843EC"/>
    <w:rsid w:val="00086A32"/>
    <w:rsid w:val="00093DF3"/>
    <w:rsid w:val="0009471A"/>
    <w:rsid w:val="0009566E"/>
    <w:rsid w:val="00095D8F"/>
    <w:rsid w:val="0009632C"/>
    <w:rsid w:val="000A1183"/>
    <w:rsid w:val="000B3BC1"/>
    <w:rsid w:val="000B405C"/>
    <w:rsid w:val="000B796E"/>
    <w:rsid w:val="000C5AB5"/>
    <w:rsid w:val="000D0DCB"/>
    <w:rsid w:val="000D16B2"/>
    <w:rsid w:val="000D2E21"/>
    <w:rsid w:val="000D4DFF"/>
    <w:rsid w:val="000D6867"/>
    <w:rsid w:val="000D7010"/>
    <w:rsid w:val="000E432B"/>
    <w:rsid w:val="000E66D2"/>
    <w:rsid w:val="000E6A5D"/>
    <w:rsid w:val="000F1FF1"/>
    <w:rsid w:val="000F55C7"/>
    <w:rsid w:val="00106132"/>
    <w:rsid w:val="00111A09"/>
    <w:rsid w:val="00114822"/>
    <w:rsid w:val="00117D01"/>
    <w:rsid w:val="00121775"/>
    <w:rsid w:val="00127D5C"/>
    <w:rsid w:val="00131627"/>
    <w:rsid w:val="00131B00"/>
    <w:rsid w:val="00132FE5"/>
    <w:rsid w:val="0013345F"/>
    <w:rsid w:val="00133EBD"/>
    <w:rsid w:val="00140F66"/>
    <w:rsid w:val="00143BC1"/>
    <w:rsid w:val="0015226F"/>
    <w:rsid w:val="00152E11"/>
    <w:rsid w:val="00154A65"/>
    <w:rsid w:val="00154C13"/>
    <w:rsid w:val="001612D3"/>
    <w:rsid w:val="00162355"/>
    <w:rsid w:val="001644C9"/>
    <w:rsid w:val="00164A31"/>
    <w:rsid w:val="00166429"/>
    <w:rsid w:val="001814E8"/>
    <w:rsid w:val="00182B77"/>
    <w:rsid w:val="00182D1A"/>
    <w:rsid w:val="001A0C8C"/>
    <w:rsid w:val="001A23B9"/>
    <w:rsid w:val="001A421C"/>
    <w:rsid w:val="001A72F7"/>
    <w:rsid w:val="001B0290"/>
    <w:rsid w:val="001B31F4"/>
    <w:rsid w:val="001B3E2F"/>
    <w:rsid w:val="001B44D7"/>
    <w:rsid w:val="001B6076"/>
    <w:rsid w:val="001C3254"/>
    <w:rsid w:val="001D5247"/>
    <w:rsid w:val="001D55A5"/>
    <w:rsid w:val="001E1C17"/>
    <w:rsid w:val="001E2AB5"/>
    <w:rsid w:val="001E335F"/>
    <w:rsid w:val="001E3E75"/>
    <w:rsid w:val="001E4381"/>
    <w:rsid w:val="001E5E01"/>
    <w:rsid w:val="001E612C"/>
    <w:rsid w:val="001E68BE"/>
    <w:rsid w:val="001E6910"/>
    <w:rsid w:val="001E7B80"/>
    <w:rsid w:val="001F1EB9"/>
    <w:rsid w:val="001F2E74"/>
    <w:rsid w:val="00200590"/>
    <w:rsid w:val="00202A13"/>
    <w:rsid w:val="00203043"/>
    <w:rsid w:val="00204A89"/>
    <w:rsid w:val="00205CFB"/>
    <w:rsid w:val="00206730"/>
    <w:rsid w:val="00213D1F"/>
    <w:rsid w:val="00217608"/>
    <w:rsid w:val="00223020"/>
    <w:rsid w:val="00226E82"/>
    <w:rsid w:val="00227321"/>
    <w:rsid w:val="00232E8E"/>
    <w:rsid w:val="0023438A"/>
    <w:rsid w:val="00237FDB"/>
    <w:rsid w:val="00242630"/>
    <w:rsid w:val="00245A69"/>
    <w:rsid w:val="00245ECD"/>
    <w:rsid w:val="00250C83"/>
    <w:rsid w:val="00250D80"/>
    <w:rsid w:val="002515C4"/>
    <w:rsid w:val="002573F5"/>
    <w:rsid w:val="00257F31"/>
    <w:rsid w:val="0026101B"/>
    <w:rsid w:val="00261D98"/>
    <w:rsid w:val="002640E6"/>
    <w:rsid w:val="00267F9C"/>
    <w:rsid w:val="00270180"/>
    <w:rsid w:val="00272529"/>
    <w:rsid w:val="00285590"/>
    <w:rsid w:val="00294AA9"/>
    <w:rsid w:val="00294B7B"/>
    <w:rsid w:val="002A0ADE"/>
    <w:rsid w:val="002A0E28"/>
    <w:rsid w:val="002A1692"/>
    <w:rsid w:val="002A2151"/>
    <w:rsid w:val="002A26EB"/>
    <w:rsid w:val="002A3C64"/>
    <w:rsid w:val="002A5E69"/>
    <w:rsid w:val="002B02C3"/>
    <w:rsid w:val="002B2071"/>
    <w:rsid w:val="002B6FBA"/>
    <w:rsid w:val="002C0A47"/>
    <w:rsid w:val="002C2304"/>
    <w:rsid w:val="002C2ED1"/>
    <w:rsid w:val="002C4BFE"/>
    <w:rsid w:val="002C5E7D"/>
    <w:rsid w:val="002D15AC"/>
    <w:rsid w:val="002D3021"/>
    <w:rsid w:val="002D4290"/>
    <w:rsid w:val="002E1ED1"/>
    <w:rsid w:val="002E3B7B"/>
    <w:rsid w:val="002E6AEE"/>
    <w:rsid w:val="002E7E86"/>
    <w:rsid w:val="002F03E9"/>
    <w:rsid w:val="002F3DAB"/>
    <w:rsid w:val="002F5254"/>
    <w:rsid w:val="00302D82"/>
    <w:rsid w:val="00302E59"/>
    <w:rsid w:val="00306A0B"/>
    <w:rsid w:val="003112E1"/>
    <w:rsid w:val="00311434"/>
    <w:rsid w:val="00311CA5"/>
    <w:rsid w:val="00313C0A"/>
    <w:rsid w:val="003206E2"/>
    <w:rsid w:val="00347192"/>
    <w:rsid w:val="0036172D"/>
    <w:rsid w:val="00361A75"/>
    <w:rsid w:val="003620C0"/>
    <w:rsid w:val="00367860"/>
    <w:rsid w:val="00374C80"/>
    <w:rsid w:val="00375974"/>
    <w:rsid w:val="003841A1"/>
    <w:rsid w:val="0038447C"/>
    <w:rsid w:val="00393A7A"/>
    <w:rsid w:val="003A71D7"/>
    <w:rsid w:val="003A759F"/>
    <w:rsid w:val="003A76A7"/>
    <w:rsid w:val="003B0967"/>
    <w:rsid w:val="003B19EA"/>
    <w:rsid w:val="003B781C"/>
    <w:rsid w:val="003C6EED"/>
    <w:rsid w:val="003C7DE7"/>
    <w:rsid w:val="003D0100"/>
    <w:rsid w:val="003E424C"/>
    <w:rsid w:val="003F1D02"/>
    <w:rsid w:val="003F2324"/>
    <w:rsid w:val="003F3D3D"/>
    <w:rsid w:val="003F5431"/>
    <w:rsid w:val="004016DB"/>
    <w:rsid w:val="00401DCD"/>
    <w:rsid w:val="0040242E"/>
    <w:rsid w:val="004025B0"/>
    <w:rsid w:val="00402CD1"/>
    <w:rsid w:val="00403A07"/>
    <w:rsid w:val="00405D6C"/>
    <w:rsid w:val="0041250A"/>
    <w:rsid w:val="00414694"/>
    <w:rsid w:val="00415156"/>
    <w:rsid w:val="004212A1"/>
    <w:rsid w:val="004316BA"/>
    <w:rsid w:val="004479E6"/>
    <w:rsid w:val="00451619"/>
    <w:rsid w:val="0045246F"/>
    <w:rsid w:val="0045279A"/>
    <w:rsid w:val="00452A81"/>
    <w:rsid w:val="00453C8F"/>
    <w:rsid w:val="00455234"/>
    <w:rsid w:val="00455454"/>
    <w:rsid w:val="004605C3"/>
    <w:rsid w:val="004605D7"/>
    <w:rsid w:val="00463162"/>
    <w:rsid w:val="00463B65"/>
    <w:rsid w:val="0046523C"/>
    <w:rsid w:val="00465C6D"/>
    <w:rsid w:val="0046633C"/>
    <w:rsid w:val="00467A99"/>
    <w:rsid w:val="00467C96"/>
    <w:rsid w:val="00473841"/>
    <w:rsid w:val="0047766A"/>
    <w:rsid w:val="00482702"/>
    <w:rsid w:val="00486765"/>
    <w:rsid w:val="00495C80"/>
    <w:rsid w:val="004A5ADC"/>
    <w:rsid w:val="004A6867"/>
    <w:rsid w:val="004B18F2"/>
    <w:rsid w:val="004B2805"/>
    <w:rsid w:val="004B3212"/>
    <w:rsid w:val="004B42EF"/>
    <w:rsid w:val="004B6F9F"/>
    <w:rsid w:val="004C00BD"/>
    <w:rsid w:val="004C12AC"/>
    <w:rsid w:val="004C2D4B"/>
    <w:rsid w:val="004D021C"/>
    <w:rsid w:val="004D0527"/>
    <w:rsid w:val="004D32FF"/>
    <w:rsid w:val="004D69D4"/>
    <w:rsid w:val="004E4CC0"/>
    <w:rsid w:val="004E519E"/>
    <w:rsid w:val="004F1754"/>
    <w:rsid w:val="004F378C"/>
    <w:rsid w:val="004F5E54"/>
    <w:rsid w:val="005006C9"/>
    <w:rsid w:val="00500EE4"/>
    <w:rsid w:val="00505F00"/>
    <w:rsid w:val="00507D00"/>
    <w:rsid w:val="00514DDA"/>
    <w:rsid w:val="00514E1D"/>
    <w:rsid w:val="005155C0"/>
    <w:rsid w:val="00522FAF"/>
    <w:rsid w:val="00524C26"/>
    <w:rsid w:val="00534B3C"/>
    <w:rsid w:val="00540224"/>
    <w:rsid w:val="00543149"/>
    <w:rsid w:val="00550B63"/>
    <w:rsid w:val="00553745"/>
    <w:rsid w:val="00553F67"/>
    <w:rsid w:val="005564C7"/>
    <w:rsid w:val="005624F4"/>
    <w:rsid w:val="00562A75"/>
    <w:rsid w:val="00563405"/>
    <w:rsid w:val="00567755"/>
    <w:rsid w:val="00570BAA"/>
    <w:rsid w:val="005716C1"/>
    <w:rsid w:val="00572268"/>
    <w:rsid w:val="00574C85"/>
    <w:rsid w:val="00575755"/>
    <w:rsid w:val="00576028"/>
    <w:rsid w:val="00581F47"/>
    <w:rsid w:val="00591760"/>
    <w:rsid w:val="00592BE6"/>
    <w:rsid w:val="005968D9"/>
    <w:rsid w:val="005A035D"/>
    <w:rsid w:val="005A12FA"/>
    <w:rsid w:val="005A355C"/>
    <w:rsid w:val="005B1532"/>
    <w:rsid w:val="005B2443"/>
    <w:rsid w:val="005B6342"/>
    <w:rsid w:val="005C0C99"/>
    <w:rsid w:val="005C5C50"/>
    <w:rsid w:val="005C6A70"/>
    <w:rsid w:val="005D78E7"/>
    <w:rsid w:val="005E0EAC"/>
    <w:rsid w:val="005E1595"/>
    <w:rsid w:val="005F2B14"/>
    <w:rsid w:val="006009CB"/>
    <w:rsid w:val="00604A4A"/>
    <w:rsid w:val="00612628"/>
    <w:rsid w:val="00612BE5"/>
    <w:rsid w:val="00612F4E"/>
    <w:rsid w:val="006141CA"/>
    <w:rsid w:val="00617FCE"/>
    <w:rsid w:val="0062108E"/>
    <w:rsid w:val="0062348F"/>
    <w:rsid w:val="00623BC5"/>
    <w:rsid w:val="00624C15"/>
    <w:rsid w:val="00625065"/>
    <w:rsid w:val="00634660"/>
    <w:rsid w:val="0063765E"/>
    <w:rsid w:val="00640155"/>
    <w:rsid w:val="006404CA"/>
    <w:rsid w:val="00641992"/>
    <w:rsid w:val="00641C56"/>
    <w:rsid w:val="00642563"/>
    <w:rsid w:val="00645A84"/>
    <w:rsid w:val="0065565E"/>
    <w:rsid w:val="006558E7"/>
    <w:rsid w:val="00655CAF"/>
    <w:rsid w:val="006566B5"/>
    <w:rsid w:val="00657D4C"/>
    <w:rsid w:val="0066010A"/>
    <w:rsid w:val="0066176B"/>
    <w:rsid w:val="0066440D"/>
    <w:rsid w:val="00666BFD"/>
    <w:rsid w:val="00672F59"/>
    <w:rsid w:val="0068134D"/>
    <w:rsid w:val="0068358B"/>
    <w:rsid w:val="00683608"/>
    <w:rsid w:val="00690B9F"/>
    <w:rsid w:val="006915B1"/>
    <w:rsid w:val="006A1F1B"/>
    <w:rsid w:val="006A41EA"/>
    <w:rsid w:val="006A60EB"/>
    <w:rsid w:val="006A79C0"/>
    <w:rsid w:val="006B2543"/>
    <w:rsid w:val="006B6529"/>
    <w:rsid w:val="006B653B"/>
    <w:rsid w:val="006C4633"/>
    <w:rsid w:val="006D5EF0"/>
    <w:rsid w:val="006E029A"/>
    <w:rsid w:val="006E0CA3"/>
    <w:rsid w:val="006E1DF1"/>
    <w:rsid w:val="006E6D62"/>
    <w:rsid w:val="006F36A0"/>
    <w:rsid w:val="006F4C50"/>
    <w:rsid w:val="006F76F1"/>
    <w:rsid w:val="007030A8"/>
    <w:rsid w:val="007037DA"/>
    <w:rsid w:val="007132C3"/>
    <w:rsid w:val="00714901"/>
    <w:rsid w:val="00716E28"/>
    <w:rsid w:val="00733791"/>
    <w:rsid w:val="0074104B"/>
    <w:rsid w:val="00741446"/>
    <w:rsid w:val="00744975"/>
    <w:rsid w:val="0074604D"/>
    <w:rsid w:val="00750072"/>
    <w:rsid w:val="007551E5"/>
    <w:rsid w:val="00760387"/>
    <w:rsid w:val="007603E1"/>
    <w:rsid w:val="007713C0"/>
    <w:rsid w:val="00773F99"/>
    <w:rsid w:val="00776E00"/>
    <w:rsid w:val="00780D4F"/>
    <w:rsid w:val="00782B7E"/>
    <w:rsid w:val="00786D3A"/>
    <w:rsid w:val="00790510"/>
    <w:rsid w:val="00793D4C"/>
    <w:rsid w:val="00797ED1"/>
    <w:rsid w:val="007A2ABA"/>
    <w:rsid w:val="007A72C8"/>
    <w:rsid w:val="007A7DDE"/>
    <w:rsid w:val="007B23D8"/>
    <w:rsid w:val="007B31BC"/>
    <w:rsid w:val="007B418F"/>
    <w:rsid w:val="007B53FA"/>
    <w:rsid w:val="007B6CCD"/>
    <w:rsid w:val="007C086A"/>
    <w:rsid w:val="007C2D9E"/>
    <w:rsid w:val="007C3E6F"/>
    <w:rsid w:val="007C5B85"/>
    <w:rsid w:val="007C6888"/>
    <w:rsid w:val="007C7C60"/>
    <w:rsid w:val="007D10AD"/>
    <w:rsid w:val="007D1136"/>
    <w:rsid w:val="007D6107"/>
    <w:rsid w:val="007E4C7B"/>
    <w:rsid w:val="007E5614"/>
    <w:rsid w:val="007E5A1C"/>
    <w:rsid w:val="007F079E"/>
    <w:rsid w:val="007F2D09"/>
    <w:rsid w:val="007F5948"/>
    <w:rsid w:val="007F6D2E"/>
    <w:rsid w:val="00800638"/>
    <w:rsid w:val="008026F7"/>
    <w:rsid w:val="00803D7A"/>
    <w:rsid w:val="00810B68"/>
    <w:rsid w:val="00811928"/>
    <w:rsid w:val="00817693"/>
    <w:rsid w:val="00820BEF"/>
    <w:rsid w:val="00821B54"/>
    <w:rsid w:val="00823AB9"/>
    <w:rsid w:val="0083019A"/>
    <w:rsid w:val="00840B8E"/>
    <w:rsid w:val="008424CD"/>
    <w:rsid w:val="00845059"/>
    <w:rsid w:val="00853B4C"/>
    <w:rsid w:val="008674AE"/>
    <w:rsid w:val="00874595"/>
    <w:rsid w:val="00883392"/>
    <w:rsid w:val="008834F6"/>
    <w:rsid w:val="00884A24"/>
    <w:rsid w:val="00887319"/>
    <w:rsid w:val="0089074D"/>
    <w:rsid w:val="00896B4C"/>
    <w:rsid w:val="008A1235"/>
    <w:rsid w:val="008A4039"/>
    <w:rsid w:val="008B14D3"/>
    <w:rsid w:val="008C170E"/>
    <w:rsid w:val="008C1BD6"/>
    <w:rsid w:val="008D35BB"/>
    <w:rsid w:val="008D42C1"/>
    <w:rsid w:val="008E412D"/>
    <w:rsid w:val="008E4E9C"/>
    <w:rsid w:val="008E7AF6"/>
    <w:rsid w:val="008F3E18"/>
    <w:rsid w:val="008F44B1"/>
    <w:rsid w:val="008F6B69"/>
    <w:rsid w:val="00903CF0"/>
    <w:rsid w:val="00905A97"/>
    <w:rsid w:val="00914C0E"/>
    <w:rsid w:val="00916872"/>
    <w:rsid w:val="00917C1B"/>
    <w:rsid w:val="009204EB"/>
    <w:rsid w:val="009222B2"/>
    <w:rsid w:val="00932748"/>
    <w:rsid w:val="009343BB"/>
    <w:rsid w:val="009347DE"/>
    <w:rsid w:val="00934F1F"/>
    <w:rsid w:val="009426F5"/>
    <w:rsid w:val="00945221"/>
    <w:rsid w:val="00951B3D"/>
    <w:rsid w:val="009536FF"/>
    <w:rsid w:val="00954014"/>
    <w:rsid w:val="009564E0"/>
    <w:rsid w:val="00961144"/>
    <w:rsid w:val="009625D0"/>
    <w:rsid w:val="009648C4"/>
    <w:rsid w:val="0097078E"/>
    <w:rsid w:val="00970837"/>
    <w:rsid w:val="009726D6"/>
    <w:rsid w:val="0097341F"/>
    <w:rsid w:val="009738AE"/>
    <w:rsid w:val="009755E3"/>
    <w:rsid w:val="009779A2"/>
    <w:rsid w:val="00977DCC"/>
    <w:rsid w:val="009800AA"/>
    <w:rsid w:val="0098277C"/>
    <w:rsid w:val="00986AF8"/>
    <w:rsid w:val="00986B53"/>
    <w:rsid w:val="00990348"/>
    <w:rsid w:val="00993ED3"/>
    <w:rsid w:val="00997EFB"/>
    <w:rsid w:val="009A0E5A"/>
    <w:rsid w:val="009A710C"/>
    <w:rsid w:val="009B25FB"/>
    <w:rsid w:val="009B44FA"/>
    <w:rsid w:val="009B500F"/>
    <w:rsid w:val="009B519D"/>
    <w:rsid w:val="009C3233"/>
    <w:rsid w:val="009C37E1"/>
    <w:rsid w:val="009D68E6"/>
    <w:rsid w:val="009E0CE0"/>
    <w:rsid w:val="009E2E3D"/>
    <w:rsid w:val="009E559E"/>
    <w:rsid w:val="009E7323"/>
    <w:rsid w:val="009E7360"/>
    <w:rsid w:val="009F0BE3"/>
    <w:rsid w:val="009F0FEC"/>
    <w:rsid w:val="009F14FE"/>
    <w:rsid w:val="009F3FDA"/>
    <w:rsid w:val="009F4B9C"/>
    <w:rsid w:val="009F5A29"/>
    <w:rsid w:val="009F7D3B"/>
    <w:rsid w:val="00A06107"/>
    <w:rsid w:val="00A0669F"/>
    <w:rsid w:val="00A14FA8"/>
    <w:rsid w:val="00A177EA"/>
    <w:rsid w:val="00A31937"/>
    <w:rsid w:val="00A31990"/>
    <w:rsid w:val="00A3755B"/>
    <w:rsid w:val="00A47BE5"/>
    <w:rsid w:val="00A513CE"/>
    <w:rsid w:val="00A51B92"/>
    <w:rsid w:val="00A51D09"/>
    <w:rsid w:val="00A524B8"/>
    <w:rsid w:val="00A5308A"/>
    <w:rsid w:val="00A531E7"/>
    <w:rsid w:val="00A55516"/>
    <w:rsid w:val="00A55ABA"/>
    <w:rsid w:val="00A654B3"/>
    <w:rsid w:val="00A6746B"/>
    <w:rsid w:val="00A724DD"/>
    <w:rsid w:val="00A736A4"/>
    <w:rsid w:val="00A824B5"/>
    <w:rsid w:val="00A8477A"/>
    <w:rsid w:val="00A86EE4"/>
    <w:rsid w:val="00A87D0A"/>
    <w:rsid w:val="00A924C4"/>
    <w:rsid w:val="00A925D6"/>
    <w:rsid w:val="00A965F2"/>
    <w:rsid w:val="00AA1B62"/>
    <w:rsid w:val="00AA3473"/>
    <w:rsid w:val="00AA69F2"/>
    <w:rsid w:val="00AA6F8F"/>
    <w:rsid w:val="00AB12B7"/>
    <w:rsid w:val="00AB3335"/>
    <w:rsid w:val="00AB4CB0"/>
    <w:rsid w:val="00AB4F1A"/>
    <w:rsid w:val="00AB6ABF"/>
    <w:rsid w:val="00AC081A"/>
    <w:rsid w:val="00AC12C8"/>
    <w:rsid w:val="00AC19ED"/>
    <w:rsid w:val="00AC28C5"/>
    <w:rsid w:val="00AC2F77"/>
    <w:rsid w:val="00AC380E"/>
    <w:rsid w:val="00AC3D31"/>
    <w:rsid w:val="00AC4837"/>
    <w:rsid w:val="00AC6CA7"/>
    <w:rsid w:val="00AD2332"/>
    <w:rsid w:val="00AD45A8"/>
    <w:rsid w:val="00AD7EDF"/>
    <w:rsid w:val="00AE45C4"/>
    <w:rsid w:val="00AE50DF"/>
    <w:rsid w:val="00AE7C20"/>
    <w:rsid w:val="00AF5736"/>
    <w:rsid w:val="00B019FE"/>
    <w:rsid w:val="00B0266B"/>
    <w:rsid w:val="00B0702F"/>
    <w:rsid w:val="00B11D3E"/>
    <w:rsid w:val="00B135F2"/>
    <w:rsid w:val="00B13819"/>
    <w:rsid w:val="00B14E6E"/>
    <w:rsid w:val="00B15A11"/>
    <w:rsid w:val="00B1664D"/>
    <w:rsid w:val="00B174FA"/>
    <w:rsid w:val="00B2361B"/>
    <w:rsid w:val="00B3171F"/>
    <w:rsid w:val="00B336A1"/>
    <w:rsid w:val="00B45C91"/>
    <w:rsid w:val="00B501B4"/>
    <w:rsid w:val="00B50483"/>
    <w:rsid w:val="00B50AD4"/>
    <w:rsid w:val="00B521EF"/>
    <w:rsid w:val="00B53DB1"/>
    <w:rsid w:val="00B570BF"/>
    <w:rsid w:val="00B57258"/>
    <w:rsid w:val="00B61E70"/>
    <w:rsid w:val="00B6236A"/>
    <w:rsid w:val="00B6654F"/>
    <w:rsid w:val="00B738BF"/>
    <w:rsid w:val="00B76E4B"/>
    <w:rsid w:val="00B8098E"/>
    <w:rsid w:val="00B84E08"/>
    <w:rsid w:val="00B907D8"/>
    <w:rsid w:val="00B929B5"/>
    <w:rsid w:val="00B935A3"/>
    <w:rsid w:val="00B94F02"/>
    <w:rsid w:val="00B9601F"/>
    <w:rsid w:val="00B9791C"/>
    <w:rsid w:val="00BA0640"/>
    <w:rsid w:val="00BA09C5"/>
    <w:rsid w:val="00BA33CA"/>
    <w:rsid w:val="00BB0064"/>
    <w:rsid w:val="00BB5B1C"/>
    <w:rsid w:val="00BB5B51"/>
    <w:rsid w:val="00BB5C00"/>
    <w:rsid w:val="00BC473F"/>
    <w:rsid w:val="00BD7F26"/>
    <w:rsid w:val="00BE300B"/>
    <w:rsid w:val="00BE3469"/>
    <w:rsid w:val="00BE34DD"/>
    <w:rsid w:val="00BE3FAA"/>
    <w:rsid w:val="00BE4665"/>
    <w:rsid w:val="00BF2BA0"/>
    <w:rsid w:val="00C003ED"/>
    <w:rsid w:val="00C046CE"/>
    <w:rsid w:val="00C12131"/>
    <w:rsid w:val="00C15365"/>
    <w:rsid w:val="00C2127D"/>
    <w:rsid w:val="00C3345C"/>
    <w:rsid w:val="00C3441C"/>
    <w:rsid w:val="00C421F0"/>
    <w:rsid w:val="00C4261E"/>
    <w:rsid w:val="00C45ECD"/>
    <w:rsid w:val="00C50162"/>
    <w:rsid w:val="00C61E03"/>
    <w:rsid w:val="00C62E3C"/>
    <w:rsid w:val="00C633E7"/>
    <w:rsid w:val="00C6387D"/>
    <w:rsid w:val="00C64F3A"/>
    <w:rsid w:val="00C674AB"/>
    <w:rsid w:val="00C750B0"/>
    <w:rsid w:val="00C8714B"/>
    <w:rsid w:val="00C87E0F"/>
    <w:rsid w:val="00C91CA0"/>
    <w:rsid w:val="00C92BF7"/>
    <w:rsid w:val="00C96D4F"/>
    <w:rsid w:val="00CA10E1"/>
    <w:rsid w:val="00CA4A87"/>
    <w:rsid w:val="00CA6EED"/>
    <w:rsid w:val="00CA7B8B"/>
    <w:rsid w:val="00CB1AFA"/>
    <w:rsid w:val="00CB3C10"/>
    <w:rsid w:val="00CB4D25"/>
    <w:rsid w:val="00CB6032"/>
    <w:rsid w:val="00CB74D8"/>
    <w:rsid w:val="00CB783A"/>
    <w:rsid w:val="00CB794B"/>
    <w:rsid w:val="00CB7CA4"/>
    <w:rsid w:val="00CC016E"/>
    <w:rsid w:val="00CC19CC"/>
    <w:rsid w:val="00CC2B04"/>
    <w:rsid w:val="00CC2EE0"/>
    <w:rsid w:val="00CC3BA7"/>
    <w:rsid w:val="00CC3BAB"/>
    <w:rsid w:val="00CD68B3"/>
    <w:rsid w:val="00CF1E15"/>
    <w:rsid w:val="00CF29A0"/>
    <w:rsid w:val="00CF3BCC"/>
    <w:rsid w:val="00CF6661"/>
    <w:rsid w:val="00D0167F"/>
    <w:rsid w:val="00D03F9D"/>
    <w:rsid w:val="00D06392"/>
    <w:rsid w:val="00D12A89"/>
    <w:rsid w:val="00D12C15"/>
    <w:rsid w:val="00D21812"/>
    <w:rsid w:val="00D231FF"/>
    <w:rsid w:val="00D2491E"/>
    <w:rsid w:val="00D25E5D"/>
    <w:rsid w:val="00D3199B"/>
    <w:rsid w:val="00D3335F"/>
    <w:rsid w:val="00D33A53"/>
    <w:rsid w:val="00D52155"/>
    <w:rsid w:val="00D54A6A"/>
    <w:rsid w:val="00D65475"/>
    <w:rsid w:val="00D66074"/>
    <w:rsid w:val="00D67496"/>
    <w:rsid w:val="00D70D61"/>
    <w:rsid w:val="00D8062C"/>
    <w:rsid w:val="00D85409"/>
    <w:rsid w:val="00D878B6"/>
    <w:rsid w:val="00D91385"/>
    <w:rsid w:val="00D92EF8"/>
    <w:rsid w:val="00DA0C94"/>
    <w:rsid w:val="00DA191E"/>
    <w:rsid w:val="00DA3DBD"/>
    <w:rsid w:val="00DA4043"/>
    <w:rsid w:val="00DA594B"/>
    <w:rsid w:val="00DA7697"/>
    <w:rsid w:val="00DB135C"/>
    <w:rsid w:val="00DB4F06"/>
    <w:rsid w:val="00DC07EA"/>
    <w:rsid w:val="00DC76E2"/>
    <w:rsid w:val="00DD101F"/>
    <w:rsid w:val="00DD18E5"/>
    <w:rsid w:val="00DD7490"/>
    <w:rsid w:val="00DE5638"/>
    <w:rsid w:val="00DF0574"/>
    <w:rsid w:val="00DF0B95"/>
    <w:rsid w:val="00DF244F"/>
    <w:rsid w:val="00DF3F04"/>
    <w:rsid w:val="00DF48A1"/>
    <w:rsid w:val="00DF5E0C"/>
    <w:rsid w:val="00E0431B"/>
    <w:rsid w:val="00E1222E"/>
    <w:rsid w:val="00E214E9"/>
    <w:rsid w:val="00E2375D"/>
    <w:rsid w:val="00E23BC8"/>
    <w:rsid w:val="00E24651"/>
    <w:rsid w:val="00E25F57"/>
    <w:rsid w:val="00E27DE5"/>
    <w:rsid w:val="00E31090"/>
    <w:rsid w:val="00E31C3B"/>
    <w:rsid w:val="00E326A5"/>
    <w:rsid w:val="00E334F1"/>
    <w:rsid w:val="00E33850"/>
    <w:rsid w:val="00E3411F"/>
    <w:rsid w:val="00E3427A"/>
    <w:rsid w:val="00E353E6"/>
    <w:rsid w:val="00E35B57"/>
    <w:rsid w:val="00E36AD8"/>
    <w:rsid w:val="00E37CA1"/>
    <w:rsid w:val="00E4685F"/>
    <w:rsid w:val="00E46A9B"/>
    <w:rsid w:val="00E514B6"/>
    <w:rsid w:val="00E51857"/>
    <w:rsid w:val="00E55B16"/>
    <w:rsid w:val="00E57589"/>
    <w:rsid w:val="00E60B44"/>
    <w:rsid w:val="00E62438"/>
    <w:rsid w:val="00E6436B"/>
    <w:rsid w:val="00E647DC"/>
    <w:rsid w:val="00E674EE"/>
    <w:rsid w:val="00E67FC5"/>
    <w:rsid w:val="00E77AC9"/>
    <w:rsid w:val="00E91861"/>
    <w:rsid w:val="00E92AF0"/>
    <w:rsid w:val="00E93316"/>
    <w:rsid w:val="00E953D3"/>
    <w:rsid w:val="00E962E1"/>
    <w:rsid w:val="00E96727"/>
    <w:rsid w:val="00EA3066"/>
    <w:rsid w:val="00EA3B24"/>
    <w:rsid w:val="00EC0968"/>
    <w:rsid w:val="00EC55C6"/>
    <w:rsid w:val="00EC6A9E"/>
    <w:rsid w:val="00ED1887"/>
    <w:rsid w:val="00EE1D56"/>
    <w:rsid w:val="00EE6359"/>
    <w:rsid w:val="00EF03B9"/>
    <w:rsid w:val="00EF085E"/>
    <w:rsid w:val="00EF35A3"/>
    <w:rsid w:val="00F06015"/>
    <w:rsid w:val="00F06479"/>
    <w:rsid w:val="00F15B9D"/>
    <w:rsid w:val="00F15F88"/>
    <w:rsid w:val="00F20118"/>
    <w:rsid w:val="00F21138"/>
    <w:rsid w:val="00F22718"/>
    <w:rsid w:val="00F27A17"/>
    <w:rsid w:val="00F30541"/>
    <w:rsid w:val="00F30F2D"/>
    <w:rsid w:val="00F36A9B"/>
    <w:rsid w:val="00F42876"/>
    <w:rsid w:val="00F469D6"/>
    <w:rsid w:val="00F46C93"/>
    <w:rsid w:val="00F509C9"/>
    <w:rsid w:val="00F52ECF"/>
    <w:rsid w:val="00F53B54"/>
    <w:rsid w:val="00F53CE8"/>
    <w:rsid w:val="00F55D58"/>
    <w:rsid w:val="00F60E9E"/>
    <w:rsid w:val="00F7361A"/>
    <w:rsid w:val="00F736E0"/>
    <w:rsid w:val="00F73B8D"/>
    <w:rsid w:val="00F763FF"/>
    <w:rsid w:val="00F77C9D"/>
    <w:rsid w:val="00F874AA"/>
    <w:rsid w:val="00FA0648"/>
    <w:rsid w:val="00FA1BDD"/>
    <w:rsid w:val="00FA1F15"/>
    <w:rsid w:val="00FA46D3"/>
    <w:rsid w:val="00FA6E0B"/>
    <w:rsid w:val="00FB1329"/>
    <w:rsid w:val="00FB380F"/>
    <w:rsid w:val="00FB7AC3"/>
    <w:rsid w:val="00FC2FFB"/>
    <w:rsid w:val="00FC4E1E"/>
    <w:rsid w:val="00FD04E8"/>
    <w:rsid w:val="00FD543D"/>
    <w:rsid w:val="00FD6B00"/>
    <w:rsid w:val="00FD7991"/>
    <w:rsid w:val="00FE2AA0"/>
    <w:rsid w:val="00FE5908"/>
    <w:rsid w:val="00FE6285"/>
    <w:rsid w:val="00FE7584"/>
    <w:rsid w:val="00FE7A09"/>
    <w:rsid w:val="00FF008D"/>
    <w:rsid w:val="00FF1170"/>
    <w:rsid w:val="00FF50C8"/>
    <w:rsid w:val="00FF6259"/>
    <w:rsid w:val="00FF652F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paragraph" w:customStyle="1" w:styleId="Default">
    <w:name w:val="Default"/>
    <w:rsid w:val="006E0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7D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D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23B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3B9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5523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5234"/>
  </w:style>
  <w:style w:type="character" w:styleId="ae">
    <w:name w:val="footnote reference"/>
    <w:basedOn w:val="a0"/>
    <w:uiPriority w:val="99"/>
    <w:semiHidden/>
    <w:unhideWhenUsed/>
    <w:rsid w:val="00455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3%20&#1082;&#1074;&#1072;&#1088;&#1090;&#1072;&#1083;\1.%20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3%20&#1082;&#1074;&#1072;&#1088;&#1090;&#1072;&#1083;\2%20&#1044;&#1080;&#1085;&#1072;&#1084;&#1080;&#1082;&#1072;%20-%20&#1074;&#1086;&#1087;&#1088;&#1086;&#1089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3%20&#1082;&#1074;&#1072;&#1088;&#1090;&#1072;&#1083;\2.%20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3%20&#1082;&#1074;&#1072;&#1088;&#1090;&#1072;&#1083;\3.%20&#1042;&#1080;&#1076;&#1099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3%20&#1082;&#1074;&#1072;&#1088;&#1090;&#1072;&#1083;\4.%20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Кочковского района и в администрацию Кочковского района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3 квартале 2024 года в сравнении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со 2 кварталом 2024 года и 3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'[1. Структура и кол-во обращений.xlsx]Лист1'!$B$1</c:f>
              <c:strCache>
                <c:ptCount val="1"/>
                <c:pt idx="0">
                  <c:v>3 квартал 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39E-3"/>
                  <c:y val="-9.8900230063834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'[1. Структура и кол-во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'[1. Структура и кол-во обращений.xlsx]Лист1'!$B$2:$B$7</c:f>
              <c:numCache>
                <c:formatCode>General</c:formatCode>
                <c:ptCount val="6"/>
                <c:pt idx="0">
                  <c:v>47</c:v>
                </c:pt>
                <c:pt idx="1">
                  <c:v>26</c:v>
                </c:pt>
                <c:pt idx="2">
                  <c:v>2</c:v>
                </c:pt>
                <c:pt idx="3">
                  <c:v>7</c:v>
                </c:pt>
                <c:pt idx="4">
                  <c:v>1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'[1. Структура и кол-во обращений.xlsx]Лист1'!$C$1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'[1. Структура и кол-во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'[1. Структура и кол-во обращений.xlsx]Лист1'!$C$2:$C$7</c:f>
              <c:numCache>
                <c:formatCode>General</c:formatCode>
                <c:ptCount val="6"/>
                <c:pt idx="0">
                  <c:v>42</c:v>
                </c:pt>
                <c:pt idx="1">
                  <c:v>22</c:v>
                </c:pt>
                <c:pt idx="2">
                  <c:v>4</c:v>
                </c:pt>
                <c:pt idx="3">
                  <c:v>7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'[1. Структура и кол-во обращений.xlsx]Лист1'!$D$1</c:f>
              <c:strCache>
                <c:ptCount val="1"/>
                <c:pt idx="0">
                  <c:v>3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407E-3"/>
                  <c:y val="7.93623019344774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5E-3"/>
                  <c:y val="-9.6144648585593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709E-3"/>
                  <c:y val="-6.0073231586792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'[1. Структура и кол-во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'[1. Структура и кол-во обращений.xlsx]Лист1'!$D$2:$D$7</c:f>
              <c:numCache>
                <c:formatCode>General</c:formatCode>
                <c:ptCount val="6"/>
                <c:pt idx="0">
                  <c:v>41</c:v>
                </c:pt>
                <c:pt idx="1">
                  <c:v>16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  <c:pt idx="5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1617920"/>
        <c:axId val="225080960"/>
        <c:axId val="0"/>
      </c:bar3DChart>
      <c:catAx>
        <c:axId val="201617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080960"/>
        <c:crosses val="autoZero"/>
        <c:auto val="1"/>
        <c:lblAlgn val="ctr"/>
        <c:lblOffset val="100"/>
        <c:noMultiLvlLbl val="0"/>
      </c:catAx>
      <c:valAx>
        <c:axId val="2250809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16179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975153688524589"/>
          <c:y val="0.94847951971864097"/>
          <c:w val="0.59845179711740659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 вопросов, содержащихся в обращениях, поступивших в адрес Главы Кочковского района Новосибирской области и в администрацию Кочковского района Новосибирской области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995230596175479"/>
          <c:y val="1.22008725759218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 квартал 2024</c:v>
                </c:pt>
                <c:pt idx="1">
                  <c:v>3 квартал 2024</c:v>
                </c:pt>
                <c:pt idx="2">
                  <c:v>3 квартал 2023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46</c:v>
                </c:pt>
                <c:pt idx="1">
                  <c:v>47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 квартал 2024</c:v>
                </c:pt>
                <c:pt idx="1">
                  <c:v>3 квартал 2024</c:v>
                </c:pt>
                <c:pt idx="2">
                  <c:v>3 квартал 2023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 квартал 2024</c:v>
                </c:pt>
                <c:pt idx="1">
                  <c:v>3 квартал 2024</c:v>
                </c:pt>
                <c:pt idx="2">
                  <c:v>3 квартал 2023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5663488"/>
        <c:axId val="225082688"/>
        <c:axId val="0"/>
      </c:bar3DChart>
      <c:catAx>
        <c:axId val="225663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082688"/>
        <c:crosses val="autoZero"/>
        <c:auto val="0"/>
        <c:lblAlgn val="ctr"/>
        <c:lblOffset val="100"/>
        <c:tickLblSkip val="1"/>
        <c:noMultiLvlLbl val="0"/>
      </c:catAx>
      <c:valAx>
        <c:axId val="2250826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вопросов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5663488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Кочковского района и в администрацию Кочковского района,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3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2024 года в сравнении со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2024 года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3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81"/>
          <c:y val="3.11876366127713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5"/>
          <c:y val="0.28884134472055134"/>
          <c:w val="0.8447384635329177"/>
          <c:h val="0.519363765498132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746E-3"/>
                  <c:y val="-3.1956630130941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596E-2"/>
                  <c:y val="-3.179815017316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2E-2"/>
                  <c:y val="-2.8256245024643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7E-2"/>
                  <c:y val="-2.8053146863376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51E-2"/>
                  <c:y val="-2.799755697049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47E-2"/>
                  <c:y val="-2.71502335323305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16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4547328"/>
        <c:axId val="225085120"/>
        <c:axId val="0"/>
      </c:bar3DChart>
      <c:catAx>
        <c:axId val="224547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085120"/>
        <c:crosses val="autoZero"/>
        <c:auto val="1"/>
        <c:lblAlgn val="ctr"/>
        <c:lblOffset val="100"/>
        <c:noMultiLvlLbl val="0"/>
      </c:catAx>
      <c:valAx>
        <c:axId val="2250851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55E-2"/>
              <c:y val="0.3909598155780924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4547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734096341735772"/>
          <c:y val="0.91284475854772062"/>
          <c:w val="0.59159775723418462"/>
          <c:h val="6.0153271486943903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Кочковского района Новосибирской области и в администрацию Кочковского района Новосибирской области в 3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2024 года в сравнении со 2 кварталом 2024 года и 3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8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248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375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95E-3"/>
                  <c:y val="6.453052287064081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206E-3"/>
                  <c:y val="-7.0397747272087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26</c:v>
                </c:pt>
                <c:pt idx="1">
                  <c:v>23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4242E-3"/>
                  <c:y val="-9.9401637295337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53E-3"/>
                  <c:y val="-3.82894846477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41E-2"/>
                  <c:y val="3.5198873636043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95E-3"/>
                  <c:y val="-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18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621E-2"/>
                  <c:y val="-6.7684247802358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95E-3"/>
                  <c:y val="-3.3843079741614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</c:v>
                </c:pt>
                <c:pt idx="1">
                  <c:v>12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4547840"/>
        <c:axId val="225086272"/>
        <c:axId val="0"/>
      </c:bar3DChart>
      <c:catAx>
        <c:axId val="22454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086272"/>
        <c:crosses val="autoZero"/>
        <c:auto val="1"/>
        <c:lblAlgn val="ctr"/>
        <c:lblOffset val="100"/>
        <c:noMultiLvlLbl val="0"/>
      </c:catAx>
      <c:valAx>
        <c:axId val="225086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9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45478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50" b="1" i="0" baseline="0">
                <a:effectLst/>
              </a:rPr>
              <a:t>Тематика вопросов, содержащихся в письменных обращениях, поступивших в адрес Главы Кочковского района НСО и в администрацию Кочковского района НСО</a:t>
            </a:r>
            <a:br>
              <a:rPr lang="ru-RU" sz="1050" b="1" i="0" baseline="0">
                <a:effectLst/>
              </a:rPr>
            </a:br>
            <a:r>
              <a:rPr lang="ru-RU" sz="1050" b="1" i="0" baseline="0">
                <a:effectLst/>
              </a:rPr>
              <a:t>в 3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квартале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4 года в сравнении со 2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4 года и 3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2023 года</a:t>
            </a:r>
            <a:endParaRPr lang="ru-RU" sz="1050">
              <a:effectLst/>
            </a:endParaRPr>
          </a:p>
        </c:rich>
      </c:tx>
      <c:layout>
        <c:manualLayout>
          <c:xMode val="edge"/>
          <c:yMode val="edge"/>
          <c:x val="0.14271091743078843"/>
          <c:y val="5.783780843328074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25"/>
          <c:w val="0.79285714285714259"/>
          <c:h val="0.6809133288919962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93E-3"/>
                  <c:y val="-2.8740157480315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311E-4"/>
                  <c:y val="-3.2526432296426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3302E-4"/>
                  <c:y val="-3.1149775877329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797E-3"/>
                  <c:y val="-1.2018347996570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56E-2"/>
                  <c:y val="-2.9922202274087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3</c:v>
                </c:pt>
                <c:pt idx="2">
                  <c:v>6</c:v>
                </c:pt>
                <c:pt idx="3">
                  <c:v>11</c:v>
                </c:pt>
                <c:pt idx="4">
                  <c:v>0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32E-3"/>
                  <c:y val="-2.801119830362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249E-3"/>
                  <c:y val="-5.2309522939012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922E-3"/>
                  <c:y val="-2.99228109360960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5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814E-3"/>
                  <c:y val="-3.0258710986411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93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49E-3"/>
                  <c:y val="-1.1256531626958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</c:v>
                </c:pt>
                <c:pt idx="1">
                  <c:v>3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4548352"/>
        <c:axId val="225088000"/>
        <c:axId val="0"/>
      </c:bar3DChart>
      <c:catAx>
        <c:axId val="2245483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088000"/>
        <c:crosses val="autoZero"/>
        <c:auto val="0"/>
        <c:lblAlgn val="ctr"/>
        <c:lblOffset val="100"/>
        <c:noMultiLvlLbl val="0"/>
      </c:catAx>
      <c:valAx>
        <c:axId val="2250880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4548352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0.29913</cdr:x>
      <cdr:y>0.32264</cdr:y>
    </cdr:from>
    <cdr:to>
      <cdr:x>0.41343</cdr:x>
      <cdr:y>0.38817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994431" y="1486785"/>
          <a:ext cx="762104" cy="301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+ 2,2 %</a:t>
          </a:r>
        </a:p>
      </cdr:txBody>
    </cdr:sp>
  </cdr:relSizeAnchor>
  <cdr:relSizeAnchor xmlns:cdr="http://schemas.openxmlformats.org/drawingml/2006/chartDrawing">
    <cdr:from>
      <cdr:x>0.55056</cdr:x>
      <cdr:y>0.37477</cdr:y>
    </cdr:from>
    <cdr:to>
      <cdr:x>0.65342</cdr:x>
      <cdr:y>0.43761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670868" y="1727024"/>
          <a:ext cx="685819" cy="2895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+ 20,5 % </a:t>
          </a:r>
        </a:p>
      </cdr:txBody>
    </cdr:sp>
  </cdr:relSizeAnchor>
  <cdr:relSizeAnchor xmlns:cdr="http://schemas.openxmlformats.org/drawingml/2006/chartDrawing">
    <cdr:from>
      <cdr:x>0.51772</cdr:x>
      <cdr:y>0.28483</cdr:y>
    </cdr:from>
    <cdr:to>
      <cdr:x>0.68914</cdr:x>
      <cdr:y>0.37164</cdr:y>
    </cdr:to>
    <cdr:sp macro="" textlink="">
      <cdr:nvSpPr>
        <cdr:cNvPr id="18" name="Прямая со стрелкой 17"/>
        <cdr:cNvSpPr/>
      </cdr:nvSpPr>
      <cdr:spPr>
        <a:xfrm xmlns:a="http://schemas.openxmlformats.org/drawingml/2006/main" rot="16200000" flipV="1">
          <a:off x="3823337" y="941075"/>
          <a:ext cx="400056" cy="114299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B587-A4A9-472A-9433-6C29660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6187</TotalTime>
  <Pages>9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419</cp:revision>
  <cp:lastPrinted>2025-07-09T07:31:00Z</cp:lastPrinted>
  <dcterms:created xsi:type="dcterms:W3CDTF">2019-03-18T08:19:00Z</dcterms:created>
  <dcterms:modified xsi:type="dcterms:W3CDTF">2025-07-23T05:25:00Z</dcterms:modified>
</cp:coreProperties>
</file>