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A3" w:rsidRPr="00451D21" w:rsidRDefault="006E0CA3" w:rsidP="006E0CA3">
      <w:pPr>
        <w:jc w:val="center"/>
        <w:rPr>
          <w:b/>
          <w:sz w:val="28"/>
          <w:szCs w:val="28"/>
        </w:rPr>
      </w:pPr>
      <w:r w:rsidRPr="00451D21">
        <w:rPr>
          <w:b/>
          <w:sz w:val="28"/>
          <w:szCs w:val="28"/>
        </w:rPr>
        <w:t>Информационно-статистический обзор</w:t>
      </w:r>
    </w:p>
    <w:p w:rsidR="006E0CA3" w:rsidRPr="00451D21" w:rsidRDefault="006E0CA3" w:rsidP="006E0CA3">
      <w:pPr>
        <w:jc w:val="center"/>
        <w:rPr>
          <w:b/>
          <w:sz w:val="28"/>
          <w:szCs w:val="28"/>
        </w:rPr>
      </w:pPr>
      <w:r w:rsidRPr="00451D21">
        <w:rPr>
          <w:b/>
          <w:sz w:val="28"/>
          <w:szCs w:val="28"/>
        </w:rPr>
        <w:t>рассмотренных в</w:t>
      </w:r>
      <w:r w:rsidR="00FD6B00" w:rsidRPr="00451D21">
        <w:rPr>
          <w:b/>
          <w:sz w:val="28"/>
          <w:szCs w:val="28"/>
        </w:rPr>
        <w:t xml:space="preserve"> </w:t>
      </w:r>
      <w:r w:rsidR="00451D21" w:rsidRPr="00451D21">
        <w:rPr>
          <w:b/>
          <w:sz w:val="28"/>
          <w:szCs w:val="28"/>
        </w:rPr>
        <w:t>4</w:t>
      </w:r>
      <w:r w:rsidRPr="00451D21">
        <w:rPr>
          <w:b/>
          <w:sz w:val="28"/>
          <w:szCs w:val="28"/>
        </w:rPr>
        <w:t xml:space="preserve"> квартале 20</w:t>
      </w:r>
      <w:r w:rsidR="00500EE4" w:rsidRPr="00451D21">
        <w:rPr>
          <w:b/>
          <w:sz w:val="28"/>
          <w:szCs w:val="28"/>
        </w:rPr>
        <w:t>2</w:t>
      </w:r>
      <w:r w:rsidR="005C0C99" w:rsidRPr="00451D21">
        <w:rPr>
          <w:b/>
          <w:sz w:val="28"/>
          <w:szCs w:val="28"/>
        </w:rPr>
        <w:t>4</w:t>
      </w:r>
      <w:r w:rsidRPr="00451D21">
        <w:rPr>
          <w:b/>
          <w:sz w:val="28"/>
          <w:szCs w:val="28"/>
        </w:rPr>
        <w:t xml:space="preserve"> года обращений, запросов информации и сообщений граждан, объединений граждан, в том числе юридических лиц, поступивших в адрес Главы Кочковского района Новосибирской области и администрацию Кочковского района Новосибирской области,</w:t>
      </w:r>
      <w:r w:rsidR="00FD6B00" w:rsidRPr="00451D21">
        <w:rPr>
          <w:b/>
          <w:sz w:val="28"/>
          <w:szCs w:val="28"/>
        </w:rPr>
        <w:br/>
      </w:r>
      <w:r w:rsidRPr="00451D21">
        <w:rPr>
          <w:b/>
          <w:sz w:val="28"/>
          <w:szCs w:val="28"/>
        </w:rPr>
        <w:t>а также результатов рассмотрения и принятых мер</w:t>
      </w:r>
    </w:p>
    <w:p w:rsidR="006E0CA3" w:rsidRPr="00451D21" w:rsidRDefault="006E0CA3" w:rsidP="006E0CA3">
      <w:pPr>
        <w:ind w:firstLine="709"/>
        <w:jc w:val="both"/>
        <w:rPr>
          <w:b/>
          <w:sz w:val="28"/>
          <w:szCs w:val="28"/>
        </w:rPr>
      </w:pPr>
    </w:p>
    <w:p w:rsidR="006E0CA3" w:rsidRPr="00451D21" w:rsidRDefault="006E0CA3" w:rsidP="006E0CA3">
      <w:pPr>
        <w:ind w:firstLine="709"/>
        <w:jc w:val="both"/>
        <w:rPr>
          <w:sz w:val="28"/>
          <w:szCs w:val="28"/>
        </w:rPr>
      </w:pPr>
      <w:proofErr w:type="gramStart"/>
      <w:r w:rsidRPr="00451D21">
        <w:rPr>
          <w:sz w:val="28"/>
          <w:szCs w:val="28"/>
        </w:rPr>
        <w:t xml:space="preserve">Рассмотрение обращений, </w:t>
      </w:r>
      <w:r w:rsidR="007F5948" w:rsidRPr="00451D21">
        <w:rPr>
          <w:sz w:val="28"/>
          <w:szCs w:val="28"/>
        </w:rPr>
        <w:t xml:space="preserve">сообщений и </w:t>
      </w:r>
      <w:r w:rsidRPr="00451D21">
        <w:rPr>
          <w:sz w:val="28"/>
          <w:szCs w:val="28"/>
        </w:rPr>
        <w:t>запросов</w:t>
      </w:r>
      <w:r w:rsidR="007F5948" w:rsidRPr="00451D21">
        <w:rPr>
          <w:sz w:val="28"/>
          <w:szCs w:val="28"/>
        </w:rPr>
        <w:t xml:space="preserve"> граждан, </w:t>
      </w:r>
      <w:r w:rsidRPr="00451D21">
        <w:rPr>
          <w:sz w:val="28"/>
          <w:szCs w:val="28"/>
        </w:rPr>
        <w:t>объединений граждан, в том числе юридических лиц, поступивших в адрес Главы Кочковского района Новосибирской области и в администрацию Кочковского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правовыми актами Кочковского района Новосибирской области.</w:t>
      </w:r>
      <w:proofErr w:type="gramEnd"/>
    </w:p>
    <w:p w:rsidR="006E0CA3" w:rsidRPr="00451D21" w:rsidRDefault="006E0CA3" w:rsidP="006E0CA3">
      <w:pPr>
        <w:ind w:firstLine="709"/>
        <w:jc w:val="both"/>
        <w:rPr>
          <w:sz w:val="28"/>
          <w:szCs w:val="28"/>
        </w:rPr>
      </w:pPr>
      <w:r w:rsidRPr="00451D21">
        <w:rPr>
          <w:sz w:val="28"/>
          <w:szCs w:val="28"/>
        </w:rPr>
        <w:t>Организацию работы по объективному, всестороннему и своевременному рассмотрению обращений осуществляет общественная приемная Главы Кочковского района Новосибирской области (далее - общественная приемная Главы района).</w:t>
      </w:r>
    </w:p>
    <w:p w:rsidR="006E0CA3" w:rsidRPr="00451D21" w:rsidRDefault="006E0CA3" w:rsidP="006E0CA3">
      <w:pPr>
        <w:ind w:firstLine="709"/>
        <w:jc w:val="both"/>
        <w:rPr>
          <w:sz w:val="28"/>
          <w:szCs w:val="28"/>
        </w:rPr>
      </w:pPr>
    </w:p>
    <w:p w:rsidR="006E0CA3" w:rsidRPr="00451D21" w:rsidRDefault="006E0CA3" w:rsidP="009E559E">
      <w:pPr>
        <w:ind w:firstLine="709"/>
        <w:jc w:val="both"/>
        <w:rPr>
          <w:sz w:val="28"/>
          <w:szCs w:val="28"/>
          <w:highlight w:val="yellow"/>
        </w:rPr>
      </w:pPr>
      <w:r w:rsidRPr="00EC08A3">
        <w:rPr>
          <w:sz w:val="28"/>
          <w:szCs w:val="28"/>
        </w:rPr>
        <w:t xml:space="preserve">В </w:t>
      </w:r>
      <w:r w:rsidR="00F73343">
        <w:rPr>
          <w:sz w:val="28"/>
          <w:szCs w:val="28"/>
        </w:rPr>
        <w:t>4</w:t>
      </w:r>
      <w:r w:rsidRPr="00EC08A3">
        <w:rPr>
          <w:sz w:val="28"/>
          <w:szCs w:val="28"/>
        </w:rPr>
        <w:t xml:space="preserve"> квартале 20</w:t>
      </w:r>
      <w:r w:rsidR="00B929B5" w:rsidRPr="00EC08A3">
        <w:rPr>
          <w:sz w:val="28"/>
          <w:szCs w:val="28"/>
        </w:rPr>
        <w:t>2</w:t>
      </w:r>
      <w:r w:rsidR="005C0C99" w:rsidRPr="00EC08A3">
        <w:rPr>
          <w:sz w:val="28"/>
          <w:szCs w:val="28"/>
        </w:rPr>
        <w:t>4</w:t>
      </w:r>
      <w:r w:rsidRPr="00EC08A3">
        <w:rPr>
          <w:sz w:val="28"/>
          <w:szCs w:val="28"/>
        </w:rPr>
        <w:t xml:space="preserve"> года в адрес Главы Кочковского района Новосибирской области и в администрацию Кочковского района Новосибирской области поступило </w:t>
      </w:r>
      <w:r w:rsidR="009564E0" w:rsidRPr="00EC08A3">
        <w:rPr>
          <w:b/>
          <w:sz w:val="28"/>
          <w:szCs w:val="28"/>
        </w:rPr>
        <w:t>4</w:t>
      </w:r>
      <w:r w:rsidR="00EC08A3" w:rsidRPr="00EC08A3">
        <w:rPr>
          <w:b/>
          <w:sz w:val="28"/>
          <w:szCs w:val="28"/>
        </w:rPr>
        <w:t>5</w:t>
      </w:r>
      <w:r w:rsidR="00F53B54" w:rsidRPr="00EC08A3">
        <w:rPr>
          <w:sz w:val="28"/>
          <w:szCs w:val="28"/>
        </w:rPr>
        <w:t xml:space="preserve"> обращени</w:t>
      </w:r>
      <w:r w:rsidR="00CC19CC" w:rsidRPr="00EC08A3">
        <w:rPr>
          <w:sz w:val="28"/>
          <w:szCs w:val="28"/>
        </w:rPr>
        <w:t>й</w:t>
      </w:r>
      <w:r w:rsidRPr="00EC08A3">
        <w:rPr>
          <w:sz w:val="28"/>
          <w:szCs w:val="28"/>
        </w:rPr>
        <w:t xml:space="preserve"> (</w:t>
      </w:r>
      <w:r w:rsidRPr="00EC08A3">
        <w:rPr>
          <w:i/>
          <w:sz w:val="28"/>
          <w:szCs w:val="28"/>
        </w:rPr>
        <w:t xml:space="preserve">в </w:t>
      </w:r>
      <w:r w:rsidR="00451D21" w:rsidRPr="00EC08A3">
        <w:rPr>
          <w:i/>
          <w:sz w:val="28"/>
          <w:szCs w:val="28"/>
        </w:rPr>
        <w:t>3</w:t>
      </w:r>
      <w:r w:rsidR="00C2127D" w:rsidRPr="00EC08A3">
        <w:rPr>
          <w:i/>
          <w:sz w:val="28"/>
          <w:szCs w:val="28"/>
        </w:rPr>
        <w:t xml:space="preserve"> </w:t>
      </w:r>
      <w:r w:rsidRPr="00EC08A3">
        <w:rPr>
          <w:i/>
          <w:sz w:val="28"/>
          <w:szCs w:val="28"/>
        </w:rPr>
        <w:t>квартале 20</w:t>
      </w:r>
      <w:r w:rsidR="00B94F02" w:rsidRPr="00EC08A3">
        <w:rPr>
          <w:i/>
          <w:sz w:val="28"/>
          <w:szCs w:val="28"/>
        </w:rPr>
        <w:t>2</w:t>
      </w:r>
      <w:r w:rsidR="009564E0" w:rsidRPr="00EC08A3">
        <w:rPr>
          <w:i/>
          <w:sz w:val="28"/>
          <w:szCs w:val="28"/>
        </w:rPr>
        <w:t>4</w:t>
      </w:r>
      <w:r w:rsidRPr="00EC08A3">
        <w:rPr>
          <w:i/>
          <w:sz w:val="28"/>
          <w:szCs w:val="28"/>
        </w:rPr>
        <w:t xml:space="preserve"> года </w:t>
      </w:r>
      <w:r w:rsidR="00F736E0" w:rsidRPr="00EC08A3">
        <w:rPr>
          <w:i/>
          <w:sz w:val="28"/>
          <w:szCs w:val="28"/>
        </w:rPr>
        <w:t>–</w:t>
      </w:r>
      <w:r w:rsidRPr="00EC08A3">
        <w:rPr>
          <w:i/>
          <w:sz w:val="28"/>
          <w:szCs w:val="28"/>
        </w:rPr>
        <w:t xml:space="preserve"> </w:t>
      </w:r>
      <w:r w:rsidR="008424CD" w:rsidRPr="00EC08A3">
        <w:rPr>
          <w:i/>
          <w:sz w:val="28"/>
          <w:szCs w:val="28"/>
        </w:rPr>
        <w:t>4</w:t>
      </w:r>
      <w:r w:rsidR="00451D21" w:rsidRPr="00EC08A3">
        <w:rPr>
          <w:i/>
          <w:sz w:val="28"/>
          <w:szCs w:val="28"/>
        </w:rPr>
        <w:t>7</w:t>
      </w:r>
      <w:r w:rsidR="00F736E0" w:rsidRPr="00EC08A3">
        <w:rPr>
          <w:i/>
          <w:sz w:val="28"/>
          <w:szCs w:val="28"/>
        </w:rPr>
        <w:t xml:space="preserve">, в </w:t>
      </w:r>
      <w:r w:rsidR="00EC08A3" w:rsidRPr="00EC08A3">
        <w:rPr>
          <w:i/>
          <w:sz w:val="28"/>
          <w:szCs w:val="28"/>
        </w:rPr>
        <w:t>4</w:t>
      </w:r>
      <w:r w:rsidR="00F736E0" w:rsidRPr="00EC08A3">
        <w:rPr>
          <w:i/>
          <w:sz w:val="28"/>
          <w:szCs w:val="28"/>
        </w:rPr>
        <w:t xml:space="preserve"> квартале 20</w:t>
      </w:r>
      <w:r w:rsidR="003B19EA" w:rsidRPr="00EC08A3">
        <w:rPr>
          <w:i/>
          <w:sz w:val="28"/>
          <w:szCs w:val="28"/>
        </w:rPr>
        <w:t>2</w:t>
      </w:r>
      <w:r w:rsidR="005C0C99" w:rsidRPr="00EC08A3">
        <w:rPr>
          <w:i/>
          <w:sz w:val="28"/>
          <w:szCs w:val="28"/>
        </w:rPr>
        <w:t>3</w:t>
      </w:r>
      <w:r w:rsidR="00F736E0" w:rsidRPr="00EC08A3">
        <w:rPr>
          <w:i/>
          <w:sz w:val="28"/>
          <w:szCs w:val="28"/>
        </w:rPr>
        <w:t xml:space="preserve"> года –</w:t>
      </w:r>
      <w:r w:rsidR="00EC08A3" w:rsidRPr="00EC08A3">
        <w:rPr>
          <w:i/>
          <w:sz w:val="28"/>
          <w:szCs w:val="28"/>
        </w:rPr>
        <w:t>30</w:t>
      </w:r>
      <w:r w:rsidRPr="00EC08A3">
        <w:rPr>
          <w:sz w:val="28"/>
          <w:szCs w:val="28"/>
        </w:rPr>
        <w:t>), в том числе:</w:t>
      </w:r>
    </w:p>
    <w:p w:rsidR="004D0527" w:rsidRPr="00EC08A3" w:rsidRDefault="00DF5E0C" w:rsidP="0009632C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08A3">
        <w:rPr>
          <w:sz w:val="28"/>
          <w:szCs w:val="28"/>
        </w:rPr>
        <w:t xml:space="preserve">письменных </w:t>
      </w:r>
      <w:r w:rsidR="006E0CA3" w:rsidRPr="00EC08A3">
        <w:rPr>
          <w:sz w:val="28"/>
          <w:szCs w:val="28"/>
        </w:rPr>
        <w:t>обращений</w:t>
      </w:r>
      <w:r w:rsidR="00B929B5" w:rsidRPr="00EC08A3">
        <w:rPr>
          <w:sz w:val="28"/>
          <w:szCs w:val="28"/>
        </w:rPr>
        <w:t xml:space="preserve"> и запросов</w:t>
      </w:r>
      <w:r w:rsidR="006E0CA3" w:rsidRPr="00EC08A3">
        <w:rPr>
          <w:sz w:val="28"/>
          <w:szCs w:val="28"/>
        </w:rPr>
        <w:t xml:space="preserve"> </w:t>
      </w:r>
      <w:r w:rsidR="009E559E" w:rsidRPr="00EC08A3">
        <w:rPr>
          <w:sz w:val="28"/>
          <w:szCs w:val="28"/>
        </w:rPr>
        <w:t>–</w:t>
      </w:r>
      <w:r w:rsidR="006E0CA3" w:rsidRPr="00EC08A3">
        <w:rPr>
          <w:sz w:val="28"/>
          <w:szCs w:val="28"/>
        </w:rPr>
        <w:t xml:space="preserve"> </w:t>
      </w:r>
      <w:r w:rsidR="00EC08A3" w:rsidRPr="00EC08A3">
        <w:rPr>
          <w:b/>
          <w:sz w:val="28"/>
          <w:szCs w:val="28"/>
        </w:rPr>
        <w:t>22</w:t>
      </w:r>
      <w:r w:rsidR="009E559E" w:rsidRPr="00EC08A3">
        <w:rPr>
          <w:sz w:val="28"/>
          <w:szCs w:val="28"/>
        </w:rPr>
        <w:t xml:space="preserve"> </w:t>
      </w:r>
      <w:r w:rsidR="006E0CA3" w:rsidRPr="00EC08A3">
        <w:rPr>
          <w:sz w:val="28"/>
          <w:szCs w:val="28"/>
        </w:rPr>
        <w:t>(</w:t>
      </w:r>
      <w:r w:rsidR="006E0CA3" w:rsidRPr="00EC08A3">
        <w:rPr>
          <w:i/>
          <w:sz w:val="28"/>
          <w:szCs w:val="28"/>
        </w:rPr>
        <w:t xml:space="preserve">в </w:t>
      </w:r>
      <w:r w:rsidR="00EC08A3" w:rsidRPr="00EC08A3">
        <w:rPr>
          <w:i/>
          <w:sz w:val="28"/>
          <w:szCs w:val="28"/>
        </w:rPr>
        <w:t>3</w:t>
      </w:r>
      <w:r w:rsidR="009E559E" w:rsidRPr="00EC08A3">
        <w:rPr>
          <w:i/>
          <w:sz w:val="28"/>
          <w:szCs w:val="28"/>
        </w:rPr>
        <w:t xml:space="preserve"> </w:t>
      </w:r>
      <w:r w:rsidR="006E0CA3" w:rsidRPr="00EC08A3">
        <w:rPr>
          <w:i/>
          <w:sz w:val="28"/>
          <w:szCs w:val="28"/>
        </w:rPr>
        <w:t>квартале 20</w:t>
      </w:r>
      <w:r w:rsidR="002C2304" w:rsidRPr="00EC08A3">
        <w:rPr>
          <w:i/>
          <w:sz w:val="28"/>
          <w:szCs w:val="28"/>
        </w:rPr>
        <w:t>2</w:t>
      </w:r>
      <w:r w:rsidR="009564E0" w:rsidRPr="00EC08A3">
        <w:rPr>
          <w:i/>
          <w:sz w:val="28"/>
          <w:szCs w:val="28"/>
        </w:rPr>
        <w:t>4</w:t>
      </w:r>
      <w:r w:rsidR="006E0CA3" w:rsidRPr="00EC08A3">
        <w:rPr>
          <w:i/>
          <w:sz w:val="28"/>
          <w:szCs w:val="28"/>
        </w:rPr>
        <w:t xml:space="preserve"> года </w:t>
      </w:r>
      <w:r w:rsidR="00553F67" w:rsidRPr="00EC08A3">
        <w:rPr>
          <w:i/>
          <w:sz w:val="28"/>
          <w:szCs w:val="28"/>
        </w:rPr>
        <w:t>–</w:t>
      </w:r>
      <w:r w:rsidR="006E0CA3" w:rsidRPr="00EC08A3">
        <w:rPr>
          <w:i/>
          <w:sz w:val="28"/>
          <w:szCs w:val="28"/>
        </w:rPr>
        <w:t xml:space="preserve"> </w:t>
      </w:r>
      <w:r w:rsidR="009564E0" w:rsidRPr="00EC08A3">
        <w:rPr>
          <w:i/>
          <w:sz w:val="28"/>
          <w:szCs w:val="28"/>
        </w:rPr>
        <w:t>2</w:t>
      </w:r>
      <w:r w:rsidR="00EC08A3" w:rsidRPr="00EC08A3">
        <w:rPr>
          <w:i/>
          <w:sz w:val="28"/>
          <w:szCs w:val="28"/>
        </w:rPr>
        <w:t>6</w:t>
      </w:r>
      <w:r w:rsidR="00553F67" w:rsidRPr="00EC08A3">
        <w:rPr>
          <w:i/>
          <w:sz w:val="28"/>
          <w:szCs w:val="28"/>
        </w:rPr>
        <w:t xml:space="preserve">, </w:t>
      </w:r>
      <w:r w:rsidR="006E0CA3" w:rsidRPr="00EC08A3">
        <w:rPr>
          <w:i/>
          <w:sz w:val="28"/>
          <w:szCs w:val="28"/>
        </w:rPr>
        <w:t>в</w:t>
      </w:r>
      <w:r w:rsidR="00C6387D" w:rsidRPr="00EC08A3">
        <w:rPr>
          <w:i/>
          <w:sz w:val="28"/>
          <w:szCs w:val="28"/>
        </w:rPr>
        <w:t xml:space="preserve"> </w:t>
      </w:r>
      <w:r w:rsidR="00EC08A3" w:rsidRPr="00EC08A3">
        <w:rPr>
          <w:i/>
          <w:sz w:val="28"/>
          <w:szCs w:val="28"/>
        </w:rPr>
        <w:t>4</w:t>
      </w:r>
      <w:r w:rsidR="006E0CA3" w:rsidRPr="00EC08A3">
        <w:rPr>
          <w:i/>
          <w:sz w:val="28"/>
          <w:szCs w:val="28"/>
        </w:rPr>
        <w:t xml:space="preserve"> квартале 20</w:t>
      </w:r>
      <w:r w:rsidR="003B19EA" w:rsidRPr="00EC08A3">
        <w:rPr>
          <w:i/>
          <w:sz w:val="28"/>
          <w:szCs w:val="28"/>
        </w:rPr>
        <w:t>2</w:t>
      </w:r>
      <w:r w:rsidR="004D0527" w:rsidRPr="00EC08A3">
        <w:rPr>
          <w:i/>
          <w:sz w:val="28"/>
          <w:szCs w:val="28"/>
        </w:rPr>
        <w:t>3</w:t>
      </w:r>
      <w:r w:rsidR="006E0CA3" w:rsidRPr="00EC08A3">
        <w:rPr>
          <w:i/>
          <w:sz w:val="28"/>
          <w:szCs w:val="28"/>
        </w:rPr>
        <w:t xml:space="preserve"> года </w:t>
      </w:r>
      <w:r w:rsidR="00EC08A3" w:rsidRPr="00EC08A3">
        <w:rPr>
          <w:i/>
          <w:sz w:val="28"/>
          <w:szCs w:val="28"/>
        </w:rPr>
        <w:t>–</w:t>
      </w:r>
      <w:r w:rsidR="00DA3DBD" w:rsidRPr="00EC08A3">
        <w:rPr>
          <w:i/>
          <w:sz w:val="28"/>
          <w:szCs w:val="28"/>
        </w:rPr>
        <w:t xml:space="preserve"> </w:t>
      </w:r>
      <w:r w:rsidR="00EC08A3" w:rsidRPr="00EC08A3">
        <w:rPr>
          <w:i/>
          <w:sz w:val="28"/>
          <w:szCs w:val="28"/>
        </w:rPr>
        <w:t>15)</w:t>
      </w:r>
      <w:r w:rsidR="004D0527" w:rsidRPr="00EC08A3">
        <w:rPr>
          <w:i/>
          <w:sz w:val="28"/>
          <w:szCs w:val="28"/>
        </w:rPr>
        <w:t>,</w:t>
      </w:r>
    </w:p>
    <w:p w:rsidR="006E0CA3" w:rsidRPr="00EC08A3" w:rsidRDefault="003B19EA" w:rsidP="004D0527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08A3">
        <w:rPr>
          <w:i/>
          <w:sz w:val="28"/>
          <w:szCs w:val="28"/>
        </w:rPr>
        <w:t xml:space="preserve">в том числе в форме смс-сообщений – нет (в </w:t>
      </w:r>
      <w:r w:rsidR="00EC08A3" w:rsidRPr="00EC08A3">
        <w:rPr>
          <w:i/>
          <w:sz w:val="28"/>
          <w:szCs w:val="28"/>
        </w:rPr>
        <w:t>3</w:t>
      </w:r>
      <w:r w:rsidRPr="00EC08A3">
        <w:rPr>
          <w:i/>
          <w:sz w:val="28"/>
          <w:szCs w:val="28"/>
        </w:rPr>
        <w:t xml:space="preserve"> квартале 202</w:t>
      </w:r>
      <w:r w:rsidR="009564E0" w:rsidRPr="00EC08A3">
        <w:rPr>
          <w:i/>
          <w:sz w:val="28"/>
          <w:szCs w:val="28"/>
        </w:rPr>
        <w:t>4</w:t>
      </w:r>
      <w:r w:rsidRPr="00EC08A3">
        <w:rPr>
          <w:i/>
          <w:sz w:val="28"/>
          <w:szCs w:val="28"/>
        </w:rPr>
        <w:t xml:space="preserve"> года – нет, в </w:t>
      </w:r>
      <w:r w:rsidR="00EC08A3" w:rsidRPr="00EC08A3">
        <w:rPr>
          <w:i/>
          <w:sz w:val="28"/>
          <w:szCs w:val="28"/>
        </w:rPr>
        <w:t>4</w:t>
      </w:r>
      <w:r w:rsidRPr="00EC08A3">
        <w:rPr>
          <w:i/>
          <w:sz w:val="28"/>
          <w:szCs w:val="28"/>
        </w:rPr>
        <w:t xml:space="preserve"> квартале 202</w:t>
      </w:r>
      <w:r w:rsidR="004D0527" w:rsidRPr="00EC08A3">
        <w:rPr>
          <w:i/>
          <w:sz w:val="28"/>
          <w:szCs w:val="28"/>
        </w:rPr>
        <w:t>3</w:t>
      </w:r>
      <w:r w:rsidRPr="00EC08A3">
        <w:rPr>
          <w:i/>
          <w:sz w:val="28"/>
          <w:szCs w:val="28"/>
        </w:rPr>
        <w:t xml:space="preserve"> года - </w:t>
      </w:r>
      <w:r w:rsidR="0009632C" w:rsidRPr="00EC08A3">
        <w:rPr>
          <w:i/>
          <w:sz w:val="28"/>
          <w:szCs w:val="28"/>
        </w:rPr>
        <w:t>нет</w:t>
      </w:r>
      <w:r w:rsidRPr="00EC08A3">
        <w:rPr>
          <w:sz w:val="28"/>
          <w:szCs w:val="28"/>
        </w:rPr>
        <w:t>);</w:t>
      </w:r>
    </w:p>
    <w:p w:rsidR="00D67496" w:rsidRPr="00EC08A3" w:rsidRDefault="00D67496" w:rsidP="005564C7">
      <w:pPr>
        <w:pStyle w:val="a5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C08A3">
        <w:rPr>
          <w:sz w:val="28"/>
          <w:szCs w:val="28"/>
        </w:rPr>
        <w:t>запросов информации по ч.1 ст. 10 Федерального закона от 02.05.2006 № 59-ФЗ «О порядке рассмотрения обращений граждан Российской Федерации</w:t>
      </w:r>
      <w:r w:rsidR="00FD543D" w:rsidRPr="00EC08A3">
        <w:rPr>
          <w:sz w:val="28"/>
          <w:szCs w:val="28"/>
        </w:rPr>
        <w:t xml:space="preserve">» – </w:t>
      </w:r>
      <w:r w:rsidR="00EC08A3" w:rsidRPr="00EC08A3">
        <w:rPr>
          <w:b/>
          <w:sz w:val="28"/>
          <w:szCs w:val="28"/>
        </w:rPr>
        <w:t>7</w:t>
      </w:r>
      <w:r w:rsidR="004B18F2" w:rsidRPr="00EC08A3">
        <w:rPr>
          <w:sz w:val="28"/>
          <w:szCs w:val="28"/>
        </w:rPr>
        <w:t xml:space="preserve"> (</w:t>
      </w:r>
      <w:r w:rsidR="004B18F2" w:rsidRPr="00EC08A3">
        <w:rPr>
          <w:i/>
          <w:sz w:val="28"/>
          <w:szCs w:val="28"/>
        </w:rPr>
        <w:t xml:space="preserve">в </w:t>
      </w:r>
      <w:r w:rsidR="00EC08A3" w:rsidRPr="00EC08A3">
        <w:rPr>
          <w:i/>
          <w:sz w:val="28"/>
          <w:szCs w:val="28"/>
        </w:rPr>
        <w:t>3</w:t>
      </w:r>
      <w:r w:rsidR="004B18F2" w:rsidRPr="00EC08A3">
        <w:rPr>
          <w:i/>
          <w:sz w:val="28"/>
          <w:szCs w:val="28"/>
        </w:rPr>
        <w:t xml:space="preserve"> квартале 202</w:t>
      </w:r>
      <w:r w:rsidR="009564E0" w:rsidRPr="00EC08A3">
        <w:rPr>
          <w:i/>
          <w:sz w:val="28"/>
          <w:szCs w:val="28"/>
        </w:rPr>
        <w:t>4</w:t>
      </w:r>
      <w:r w:rsidR="004B18F2" w:rsidRPr="00EC08A3">
        <w:rPr>
          <w:i/>
          <w:sz w:val="28"/>
          <w:szCs w:val="28"/>
        </w:rPr>
        <w:t xml:space="preserve"> года </w:t>
      </w:r>
      <w:r w:rsidR="007C3E6F" w:rsidRPr="00EC08A3">
        <w:rPr>
          <w:i/>
          <w:sz w:val="28"/>
          <w:szCs w:val="28"/>
        </w:rPr>
        <w:t>–</w:t>
      </w:r>
      <w:r w:rsidR="004B18F2" w:rsidRPr="00EC08A3">
        <w:rPr>
          <w:i/>
          <w:sz w:val="28"/>
          <w:szCs w:val="28"/>
        </w:rPr>
        <w:t xml:space="preserve"> </w:t>
      </w:r>
      <w:r w:rsidR="00EC08A3" w:rsidRPr="00EC08A3">
        <w:rPr>
          <w:i/>
          <w:sz w:val="28"/>
          <w:szCs w:val="28"/>
        </w:rPr>
        <w:t>2</w:t>
      </w:r>
      <w:r w:rsidR="007C3E6F" w:rsidRPr="00EC08A3">
        <w:rPr>
          <w:i/>
          <w:sz w:val="28"/>
          <w:szCs w:val="28"/>
        </w:rPr>
        <w:t xml:space="preserve">, в </w:t>
      </w:r>
      <w:r w:rsidR="00EC08A3" w:rsidRPr="00EC08A3">
        <w:rPr>
          <w:i/>
          <w:sz w:val="28"/>
          <w:szCs w:val="28"/>
        </w:rPr>
        <w:t>4</w:t>
      </w:r>
      <w:r w:rsidR="007C3E6F" w:rsidRPr="00EC08A3">
        <w:rPr>
          <w:i/>
          <w:sz w:val="28"/>
          <w:szCs w:val="28"/>
        </w:rPr>
        <w:t xml:space="preserve"> квартале 202</w:t>
      </w:r>
      <w:r w:rsidR="004D0527" w:rsidRPr="00EC08A3">
        <w:rPr>
          <w:i/>
          <w:sz w:val="28"/>
          <w:szCs w:val="28"/>
        </w:rPr>
        <w:t>3</w:t>
      </w:r>
      <w:r w:rsidR="007C3E6F" w:rsidRPr="00EC08A3">
        <w:rPr>
          <w:i/>
          <w:sz w:val="28"/>
          <w:szCs w:val="28"/>
        </w:rPr>
        <w:t xml:space="preserve"> года - </w:t>
      </w:r>
      <w:r w:rsidR="00EC08A3" w:rsidRPr="00EC08A3">
        <w:rPr>
          <w:i/>
          <w:sz w:val="28"/>
          <w:szCs w:val="28"/>
        </w:rPr>
        <w:t>4</w:t>
      </w:r>
      <w:r w:rsidR="004B18F2" w:rsidRPr="00EC08A3">
        <w:rPr>
          <w:sz w:val="28"/>
          <w:szCs w:val="28"/>
        </w:rPr>
        <w:t>)</w:t>
      </w:r>
      <w:r w:rsidRPr="00EC08A3">
        <w:rPr>
          <w:sz w:val="28"/>
          <w:szCs w:val="28"/>
        </w:rPr>
        <w:t>;</w:t>
      </w:r>
    </w:p>
    <w:p w:rsidR="00DE5638" w:rsidRPr="00EC08A3" w:rsidRDefault="005564C7" w:rsidP="005564C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EC08A3">
        <w:rPr>
          <w:sz w:val="28"/>
          <w:szCs w:val="28"/>
        </w:rPr>
        <w:t>1.2.)</w:t>
      </w:r>
      <w:r w:rsidR="004D0527" w:rsidRPr="00EC08A3">
        <w:rPr>
          <w:sz w:val="28"/>
          <w:szCs w:val="28"/>
        </w:rPr>
        <w:t> </w:t>
      </w:r>
      <w:r w:rsidR="009800AA" w:rsidRPr="00EC08A3">
        <w:rPr>
          <w:sz w:val="28"/>
          <w:szCs w:val="28"/>
        </w:rPr>
        <w:t xml:space="preserve">запросов </w:t>
      </w:r>
      <w:r w:rsidR="00DE5638" w:rsidRPr="00EC08A3">
        <w:rPr>
          <w:sz w:val="28"/>
          <w:szCs w:val="28"/>
        </w:rPr>
        <w:t>информации по ст. 40 Федерального закона от 27.12.1991</w:t>
      </w:r>
      <w:r w:rsidR="00DE5638" w:rsidRPr="00EC08A3">
        <w:rPr>
          <w:sz w:val="28"/>
          <w:szCs w:val="28"/>
        </w:rPr>
        <w:br/>
        <w:t>№ 2124-1 «О средствах массовой информации»</w:t>
      </w:r>
      <w:r w:rsidRPr="00EC08A3">
        <w:rPr>
          <w:sz w:val="28"/>
          <w:szCs w:val="28"/>
        </w:rPr>
        <w:t xml:space="preserve"> - </w:t>
      </w:r>
      <w:r w:rsidR="007C3E6F" w:rsidRPr="00EC08A3">
        <w:rPr>
          <w:b/>
          <w:sz w:val="28"/>
          <w:szCs w:val="28"/>
        </w:rPr>
        <w:t>нет</w:t>
      </w:r>
      <w:r w:rsidRPr="00EC08A3">
        <w:rPr>
          <w:b/>
          <w:sz w:val="28"/>
          <w:szCs w:val="28"/>
        </w:rPr>
        <w:t xml:space="preserve"> </w:t>
      </w:r>
      <w:r w:rsidRPr="00EC08A3">
        <w:rPr>
          <w:i/>
          <w:sz w:val="28"/>
          <w:szCs w:val="28"/>
        </w:rPr>
        <w:t xml:space="preserve">(в </w:t>
      </w:r>
      <w:r w:rsidR="00EC08A3" w:rsidRPr="00EC08A3">
        <w:rPr>
          <w:i/>
          <w:sz w:val="28"/>
          <w:szCs w:val="28"/>
        </w:rPr>
        <w:t>3</w:t>
      </w:r>
      <w:r w:rsidRPr="00EC08A3">
        <w:rPr>
          <w:i/>
          <w:sz w:val="28"/>
          <w:szCs w:val="28"/>
        </w:rPr>
        <w:t xml:space="preserve"> квартале 202</w:t>
      </w:r>
      <w:r w:rsidR="009564E0" w:rsidRPr="00EC08A3">
        <w:rPr>
          <w:i/>
          <w:sz w:val="28"/>
          <w:szCs w:val="28"/>
        </w:rPr>
        <w:t>4</w:t>
      </w:r>
      <w:r w:rsidRPr="00EC08A3">
        <w:rPr>
          <w:i/>
          <w:sz w:val="28"/>
          <w:szCs w:val="28"/>
        </w:rPr>
        <w:t xml:space="preserve"> года </w:t>
      </w:r>
      <w:r w:rsidR="001E1C17" w:rsidRPr="00EC08A3">
        <w:rPr>
          <w:i/>
          <w:sz w:val="28"/>
          <w:szCs w:val="28"/>
        </w:rPr>
        <w:t>–</w:t>
      </w:r>
      <w:r w:rsidRPr="00EC08A3">
        <w:rPr>
          <w:i/>
          <w:sz w:val="28"/>
          <w:szCs w:val="28"/>
        </w:rPr>
        <w:t xml:space="preserve"> </w:t>
      </w:r>
      <w:r w:rsidR="00E3411F" w:rsidRPr="00EC08A3">
        <w:rPr>
          <w:i/>
          <w:sz w:val="28"/>
          <w:szCs w:val="28"/>
        </w:rPr>
        <w:t>нет</w:t>
      </w:r>
      <w:r w:rsidR="001E1C17" w:rsidRPr="00EC08A3">
        <w:rPr>
          <w:i/>
          <w:sz w:val="28"/>
          <w:szCs w:val="28"/>
        </w:rPr>
        <w:t xml:space="preserve">, в </w:t>
      </w:r>
      <w:r w:rsidR="00EC08A3" w:rsidRPr="00EC08A3">
        <w:rPr>
          <w:i/>
          <w:sz w:val="28"/>
          <w:szCs w:val="28"/>
        </w:rPr>
        <w:t>4</w:t>
      </w:r>
      <w:r w:rsidR="001E1C17" w:rsidRPr="00EC08A3">
        <w:rPr>
          <w:i/>
          <w:sz w:val="28"/>
          <w:szCs w:val="28"/>
        </w:rPr>
        <w:t xml:space="preserve"> квартале 202</w:t>
      </w:r>
      <w:r w:rsidR="004D0527" w:rsidRPr="00EC08A3">
        <w:rPr>
          <w:i/>
          <w:sz w:val="28"/>
          <w:szCs w:val="28"/>
        </w:rPr>
        <w:t>3</w:t>
      </w:r>
      <w:r w:rsidR="001E1C17" w:rsidRPr="00EC08A3">
        <w:rPr>
          <w:i/>
          <w:sz w:val="28"/>
          <w:szCs w:val="28"/>
        </w:rPr>
        <w:t xml:space="preserve"> года - нет</w:t>
      </w:r>
      <w:r w:rsidRPr="00EC08A3">
        <w:rPr>
          <w:i/>
          <w:sz w:val="28"/>
          <w:szCs w:val="28"/>
        </w:rPr>
        <w:t>)</w:t>
      </w:r>
      <w:r w:rsidRPr="00EC08A3">
        <w:rPr>
          <w:sz w:val="28"/>
          <w:szCs w:val="28"/>
        </w:rPr>
        <w:t>;</w:t>
      </w:r>
    </w:p>
    <w:p w:rsidR="006E0CA3" w:rsidRPr="00451D21" w:rsidRDefault="009E559E" w:rsidP="009E559E">
      <w:pPr>
        <w:ind w:firstLine="709"/>
        <w:jc w:val="both"/>
        <w:rPr>
          <w:sz w:val="28"/>
          <w:szCs w:val="28"/>
          <w:highlight w:val="yellow"/>
        </w:rPr>
      </w:pPr>
      <w:r w:rsidRPr="00EC08A3">
        <w:rPr>
          <w:sz w:val="28"/>
          <w:szCs w:val="28"/>
        </w:rPr>
        <w:t>2)</w:t>
      </w:r>
      <w:r w:rsidR="004D0527" w:rsidRPr="00EC08A3">
        <w:rPr>
          <w:sz w:val="28"/>
          <w:szCs w:val="28"/>
        </w:rPr>
        <w:t> </w:t>
      </w:r>
      <w:r w:rsidR="006E0CA3" w:rsidRPr="00EC08A3">
        <w:rPr>
          <w:sz w:val="28"/>
          <w:szCs w:val="28"/>
        </w:rPr>
        <w:t xml:space="preserve">устных обращений на личных приемах </w:t>
      </w:r>
      <w:r w:rsidRPr="00EC08A3">
        <w:rPr>
          <w:sz w:val="28"/>
          <w:szCs w:val="28"/>
        </w:rPr>
        <w:t xml:space="preserve">Главы Кочковского района </w:t>
      </w:r>
      <w:r w:rsidR="006E0CA3" w:rsidRPr="00EC08A3">
        <w:rPr>
          <w:sz w:val="28"/>
          <w:szCs w:val="28"/>
        </w:rPr>
        <w:t>Новосибирской области,</w:t>
      </w:r>
      <w:r w:rsidRPr="00EC08A3">
        <w:rPr>
          <w:sz w:val="28"/>
          <w:szCs w:val="28"/>
        </w:rPr>
        <w:t xml:space="preserve"> заместителей главы администрации Кочковского района Новосибирской области</w:t>
      </w:r>
      <w:r w:rsidR="006E0CA3" w:rsidRPr="00EC08A3">
        <w:rPr>
          <w:sz w:val="28"/>
          <w:szCs w:val="28"/>
        </w:rPr>
        <w:t xml:space="preserve"> </w:t>
      </w:r>
      <w:r w:rsidR="00553F67" w:rsidRPr="00EC08A3">
        <w:rPr>
          <w:sz w:val="28"/>
          <w:szCs w:val="28"/>
        </w:rPr>
        <w:t>–</w:t>
      </w:r>
      <w:r w:rsidR="006E0CA3" w:rsidRPr="00EC08A3">
        <w:rPr>
          <w:sz w:val="28"/>
          <w:szCs w:val="28"/>
        </w:rPr>
        <w:t xml:space="preserve"> </w:t>
      </w:r>
      <w:r w:rsidR="00EC08A3" w:rsidRPr="00EC08A3">
        <w:rPr>
          <w:b/>
          <w:sz w:val="28"/>
          <w:szCs w:val="28"/>
        </w:rPr>
        <w:t>9</w:t>
      </w:r>
      <w:r w:rsidR="00553F67" w:rsidRPr="00EC08A3">
        <w:rPr>
          <w:sz w:val="28"/>
          <w:szCs w:val="28"/>
        </w:rPr>
        <w:t xml:space="preserve"> </w:t>
      </w:r>
      <w:r w:rsidR="006E0CA3" w:rsidRPr="00EC08A3">
        <w:rPr>
          <w:sz w:val="28"/>
          <w:szCs w:val="28"/>
        </w:rPr>
        <w:t>(</w:t>
      </w:r>
      <w:r w:rsidR="006E0CA3" w:rsidRPr="00EC08A3">
        <w:rPr>
          <w:i/>
          <w:sz w:val="28"/>
          <w:szCs w:val="28"/>
        </w:rPr>
        <w:t xml:space="preserve">в </w:t>
      </w:r>
      <w:r w:rsidR="00EC08A3" w:rsidRPr="00EC08A3">
        <w:rPr>
          <w:i/>
          <w:sz w:val="28"/>
          <w:szCs w:val="28"/>
        </w:rPr>
        <w:t>3</w:t>
      </w:r>
      <w:r w:rsidR="006E0CA3" w:rsidRPr="00EC08A3">
        <w:rPr>
          <w:i/>
          <w:sz w:val="28"/>
          <w:szCs w:val="28"/>
        </w:rPr>
        <w:t xml:space="preserve"> квартале 20</w:t>
      </w:r>
      <w:r w:rsidR="00DA3DBD" w:rsidRPr="00EC08A3">
        <w:rPr>
          <w:i/>
          <w:sz w:val="28"/>
          <w:szCs w:val="28"/>
        </w:rPr>
        <w:t>2</w:t>
      </w:r>
      <w:r w:rsidR="009564E0" w:rsidRPr="00EC08A3">
        <w:rPr>
          <w:i/>
          <w:sz w:val="28"/>
          <w:szCs w:val="28"/>
        </w:rPr>
        <w:t>4</w:t>
      </w:r>
      <w:r w:rsidR="00DA3DBD" w:rsidRPr="00EC08A3">
        <w:rPr>
          <w:i/>
          <w:sz w:val="28"/>
          <w:szCs w:val="28"/>
        </w:rPr>
        <w:t xml:space="preserve"> </w:t>
      </w:r>
      <w:r w:rsidR="006E0CA3" w:rsidRPr="00EC08A3">
        <w:rPr>
          <w:i/>
          <w:sz w:val="28"/>
          <w:szCs w:val="28"/>
        </w:rPr>
        <w:t xml:space="preserve">года </w:t>
      </w:r>
      <w:r w:rsidR="00553F67" w:rsidRPr="00EC08A3">
        <w:rPr>
          <w:i/>
          <w:sz w:val="28"/>
          <w:szCs w:val="28"/>
        </w:rPr>
        <w:t>–</w:t>
      </w:r>
      <w:r w:rsidR="006E0CA3" w:rsidRPr="00EC08A3">
        <w:rPr>
          <w:i/>
          <w:sz w:val="28"/>
          <w:szCs w:val="28"/>
        </w:rPr>
        <w:t xml:space="preserve"> </w:t>
      </w:r>
      <w:r w:rsidR="009C37E1" w:rsidRPr="00EC08A3">
        <w:rPr>
          <w:i/>
          <w:sz w:val="28"/>
          <w:szCs w:val="28"/>
        </w:rPr>
        <w:t>7</w:t>
      </w:r>
      <w:r w:rsidR="00553F67" w:rsidRPr="00EC08A3">
        <w:rPr>
          <w:i/>
          <w:sz w:val="28"/>
          <w:szCs w:val="28"/>
        </w:rPr>
        <w:t>,</w:t>
      </w:r>
      <w:r w:rsidR="006E0CA3" w:rsidRPr="00EC08A3">
        <w:rPr>
          <w:i/>
          <w:sz w:val="28"/>
          <w:szCs w:val="28"/>
        </w:rPr>
        <w:t xml:space="preserve"> в </w:t>
      </w:r>
      <w:r w:rsidR="00EC08A3" w:rsidRPr="00EC08A3">
        <w:rPr>
          <w:i/>
          <w:sz w:val="28"/>
          <w:szCs w:val="28"/>
        </w:rPr>
        <w:t>4</w:t>
      </w:r>
      <w:r w:rsidR="006E0CA3" w:rsidRPr="00EC08A3">
        <w:rPr>
          <w:i/>
          <w:sz w:val="28"/>
          <w:szCs w:val="28"/>
        </w:rPr>
        <w:t xml:space="preserve"> квартале 20</w:t>
      </w:r>
      <w:r w:rsidR="003B19EA" w:rsidRPr="00EC08A3">
        <w:rPr>
          <w:i/>
          <w:sz w:val="28"/>
          <w:szCs w:val="28"/>
        </w:rPr>
        <w:t>2</w:t>
      </w:r>
      <w:r w:rsidR="004D0527" w:rsidRPr="00EC08A3">
        <w:rPr>
          <w:i/>
          <w:sz w:val="28"/>
          <w:szCs w:val="28"/>
        </w:rPr>
        <w:t>3</w:t>
      </w:r>
      <w:r w:rsidR="006E0CA3" w:rsidRPr="00EC08A3">
        <w:rPr>
          <w:i/>
          <w:sz w:val="28"/>
          <w:szCs w:val="28"/>
        </w:rPr>
        <w:t xml:space="preserve"> года - </w:t>
      </w:r>
      <w:r w:rsidR="00EC08A3" w:rsidRPr="00EC08A3">
        <w:rPr>
          <w:i/>
          <w:sz w:val="28"/>
          <w:szCs w:val="28"/>
        </w:rPr>
        <w:t>2</w:t>
      </w:r>
      <w:r w:rsidR="006F4C50" w:rsidRPr="00EC08A3">
        <w:rPr>
          <w:sz w:val="28"/>
          <w:szCs w:val="28"/>
        </w:rPr>
        <w:t>);</w:t>
      </w:r>
    </w:p>
    <w:p w:rsidR="006E0CA3" w:rsidRPr="00451D21" w:rsidRDefault="009E559E" w:rsidP="004D0527">
      <w:pPr>
        <w:ind w:firstLine="709"/>
        <w:jc w:val="both"/>
        <w:rPr>
          <w:sz w:val="28"/>
          <w:szCs w:val="28"/>
          <w:highlight w:val="yellow"/>
        </w:rPr>
      </w:pPr>
      <w:r w:rsidRPr="00EC08A3">
        <w:rPr>
          <w:sz w:val="28"/>
          <w:szCs w:val="28"/>
        </w:rPr>
        <w:t>3)</w:t>
      </w:r>
      <w:r w:rsidR="004D0527" w:rsidRPr="00EC08A3">
        <w:rPr>
          <w:sz w:val="28"/>
          <w:szCs w:val="28"/>
        </w:rPr>
        <w:t> </w:t>
      </w:r>
      <w:r w:rsidRPr="00EC08A3">
        <w:rPr>
          <w:sz w:val="28"/>
          <w:szCs w:val="28"/>
        </w:rPr>
        <w:t xml:space="preserve">обращений </w:t>
      </w:r>
      <w:r w:rsidR="006E0CA3" w:rsidRPr="00EC08A3">
        <w:rPr>
          <w:sz w:val="28"/>
          <w:szCs w:val="28"/>
        </w:rPr>
        <w:t xml:space="preserve">к специалистам общественной приемной </w:t>
      </w:r>
      <w:r w:rsidRPr="00EC08A3">
        <w:rPr>
          <w:sz w:val="28"/>
          <w:szCs w:val="28"/>
        </w:rPr>
        <w:t xml:space="preserve">Главы района </w:t>
      </w:r>
      <w:r w:rsidR="00FD543D" w:rsidRPr="00EC08A3">
        <w:rPr>
          <w:sz w:val="28"/>
          <w:szCs w:val="28"/>
        </w:rPr>
        <w:t>–</w:t>
      </w:r>
      <w:r w:rsidR="006E0CA3" w:rsidRPr="00EC08A3">
        <w:rPr>
          <w:sz w:val="28"/>
          <w:szCs w:val="28"/>
        </w:rPr>
        <w:t xml:space="preserve"> </w:t>
      </w:r>
      <w:r w:rsidR="00024A34" w:rsidRPr="00EC08A3">
        <w:rPr>
          <w:b/>
          <w:sz w:val="28"/>
          <w:szCs w:val="28"/>
        </w:rPr>
        <w:t>1</w:t>
      </w:r>
      <w:r w:rsidR="006E0CA3" w:rsidRPr="00EC08A3">
        <w:rPr>
          <w:sz w:val="28"/>
          <w:szCs w:val="28"/>
        </w:rPr>
        <w:t xml:space="preserve"> </w:t>
      </w:r>
      <w:r w:rsidR="006E0CA3" w:rsidRPr="00EC08A3">
        <w:rPr>
          <w:i/>
          <w:sz w:val="28"/>
          <w:szCs w:val="28"/>
        </w:rPr>
        <w:t xml:space="preserve">(в </w:t>
      </w:r>
      <w:r w:rsidR="00EC08A3" w:rsidRPr="00EC08A3">
        <w:rPr>
          <w:i/>
          <w:sz w:val="28"/>
          <w:szCs w:val="28"/>
        </w:rPr>
        <w:t>3</w:t>
      </w:r>
      <w:r w:rsidR="006E0CA3" w:rsidRPr="00EC08A3">
        <w:rPr>
          <w:i/>
          <w:sz w:val="28"/>
          <w:szCs w:val="28"/>
        </w:rPr>
        <w:t xml:space="preserve"> квартале 20</w:t>
      </w:r>
      <w:r w:rsidR="00306A0B" w:rsidRPr="00EC08A3">
        <w:rPr>
          <w:i/>
          <w:sz w:val="28"/>
          <w:szCs w:val="28"/>
        </w:rPr>
        <w:t>2</w:t>
      </w:r>
      <w:r w:rsidR="009564E0" w:rsidRPr="00EC08A3">
        <w:rPr>
          <w:i/>
          <w:sz w:val="28"/>
          <w:szCs w:val="28"/>
        </w:rPr>
        <w:t>4</w:t>
      </w:r>
      <w:r w:rsidR="006E0CA3" w:rsidRPr="00EC08A3">
        <w:rPr>
          <w:i/>
          <w:sz w:val="28"/>
          <w:szCs w:val="28"/>
        </w:rPr>
        <w:t xml:space="preserve"> года </w:t>
      </w:r>
      <w:r w:rsidR="00553F67" w:rsidRPr="00EC08A3">
        <w:rPr>
          <w:i/>
          <w:sz w:val="28"/>
          <w:szCs w:val="28"/>
        </w:rPr>
        <w:t>–</w:t>
      </w:r>
      <w:r w:rsidR="006E0CA3" w:rsidRPr="00EC08A3">
        <w:rPr>
          <w:i/>
          <w:sz w:val="28"/>
          <w:szCs w:val="28"/>
        </w:rPr>
        <w:t xml:space="preserve"> </w:t>
      </w:r>
      <w:r w:rsidR="00EC08A3" w:rsidRPr="00EC08A3">
        <w:rPr>
          <w:i/>
          <w:sz w:val="28"/>
          <w:szCs w:val="28"/>
        </w:rPr>
        <w:t>1</w:t>
      </w:r>
      <w:r w:rsidR="00553F67" w:rsidRPr="00EC08A3">
        <w:rPr>
          <w:i/>
          <w:sz w:val="28"/>
          <w:szCs w:val="28"/>
        </w:rPr>
        <w:t xml:space="preserve">, </w:t>
      </w:r>
      <w:r w:rsidR="006E0CA3" w:rsidRPr="00EC08A3">
        <w:rPr>
          <w:i/>
          <w:sz w:val="28"/>
          <w:szCs w:val="28"/>
        </w:rPr>
        <w:t xml:space="preserve">в </w:t>
      </w:r>
      <w:r w:rsidR="00EC08A3" w:rsidRPr="00EC08A3">
        <w:rPr>
          <w:i/>
          <w:sz w:val="28"/>
          <w:szCs w:val="28"/>
        </w:rPr>
        <w:t>4</w:t>
      </w:r>
      <w:r w:rsidR="006E0CA3" w:rsidRPr="00EC08A3">
        <w:rPr>
          <w:i/>
          <w:sz w:val="28"/>
          <w:szCs w:val="28"/>
        </w:rPr>
        <w:t xml:space="preserve"> квартале 20</w:t>
      </w:r>
      <w:r w:rsidR="0009632C" w:rsidRPr="00EC08A3">
        <w:rPr>
          <w:i/>
          <w:sz w:val="28"/>
          <w:szCs w:val="28"/>
        </w:rPr>
        <w:t>2</w:t>
      </w:r>
      <w:r w:rsidR="004D0527" w:rsidRPr="00EC08A3">
        <w:rPr>
          <w:i/>
          <w:sz w:val="28"/>
          <w:szCs w:val="28"/>
        </w:rPr>
        <w:t>3</w:t>
      </w:r>
      <w:r w:rsidR="006E0CA3" w:rsidRPr="00EC08A3">
        <w:rPr>
          <w:i/>
          <w:sz w:val="28"/>
          <w:szCs w:val="28"/>
        </w:rPr>
        <w:t xml:space="preserve"> года -</w:t>
      </w:r>
      <w:r w:rsidR="009C37E1" w:rsidRPr="00EC08A3">
        <w:rPr>
          <w:i/>
          <w:sz w:val="28"/>
          <w:szCs w:val="28"/>
        </w:rPr>
        <w:t>3</w:t>
      </w:r>
      <w:r w:rsidR="006E0CA3" w:rsidRPr="00EC08A3">
        <w:rPr>
          <w:i/>
          <w:sz w:val="28"/>
          <w:szCs w:val="28"/>
        </w:rPr>
        <w:t>)</w:t>
      </w:r>
      <w:r w:rsidR="006E0CA3" w:rsidRPr="00EC08A3">
        <w:rPr>
          <w:sz w:val="28"/>
          <w:szCs w:val="28"/>
        </w:rPr>
        <w:t>;</w:t>
      </w:r>
    </w:p>
    <w:p w:rsidR="00465C6D" w:rsidRPr="00451D21" w:rsidRDefault="009E559E" w:rsidP="009E559E">
      <w:pPr>
        <w:ind w:firstLine="709"/>
        <w:jc w:val="both"/>
        <w:rPr>
          <w:sz w:val="28"/>
          <w:szCs w:val="28"/>
          <w:highlight w:val="yellow"/>
        </w:rPr>
      </w:pPr>
      <w:r w:rsidRPr="00EC08A3">
        <w:rPr>
          <w:sz w:val="28"/>
          <w:szCs w:val="28"/>
        </w:rPr>
        <w:t>4)</w:t>
      </w:r>
      <w:r w:rsidR="004D0527" w:rsidRPr="00EC08A3">
        <w:rPr>
          <w:sz w:val="28"/>
          <w:szCs w:val="28"/>
        </w:rPr>
        <w:t> </w:t>
      </w:r>
      <w:r w:rsidRPr="00EC08A3">
        <w:rPr>
          <w:bCs/>
          <w:sz w:val="28"/>
          <w:szCs w:val="28"/>
        </w:rPr>
        <w:t>устных с</w:t>
      </w:r>
      <w:r w:rsidRPr="00EC08A3">
        <w:rPr>
          <w:sz w:val="28"/>
          <w:szCs w:val="28"/>
        </w:rPr>
        <w:t xml:space="preserve">ообщений и запросов </w:t>
      </w:r>
      <w:r w:rsidRPr="00EC08A3">
        <w:rPr>
          <w:bCs/>
          <w:sz w:val="28"/>
          <w:szCs w:val="28"/>
        </w:rPr>
        <w:t xml:space="preserve">на справочный телефон общественной приемной Главы района </w:t>
      </w:r>
      <w:r w:rsidR="00FD543D" w:rsidRPr="00EC08A3">
        <w:rPr>
          <w:sz w:val="28"/>
          <w:szCs w:val="28"/>
        </w:rPr>
        <w:t>–</w:t>
      </w:r>
      <w:r w:rsidR="006E0CA3" w:rsidRPr="00EC08A3">
        <w:rPr>
          <w:sz w:val="28"/>
          <w:szCs w:val="28"/>
        </w:rPr>
        <w:t xml:space="preserve"> </w:t>
      </w:r>
      <w:r w:rsidR="00EC08A3" w:rsidRPr="00EC08A3">
        <w:rPr>
          <w:b/>
          <w:sz w:val="28"/>
          <w:szCs w:val="28"/>
        </w:rPr>
        <w:t>6</w:t>
      </w:r>
      <w:r w:rsidR="006E0CA3" w:rsidRPr="00EC08A3">
        <w:rPr>
          <w:sz w:val="28"/>
          <w:szCs w:val="28"/>
        </w:rPr>
        <w:t xml:space="preserve"> </w:t>
      </w:r>
      <w:r w:rsidRPr="00EC08A3">
        <w:rPr>
          <w:i/>
          <w:sz w:val="28"/>
          <w:szCs w:val="28"/>
        </w:rPr>
        <w:t>(в</w:t>
      </w:r>
      <w:r w:rsidR="00E77AC9" w:rsidRPr="00EC08A3">
        <w:rPr>
          <w:i/>
          <w:sz w:val="28"/>
          <w:szCs w:val="28"/>
        </w:rPr>
        <w:t xml:space="preserve"> </w:t>
      </w:r>
      <w:r w:rsidR="00EC08A3" w:rsidRPr="00EC08A3">
        <w:rPr>
          <w:i/>
          <w:sz w:val="28"/>
          <w:szCs w:val="28"/>
        </w:rPr>
        <w:t>3</w:t>
      </w:r>
      <w:r w:rsidR="00E77AC9" w:rsidRPr="00EC08A3">
        <w:rPr>
          <w:i/>
          <w:sz w:val="28"/>
          <w:szCs w:val="28"/>
        </w:rPr>
        <w:t xml:space="preserve"> </w:t>
      </w:r>
      <w:r w:rsidR="006E0CA3" w:rsidRPr="00EC08A3">
        <w:rPr>
          <w:i/>
          <w:sz w:val="28"/>
          <w:szCs w:val="28"/>
        </w:rPr>
        <w:t>квартале 20</w:t>
      </w:r>
      <w:r w:rsidR="00797ED1" w:rsidRPr="00EC08A3">
        <w:rPr>
          <w:i/>
          <w:sz w:val="28"/>
          <w:szCs w:val="28"/>
        </w:rPr>
        <w:t>2</w:t>
      </w:r>
      <w:r w:rsidR="009564E0" w:rsidRPr="00EC08A3">
        <w:rPr>
          <w:i/>
          <w:sz w:val="28"/>
          <w:szCs w:val="28"/>
        </w:rPr>
        <w:t>4</w:t>
      </w:r>
      <w:r w:rsidR="006E0CA3" w:rsidRPr="00EC08A3">
        <w:rPr>
          <w:i/>
          <w:sz w:val="28"/>
          <w:szCs w:val="28"/>
        </w:rPr>
        <w:t xml:space="preserve"> года </w:t>
      </w:r>
      <w:r w:rsidR="003F5431" w:rsidRPr="00EC08A3">
        <w:rPr>
          <w:i/>
          <w:sz w:val="28"/>
          <w:szCs w:val="28"/>
        </w:rPr>
        <w:t>–</w:t>
      </w:r>
      <w:r w:rsidR="006E0CA3" w:rsidRPr="00EC08A3">
        <w:rPr>
          <w:i/>
          <w:sz w:val="28"/>
          <w:szCs w:val="28"/>
        </w:rPr>
        <w:t xml:space="preserve"> </w:t>
      </w:r>
      <w:r w:rsidR="00EC08A3" w:rsidRPr="00EC08A3">
        <w:rPr>
          <w:i/>
          <w:sz w:val="28"/>
          <w:szCs w:val="28"/>
        </w:rPr>
        <w:t>11</w:t>
      </w:r>
      <w:r w:rsidR="003F5431" w:rsidRPr="00EC08A3">
        <w:rPr>
          <w:i/>
          <w:sz w:val="28"/>
          <w:szCs w:val="28"/>
        </w:rPr>
        <w:t>, в</w:t>
      </w:r>
      <w:r w:rsidR="006E0CA3" w:rsidRPr="00EC08A3">
        <w:rPr>
          <w:i/>
          <w:sz w:val="28"/>
          <w:szCs w:val="28"/>
        </w:rPr>
        <w:t xml:space="preserve"> </w:t>
      </w:r>
      <w:r w:rsidR="00EC08A3" w:rsidRPr="00EC08A3">
        <w:rPr>
          <w:i/>
          <w:sz w:val="28"/>
          <w:szCs w:val="28"/>
        </w:rPr>
        <w:t>4</w:t>
      </w:r>
      <w:r w:rsidR="00797ED1" w:rsidRPr="00EC08A3">
        <w:rPr>
          <w:i/>
          <w:sz w:val="28"/>
          <w:szCs w:val="28"/>
        </w:rPr>
        <w:t xml:space="preserve"> </w:t>
      </w:r>
      <w:r w:rsidRPr="00EC08A3">
        <w:rPr>
          <w:i/>
          <w:sz w:val="28"/>
          <w:szCs w:val="28"/>
        </w:rPr>
        <w:t>квартале 20</w:t>
      </w:r>
      <w:r w:rsidR="003F5431" w:rsidRPr="00EC08A3">
        <w:rPr>
          <w:i/>
          <w:sz w:val="28"/>
          <w:szCs w:val="28"/>
        </w:rPr>
        <w:t>2</w:t>
      </w:r>
      <w:r w:rsidR="004D0527" w:rsidRPr="00EC08A3">
        <w:rPr>
          <w:i/>
          <w:sz w:val="28"/>
          <w:szCs w:val="28"/>
        </w:rPr>
        <w:t>3</w:t>
      </w:r>
      <w:r w:rsidRPr="00EC08A3">
        <w:rPr>
          <w:i/>
          <w:sz w:val="28"/>
          <w:szCs w:val="28"/>
        </w:rPr>
        <w:t xml:space="preserve"> года </w:t>
      </w:r>
      <w:r w:rsidR="003F5431" w:rsidRPr="00EC08A3">
        <w:rPr>
          <w:i/>
          <w:sz w:val="28"/>
          <w:szCs w:val="28"/>
        </w:rPr>
        <w:t>–</w:t>
      </w:r>
      <w:r w:rsidRPr="00EC08A3">
        <w:rPr>
          <w:i/>
          <w:sz w:val="28"/>
          <w:szCs w:val="28"/>
        </w:rPr>
        <w:t xml:space="preserve"> </w:t>
      </w:r>
      <w:r w:rsidR="00EC08A3" w:rsidRPr="00EC08A3">
        <w:rPr>
          <w:i/>
          <w:sz w:val="28"/>
          <w:szCs w:val="28"/>
        </w:rPr>
        <w:t>6</w:t>
      </w:r>
      <w:r w:rsidR="003F5431" w:rsidRPr="00EC08A3">
        <w:rPr>
          <w:i/>
          <w:sz w:val="28"/>
          <w:szCs w:val="28"/>
        </w:rPr>
        <w:t>)</w:t>
      </w:r>
      <w:r w:rsidR="006E0CA3" w:rsidRPr="00EC08A3">
        <w:rPr>
          <w:sz w:val="28"/>
          <w:szCs w:val="28"/>
        </w:rPr>
        <w:t>.</w:t>
      </w:r>
    </w:p>
    <w:p w:rsidR="001E4381" w:rsidRPr="00451D21" w:rsidRDefault="001E4381" w:rsidP="006E0CA3">
      <w:pPr>
        <w:rPr>
          <w:highlight w:val="yellow"/>
        </w:rPr>
      </w:pPr>
    </w:p>
    <w:p w:rsidR="007E5614" w:rsidRPr="00451D21" w:rsidRDefault="00EC08A3" w:rsidP="006E0CA3">
      <w:pPr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3AFD2741" wp14:editId="45B7EF68">
            <wp:extent cx="5939790" cy="3857890"/>
            <wp:effectExtent l="0" t="0" r="3810" b="0"/>
            <wp:docPr id="1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5614" w:rsidRPr="00451D21" w:rsidRDefault="007E5614" w:rsidP="006E0CA3">
      <w:pPr>
        <w:rPr>
          <w:highlight w:val="yellow"/>
        </w:rPr>
      </w:pPr>
    </w:p>
    <w:p w:rsidR="00DF5E0C" w:rsidRPr="00451D21" w:rsidRDefault="00DF5E0C" w:rsidP="00CF6661">
      <w:pPr>
        <w:ind w:firstLine="709"/>
        <w:jc w:val="both"/>
        <w:rPr>
          <w:noProof/>
          <w:sz w:val="28"/>
          <w:szCs w:val="28"/>
          <w:highlight w:val="yellow"/>
        </w:rPr>
      </w:pPr>
    </w:p>
    <w:p w:rsidR="00CF6661" w:rsidRPr="00B13E25" w:rsidRDefault="00CF6661" w:rsidP="00CF6661">
      <w:pPr>
        <w:ind w:firstLine="709"/>
        <w:jc w:val="both"/>
        <w:rPr>
          <w:sz w:val="28"/>
          <w:szCs w:val="28"/>
        </w:rPr>
      </w:pPr>
      <w:r w:rsidRPr="00B13E25">
        <w:rPr>
          <w:noProof/>
          <w:sz w:val="28"/>
          <w:szCs w:val="28"/>
        </w:rPr>
        <w:t xml:space="preserve">По сравнению с </w:t>
      </w:r>
      <w:r w:rsidR="00EC08A3" w:rsidRPr="00B13E25">
        <w:rPr>
          <w:noProof/>
          <w:sz w:val="28"/>
          <w:szCs w:val="28"/>
        </w:rPr>
        <w:t>3</w:t>
      </w:r>
      <w:r w:rsidRPr="00B13E25">
        <w:rPr>
          <w:noProof/>
          <w:sz w:val="28"/>
          <w:szCs w:val="28"/>
        </w:rPr>
        <w:t xml:space="preserve"> кварталом 20</w:t>
      </w:r>
      <w:r w:rsidR="001E4381" w:rsidRPr="00B13E25">
        <w:rPr>
          <w:noProof/>
          <w:sz w:val="28"/>
          <w:szCs w:val="28"/>
        </w:rPr>
        <w:t>2</w:t>
      </w:r>
      <w:r w:rsidR="00A31990" w:rsidRPr="00B13E25">
        <w:rPr>
          <w:noProof/>
          <w:sz w:val="28"/>
          <w:szCs w:val="28"/>
        </w:rPr>
        <w:t>4</w:t>
      </w:r>
      <w:r w:rsidRPr="00B13E25">
        <w:rPr>
          <w:noProof/>
          <w:sz w:val="28"/>
          <w:szCs w:val="28"/>
        </w:rPr>
        <w:t xml:space="preserve"> года общее количество </w:t>
      </w:r>
      <w:r w:rsidR="00DF5E0C" w:rsidRPr="00B13E25">
        <w:rPr>
          <w:noProof/>
          <w:sz w:val="28"/>
          <w:szCs w:val="28"/>
        </w:rPr>
        <w:t xml:space="preserve">письменных </w:t>
      </w:r>
      <w:r w:rsidR="007E5614" w:rsidRPr="00B13E25">
        <w:rPr>
          <w:bCs/>
          <w:sz w:val="28"/>
          <w:szCs w:val="28"/>
        </w:rPr>
        <w:t xml:space="preserve">обращений и запросов, </w:t>
      </w:r>
      <w:r w:rsidRPr="00B13E25">
        <w:rPr>
          <w:bCs/>
          <w:sz w:val="28"/>
          <w:szCs w:val="28"/>
        </w:rPr>
        <w:t xml:space="preserve">устных </w:t>
      </w:r>
      <w:r w:rsidR="00B336A1" w:rsidRPr="00B13E25">
        <w:rPr>
          <w:bCs/>
          <w:sz w:val="28"/>
          <w:szCs w:val="28"/>
        </w:rPr>
        <w:t xml:space="preserve">обращений на личных приемах, устных </w:t>
      </w:r>
      <w:r w:rsidRPr="00B13E25">
        <w:rPr>
          <w:bCs/>
          <w:sz w:val="28"/>
          <w:szCs w:val="28"/>
        </w:rPr>
        <w:t>сообщений и запросов</w:t>
      </w:r>
      <w:r w:rsidRPr="00B13E25">
        <w:rPr>
          <w:sz w:val="28"/>
          <w:szCs w:val="28"/>
        </w:rPr>
        <w:t xml:space="preserve"> </w:t>
      </w:r>
      <w:r w:rsidR="00EC08A3" w:rsidRPr="00B13E25">
        <w:rPr>
          <w:b/>
          <w:sz w:val="28"/>
          <w:szCs w:val="28"/>
        </w:rPr>
        <w:t xml:space="preserve">уменьшилось </w:t>
      </w:r>
      <w:r w:rsidR="00EE6359" w:rsidRPr="00B13E25">
        <w:rPr>
          <w:sz w:val="28"/>
          <w:szCs w:val="28"/>
        </w:rPr>
        <w:t>н</w:t>
      </w:r>
      <w:r w:rsidRPr="00B13E25">
        <w:rPr>
          <w:sz w:val="28"/>
          <w:szCs w:val="28"/>
        </w:rPr>
        <w:t xml:space="preserve">а </w:t>
      </w:r>
      <w:r w:rsidR="00B13E25" w:rsidRPr="00B13E25">
        <w:rPr>
          <w:sz w:val="28"/>
          <w:szCs w:val="28"/>
        </w:rPr>
        <w:t xml:space="preserve">4,3 </w:t>
      </w:r>
      <w:r w:rsidRPr="00B13E25">
        <w:rPr>
          <w:sz w:val="28"/>
          <w:szCs w:val="28"/>
        </w:rPr>
        <w:t xml:space="preserve">% </w:t>
      </w:r>
      <w:r w:rsidRPr="00B13E25">
        <w:rPr>
          <w:noProof/>
          <w:sz w:val="28"/>
          <w:szCs w:val="28"/>
        </w:rPr>
        <w:t xml:space="preserve">(на </w:t>
      </w:r>
      <w:r w:rsidR="00B13E25" w:rsidRPr="00B13E25">
        <w:rPr>
          <w:noProof/>
          <w:sz w:val="28"/>
          <w:szCs w:val="28"/>
        </w:rPr>
        <w:t>2</w:t>
      </w:r>
      <w:r w:rsidRPr="00B13E25">
        <w:rPr>
          <w:noProof/>
          <w:sz w:val="28"/>
          <w:szCs w:val="28"/>
        </w:rPr>
        <w:t xml:space="preserve"> обращени</w:t>
      </w:r>
      <w:r w:rsidR="00B13E25" w:rsidRPr="00B13E25">
        <w:rPr>
          <w:noProof/>
          <w:sz w:val="28"/>
          <w:szCs w:val="28"/>
        </w:rPr>
        <w:t>я</w:t>
      </w:r>
      <w:r w:rsidRPr="00B13E25">
        <w:rPr>
          <w:sz w:val="28"/>
          <w:szCs w:val="28"/>
        </w:rPr>
        <w:t>)</w:t>
      </w:r>
      <w:r w:rsidRPr="00B13E25">
        <w:rPr>
          <w:noProof/>
          <w:sz w:val="28"/>
          <w:szCs w:val="28"/>
        </w:rPr>
        <w:t>. По сравнению с</w:t>
      </w:r>
      <w:r w:rsidR="00FB380F" w:rsidRPr="00B13E25">
        <w:rPr>
          <w:noProof/>
          <w:sz w:val="28"/>
          <w:szCs w:val="28"/>
        </w:rPr>
        <w:t xml:space="preserve"> </w:t>
      </w:r>
      <w:r w:rsidR="008015FA">
        <w:rPr>
          <w:noProof/>
          <w:sz w:val="28"/>
          <w:szCs w:val="28"/>
        </w:rPr>
        <w:t>4</w:t>
      </w:r>
      <w:r w:rsidRPr="00B13E25">
        <w:rPr>
          <w:noProof/>
          <w:sz w:val="28"/>
          <w:szCs w:val="28"/>
        </w:rPr>
        <w:t xml:space="preserve"> кварталом 20</w:t>
      </w:r>
      <w:r w:rsidR="002B6FBA" w:rsidRPr="00B13E25">
        <w:rPr>
          <w:noProof/>
          <w:sz w:val="28"/>
          <w:szCs w:val="28"/>
        </w:rPr>
        <w:t>2</w:t>
      </w:r>
      <w:r w:rsidR="00C64F3A" w:rsidRPr="00B13E25">
        <w:rPr>
          <w:noProof/>
          <w:sz w:val="28"/>
          <w:szCs w:val="28"/>
        </w:rPr>
        <w:t>3</w:t>
      </w:r>
      <w:r w:rsidRPr="00B13E25">
        <w:rPr>
          <w:noProof/>
          <w:sz w:val="28"/>
          <w:szCs w:val="28"/>
        </w:rPr>
        <w:t xml:space="preserve"> года количество обращений </w:t>
      </w:r>
      <w:r w:rsidR="00553F67" w:rsidRPr="00B13E25">
        <w:rPr>
          <w:b/>
          <w:noProof/>
          <w:sz w:val="28"/>
          <w:szCs w:val="28"/>
        </w:rPr>
        <w:t>у</w:t>
      </w:r>
      <w:r w:rsidR="002F5254" w:rsidRPr="00B13E25">
        <w:rPr>
          <w:b/>
          <w:noProof/>
          <w:sz w:val="28"/>
          <w:szCs w:val="28"/>
        </w:rPr>
        <w:t xml:space="preserve">величилось </w:t>
      </w:r>
      <w:r w:rsidRPr="00B13E25">
        <w:rPr>
          <w:noProof/>
          <w:sz w:val="28"/>
          <w:szCs w:val="28"/>
        </w:rPr>
        <w:t xml:space="preserve">на </w:t>
      </w:r>
      <w:r w:rsidR="00B13E25" w:rsidRPr="00B13E25">
        <w:rPr>
          <w:noProof/>
          <w:sz w:val="28"/>
          <w:szCs w:val="28"/>
        </w:rPr>
        <w:t>50,0</w:t>
      </w:r>
      <w:r w:rsidR="002F5254" w:rsidRPr="00B13E25">
        <w:rPr>
          <w:noProof/>
          <w:sz w:val="28"/>
          <w:szCs w:val="28"/>
        </w:rPr>
        <w:t xml:space="preserve"> </w:t>
      </w:r>
      <w:r w:rsidRPr="00B13E25">
        <w:rPr>
          <w:noProof/>
          <w:sz w:val="28"/>
          <w:szCs w:val="28"/>
        </w:rPr>
        <w:t xml:space="preserve">% (на </w:t>
      </w:r>
      <w:r w:rsidR="00B13E25" w:rsidRPr="00B13E25">
        <w:rPr>
          <w:noProof/>
          <w:sz w:val="28"/>
          <w:szCs w:val="28"/>
        </w:rPr>
        <w:t>15</w:t>
      </w:r>
      <w:r w:rsidR="00A31990" w:rsidRPr="00B13E25">
        <w:rPr>
          <w:noProof/>
          <w:sz w:val="28"/>
          <w:szCs w:val="28"/>
        </w:rPr>
        <w:t xml:space="preserve"> </w:t>
      </w:r>
      <w:r w:rsidRPr="00B13E25">
        <w:rPr>
          <w:noProof/>
          <w:sz w:val="28"/>
          <w:szCs w:val="28"/>
        </w:rPr>
        <w:t>обращени</w:t>
      </w:r>
      <w:r w:rsidR="002F5254" w:rsidRPr="00B13E25">
        <w:rPr>
          <w:noProof/>
          <w:sz w:val="28"/>
          <w:szCs w:val="28"/>
        </w:rPr>
        <w:t>й</w:t>
      </w:r>
      <w:r w:rsidRPr="00B13E25">
        <w:rPr>
          <w:noProof/>
          <w:sz w:val="28"/>
          <w:szCs w:val="28"/>
        </w:rPr>
        <w:t>).</w:t>
      </w:r>
      <w:r w:rsidR="00455234" w:rsidRPr="00B13E25">
        <w:rPr>
          <w:rStyle w:val="ae"/>
          <w:noProof/>
          <w:sz w:val="28"/>
          <w:szCs w:val="28"/>
        </w:rPr>
        <w:footnoteReference w:id="1"/>
      </w:r>
    </w:p>
    <w:p w:rsidR="00CF6661" w:rsidRPr="00451D21" w:rsidRDefault="00CF6661" w:rsidP="004E519E">
      <w:pPr>
        <w:ind w:firstLine="709"/>
        <w:jc w:val="both"/>
        <w:rPr>
          <w:sz w:val="28"/>
          <w:szCs w:val="28"/>
          <w:highlight w:val="yellow"/>
        </w:rPr>
      </w:pPr>
      <w:r w:rsidRPr="000E0259">
        <w:rPr>
          <w:sz w:val="28"/>
          <w:szCs w:val="28"/>
        </w:rPr>
        <w:t xml:space="preserve">Наибольшее количество обращений, сообщений и запросов поступило от жителей </w:t>
      </w:r>
      <w:proofErr w:type="spellStart"/>
      <w:r w:rsidR="000E0259" w:rsidRPr="000E0259">
        <w:rPr>
          <w:sz w:val="28"/>
          <w:szCs w:val="28"/>
        </w:rPr>
        <w:t>Новорешетовского</w:t>
      </w:r>
      <w:proofErr w:type="spellEnd"/>
      <w:r w:rsidR="000E0259" w:rsidRPr="000E0259">
        <w:rPr>
          <w:sz w:val="28"/>
          <w:szCs w:val="28"/>
        </w:rPr>
        <w:t xml:space="preserve"> сельсовета </w:t>
      </w:r>
      <w:r w:rsidR="004D021C" w:rsidRPr="000E0259">
        <w:rPr>
          <w:sz w:val="28"/>
          <w:szCs w:val="28"/>
        </w:rPr>
        <w:t>–</w:t>
      </w:r>
      <w:r w:rsidR="001E3E75" w:rsidRPr="000E0259">
        <w:rPr>
          <w:sz w:val="28"/>
          <w:szCs w:val="28"/>
        </w:rPr>
        <w:t xml:space="preserve"> </w:t>
      </w:r>
      <w:r w:rsidR="000E0259" w:rsidRPr="000E0259">
        <w:rPr>
          <w:sz w:val="28"/>
          <w:szCs w:val="28"/>
        </w:rPr>
        <w:t>8</w:t>
      </w:r>
      <w:r w:rsidR="001E3E75" w:rsidRPr="000E0259">
        <w:rPr>
          <w:sz w:val="28"/>
          <w:szCs w:val="28"/>
        </w:rPr>
        <w:t xml:space="preserve"> </w:t>
      </w:r>
      <w:r w:rsidRPr="000E0259">
        <w:rPr>
          <w:sz w:val="28"/>
          <w:szCs w:val="28"/>
        </w:rPr>
        <w:t>(</w:t>
      </w:r>
      <w:r w:rsidR="000E0259" w:rsidRPr="000E0259">
        <w:rPr>
          <w:sz w:val="28"/>
          <w:szCs w:val="28"/>
        </w:rPr>
        <w:t>21,1</w:t>
      </w:r>
      <w:r w:rsidR="001E3E75" w:rsidRPr="000E0259">
        <w:rPr>
          <w:sz w:val="28"/>
          <w:szCs w:val="28"/>
        </w:rPr>
        <w:t xml:space="preserve"> </w:t>
      </w:r>
      <w:r w:rsidRPr="000E0259">
        <w:rPr>
          <w:sz w:val="28"/>
          <w:szCs w:val="28"/>
        </w:rPr>
        <w:t>% о</w:t>
      </w:r>
      <w:r w:rsidR="00E674EE" w:rsidRPr="000E0259">
        <w:rPr>
          <w:sz w:val="28"/>
          <w:szCs w:val="28"/>
        </w:rPr>
        <w:t>т общего количества обращений</w:t>
      </w:r>
      <w:r w:rsidRPr="000E0259">
        <w:rPr>
          <w:sz w:val="28"/>
          <w:szCs w:val="28"/>
        </w:rPr>
        <w:t>)</w:t>
      </w:r>
      <w:r w:rsidR="000E0259" w:rsidRPr="000E0259">
        <w:rPr>
          <w:sz w:val="28"/>
          <w:szCs w:val="28"/>
        </w:rPr>
        <w:t>, г. Новосибирска – 5 (13,2 %), иных территорий (не указано) – 5 (13,2 %)</w:t>
      </w:r>
      <w:r w:rsidR="004D021C" w:rsidRPr="000E0259">
        <w:rPr>
          <w:sz w:val="28"/>
          <w:szCs w:val="28"/>
        </w:rPr>
        <w:t>.</w:t>
      </w:r>
    </w:p>
    <w:p w:rsidR="00CF6661" w:rsidRPr="00451D21" w:rsidRDefault="00CF6661" w:rsidP="00CF6661">
      <w:pPr>
        <w:ind w:firstLine="709"/>
        <w:jc w:val="both"/>
        <w:rPr>
          <w:sz w:val="16"/>
          <w:szCs w:val="16"/>
          <w:highlight w:val="yellow"/>
        </w:rPr>
      </w:pPr>
    </w:p>
    <w:p w:rsidR="003D0100" w:rsidRPr="00451D21" w:rsidRDefault="00CF6661" w:rsidP="00CF6661">
      <w:pPr>
        <w:ind w:firstLine="709"/>
        <w:jc w:val="both"/>
        <w:rPr>
          <w:sz w:val="28"/>
          <w:szCs w:val="28"/>
          <w:highlight w:val="yellow"/>
        </w:rPr>
      </w:pPr>
      <w:r w:rsidRPr="000E0259">
        <w:rPr>
          <w:sz w:val="28"/>
          <w:szCs w:val="28"/>
        </w:rPr>
        <w:t xml:space="preserve">В </w:t>
      </w:r>
      <w:r w:rsidR="000E0259" w:rsidRPr="000E0259">
        <w:rPr>
          <w:sz w:val="28"/>
          <w:szCs w:val="28"/>
        </w:rPr>
        <w:t>38</w:t>
      </w:r>
      <w:r w:rsidRPr="000E0259">
        <w:rPr>
          <w:sz w:val="28"/>
          <w:szCs w:val="28"/>
        </w:rPr>
        <w:t xml:space="preserve"> обращени</w:t>
      </w:r>
      <w:r w:rsidR="00AF5736" w:rsidRPr="000E0259">
        <w:rPr>
          <w:sz w:val="28"/>
          <w:szCs w:val="28"/>
        </w:rPr>
        <w:t>ях</w:t>
      </w:r>
      <w:r w:rsidR="00CC016E" w:rsidRPr="000E0259">
        <w:rPr>
          <w:sz w:val="28"/>
          <w:szCs w:val="28"/>
        </w:rPr>
        <w:t xml:space="preserve"> </w:t>
      </w:r>
      <w:r w:rsidRPr="000E0259">
        <w:rPr>
          <w:sz w:val="28"/>
          <w:szCs w:val="28"/>
        </w:rPr>
        <w:t xml:space="preserve">содержится </w:t>
      </w:r>
      <w:r w:rsidR="002E1ED1" w:rsidRPr="000E0259">
        <w:rPr>
          <w:sz w:val="28"/>
          <w:szCs w:val="28"/>
        </w:rPr>
        <w:t>4</w:t>
      </w:r>
      <w:r w:rsidR="000E0259" w:rsidRPr="000E0259">
        <w:rPr>
          <w:sz w:val="28"/>
          <w:szCs w:val="28"/>
        </w:rPr>
        <w:t>0</w:t>
      </w:r>
      <w:r w:rsidR="00AF5736" w:rsidRPr="000E0259">
        <w:rPr>
          <w:sz w:val="28"/>
          <w:szCs w:val="28"/>
        </w:rPr>
        <w:t xml:space="preserve"> вопросов</w:t>
      </w:r>
      <w:r w:rsidR="003D0100" w:rsidRPr="000E0259">
        <w:rPr>
          <w:sz w:val="28"/>
          <w:szCs w:val="28"/>
        </w:rPr>
        <w:t xml:space="preserve">. По сравнению с </w:t>
      </w:r>
      <w:r w:rsidR="000E0259" w:rsidRPr="000E0259">
        <w:rPr>
          <w:sz w:val="28"/>
          <w:szCs w:val="28"/>
        </w:rPr>
        <w:t>3</w:t>
      </w:r>
      <w:r w:rsidR="003D0100" w:rsidRPr="000E0259">
        <w:rPr>
          <w:sz w:val="28"/>
          <w:szCs w:val="28"/>
        </w:rPr>
        <w:t xml:space="preserve"> кварталом 20</w:t>
      </w:r>
      <w:r w:rsidR="00776E00" w:rsidRPr="000E0259">
        <w:rPr>
          <w:sz w:val="28"/>
          <w:szCs w:val="28"/>
        </w:rPr>
        <w:t>2</w:t>
      </w:r>
      <w:r w:rsidR="002E1ED1" w:rsidRPr="000E0259">
        <w:rPr>
          <w:sz w:val="28"/>
          <w:szCs w:val="28"/>
        </w:rPr>
        <w:t>4</w:t>
      </w:r>
      <w:r w:rsidR="003D0100" w:rsidRPr="000E0259">
        <w:rPr>
          <w:sz w:val="28"/>
          <w:szCs w:val="28"/>
        </w:rPr>
        <w:t xml:space="preserve"> года (</w:t>
      </w:r>
      <w:r w:rsidR="00FB7AC3" w:rsidRPr="000E0259">
        <w:rPr>
          <w:sz w:val="28"/>
          <w:szCs w:val="28"/>
        </w:rPr>
        <w:t>4</w:t>
      </w:r>
      <w:r w:rsidR="000E0259" w:rsidRPr="000E0259">
        <w:rPr>
          <w:sz w:val="28"/>
          <w:szCs w:val="28"/>
        </w:rPr>
        <w:t>7</w:t>
      </w:r>
      <w:r w:rsidR="003D0100" w:rsidRPr="000E0259">
        <w:rPr>
          <w:sz w:val="28"/>
          <w:szCs w:val="28"/>
        </w:rPr>
        <w:t xml:space="preserve">) количество вопросов </w:t>
      </w:r>
      <w:r w:rsidR="00052790" w:rsidRPr="000E0259">
        <w:rPr>
          <w:b/>
          <w:sz w:val="28"/>
          <w:szCs w:val="28"/>
        </w:rPr>
        <w:t>у</w:t>
      </w:r>
      <w:r w:rsidR="000E0259" w:rsidRPr="000E0259">
        <w:rPr>
          <w:b/>
          <w:sz w:val="28"/>
          <w:szCs w:val="28"/>
        </w:rPr>
        <w:t xml:space="preserve">меньшилось </w:t>
      </w:r>
      <w:r w:rsidR="003D0100" w:rsidRPr="000E0259">
        <w:rPr>
          <w:sz w:val="28"/>
          <w:szCs w:val="28"/>
        </w:rPr>
        <w:t xml:space="preserve">на </w:t>
      </w:r>
      <w:r w:rsidR="000E0259" w:rsidRPr="000E0259">
        <w:rPr>
          <w:sz w:val="28"/>
          <w:szCs w:val="28"/>
        </w:rPr>
        <w:t>14,9</w:t>
      </w:r>
      <w:r w:rsidR="003D0100" w:rsidRPr="000E0259">
        <w:rPr>
          <w:sz w:val="28"/>
          <w:szCs w:val="28"/>
        </w:rPr>
        <w:t xml:space="preserve"> % (на </w:t>
      </w:r>
      <w:r w:rsidR="000E0259">
        <w:rPr>
          <w:sz w:val="28"/>
          <w:szCs w:val="28"/>
        </w:rPr>
        <w:t>7</w:t>
      </w:r>
      <w:r w:rsidR="00132FE5" w:rsidRPr="000E0259">
        <w:rPr>
          <w:sz w:val="28"/>
          <w:szCs w:val="28"/>
        </w:rPr>
        <w:t xml:space="preserve"> </w:t>
      </w:r>
      <w:r w:rsidR="003D0100" w:rsidRPr="000E0259">
        <w:rPr>
          <w:sz w:val="28"/>
          <w:szCs w:val="28"/>
        </w:rPr>
        <w:t>вопрос</w:t>
      </w:r>
      <w:r w:rsidR="000E0259">
        <w:rPr>
          <w:sz w:val="28"/>
          <w:szCs w:val="28"/>
        </w:rPr>
        <w:t>ов</w:t>
      </w:r>
      <w:r w:rsidR="00002CFF" w:rsidRPr="000E0259">
        <w:rPr>
          <w:sz w:val="28"/>
          <w:szCs w:val="28"/>
        </w:rPr>
        <w:t>)</w:t>
      </w:r>
      <w:r w:rsidR="003D0100" w:rsidRPr="000E0259">
        <w:rPr>
          <w:sz w:val="28"/>
          <w:szCs w:val="28"/>
        </w:rPr>
        <w:t>,</w:t>
      </w:r>
      <w:r w:rsidR="003D0100" w:rsidRPr="00451D21">
        <w:rPr>
          <w:sz w:val="28"/>
          <w:szCs w:val="28"/>
          <w:highlight w:val="yellow"/>
        </w:rPr>
        <w:t xml:space="preserve"> </w:t>
      </w:r>
      <w:r w:rsidR="003D0100" w:rsidRPr="000E0259">
        <w:rPr>
          <w:sz w:val="28"/>
          <w:szCs w:val="28"/>
        </w:rPr>
        <w:t>по сравнению с</w:t>
      </w:r>
      <w:r w:rsidR="00B57258" w:rsidRPr="000E0259">
        <w:rPr>
          <w:sz w:val="28"/>
          <w:szCs w:val="28"/>
        </w:rPr>
        <w:t xml:space="preserve"> </w:t>
      </w:r>
      <w:r w:rsidR="000E0259" w:rsidRPr="000E0259">
        <w:rPr>
          <w:sz w:val="28"/>
          <w:szCs w:val="28"/>
        </w:rPr>
        <w:t>4</w:t>
      </w:r>
      <w:r w:rsidR="003D0100" w:rsidRPr="000E0259">
        <w:rPr>
          <w:sz w:val="28"/>
          <w:szCs w:val="28"/>
        </w:rPr>
        <w:t xml:space="preserve"> кварталом 20</w:t>
      </w:r>
      <w:r w:rsidR="00612628" w:rsidRPr="000E0259">
        <w:rPr>
          <w:sz w:val="28"/>
          <w:szCs w:val="28"/>
        </w:rPr>
        <w:t>2</w:t>
      </w:r>
      <w:r w:rsidR="00AF5736" w:rsidRPr="000E0259">
        <w:rPr>
          <w:sz w:val="28"/>
          <w:szCs w:val="28"/>
        </w:rPr>
        <w:t>3</w:t>
      </w:r>
      <w:r w:rsidR="00612628" w:rsidRPr="000E0259">
        <w:rPr>
          <w:sz w:val="28"/>
          <w:szCs w:val="28"/>
        </w:rPr>
        <w:t xml:space="preserve"> </w:t>
      </w:r>
      <w:r w:rsidR="003D0100" w:rsidRPr="000E0259">
        <w:rPr>
          <w:sz w:val="28"/>
          <w:szCs w:val="28"/>
        </w:rPr>
        <w:t>года (</w:t>
      </w:r>
      <w:proofErr w:type="gramStart"/>
      <w:r w:rsidR="000E0259" w:rsidRPr="000E0259">
        <w:rPr>
          <w:sz w:val="28"/>
          <w:szCs w:val="28"/>
        </w:rPr>
        <w:t>28</w:t>
      </w:r>
      <w:r w:rsidR="003D0100" w:rsidRPr="000E0259">
        <w:rPr>
          <w:sz w:val="28"/>
          <w:szCs w:val="28"/>
        </w:rPr>
        <w:t xml:space="preserve">) </w:t>
      </w:r>
      <w:proofErr w:type="gramEnd"/>
      <w:r w:rsidR="00002CFF" w:rsidRPr="000E0259">
        <w:rPr>
          <w:sz w:val="28"/>
          <w:szCs w:val="28"/>
        </w:rPr>
        <w:t xml:space="preserve">количество вопросов </w:t>
      </w:r>
      <w:r w:rsidR="00052790" w:rsidRPr="000E0259">
        <w:rPr>
          <w:b/>
          <w:sz w:val="28"/>
          <w:szCs w:val="28"/>
        </w:rPr>
        <w:t>у</w:t>
      </w:r>
      <w:r w:rsidR="00FB7AC3" w:rsidRPr="000E0259">
        <w:rPr>
          <w:b/>
          <w:sz w:val="28"/>
          <w:szCs w:val="28"/>
        </w:rPr>
        <w:t xml:space="preserve">величилось </w:t>
      </w:r>
      <w:r w:rsidR="003D0100" w:rsidRPr="000E0259">
        <w:rPr>
          <w:sz w:val="28"/>
          <w:szCs w:val="28"/>
        </w:rPr>
        <w:t xml:space="preserve">на </w:t>
      </w:r>
      <w:r w:rsidR="000E0259" w:rsidRPr="000E0259">
        <w:rPr>
          <w:sz w:val="28"/>
          <w:szCs w:val="28"/>
        </w:rPr>
        <w:t>42,9</w:t>
      </w:r>
      <w:r w:rsidR="00245ECD" w:rsidRPr="000E0259">
        <w:rPr>
          <w:sz w:val="28"/>
          <w:szCs w:val="28"/>
        </w:rPr>
        <w:t xml:space="preserve"> </w:t>
      </w:r>
      <w:r w:rsidR="00052790" w:rsidRPr="000E0259">
        <w:rPr>
          <w:sz w:val="28"/>
          <w:szCs w:val="28"/>
        </w:rPr>
        <w:t>%</w:t>
      </w:r>
      <w:r w:rsidR="003D0100" w:rsidRPr="000E0259">
        <w:rPr>
          <w:sz w:val="28"/>
          <w:szCs w:val="28"/>
        </w:rPr>
        <w:t xml:space="preserve"> (на </w:t>
      </w:r>
      <w:r w:rsidR="000E0259" w:rsidRPr="000E0259">
        <w:rPr>
          <w:sz w:val="28"/>
          <w:szCs w:val="28"/>
        </w:rPr>
        <w:t>12</w:t>
      </w:r>
      <w:r w:rsidR="00D21812" w:rsidRPr="000E0259">
        <w:rPr>
          <w:sz w:val="28"/>
          <w:szCs w:val="28"/>
        </w:rPr>
        <w:t xml:space="preserve"> </w:t>
      </w:r>
      <w:r w:rsidR="003D0100" w:rsidRPr="000E0259">
        <w:rPr>
          <w:sz w:val="28"/>
          <w:szCs w:val="28"/>
        </w:rPr>
        <w:t>вопро</w:t>
      </w:r>
      <w:r w:rsidR="00524C26" w:rsidRPr="000E0259">
        <w:rPr>
          <w:sz w:val="28"/>
          <w:szCs w:val="28"/>
        </w:rPr>
        <w:t>сов</w:t>
      </w:r>
      <w:r w:rsidR="003D0100" w:rsidRPr="000E0259">
        <w:rPr>
          <w:sz w:val="28"/>
          <w:szCs w:val="28"/>
        </w:rPr>
        <w:t>).</w:t>
      </w:r>
    </w:p>
    <w:p w:rsidR="003D0100" w:rsidRPr="00451D21" w:rsidRDefault="003D0100" w:rsidP="00CF6661">
      <w:pPr>
        <w:ind w:firstLine="709"/>
        <w:jc w:val="both"/>
        <w:rPr>
          <w:sz w:val="28"/>
          <w:szCs w:val="28"/>
          <w:highlight w:val="yellow"/>
        </w:rPr>
      </w:pPr>
    </w:p>
    <w:p w:rsidR="003F2324" w:rsidRPr="00451D21" w:rsidRDefault="00A07ED1" w:rsidP="002A1692">
      <w:pPr>
        <w:jc w:val="both"/>
        <w:rPr>
          <w:sz w:val="28"/>
          <w:szCs w:val="28"/>
          <w:highlight w:val="yellow"/>
        </w:rPr>
      </w:pPr>
      <w:r>
        <w:rPr>
          <w:noProof/>
          <w:highlight w:val="yellow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3.2pt;margin-top:87.95pt;width:79.75pt;height:27.75pt;z-index:251658240" o:connectortype="straight">
            <v:stroke endarrow="block"/>
          </v:shape>
        </w:pict>
      </w:r>
      <w:r w:rsidR="00110559">
        <w:rPr>
          <w:noProof/>
        </w:rPr>
        <w:drawing>
          <wp:inline distT="0" distB="0" distL="0" distR="0" wp14:anchorId="5689ABA3" wp14:editId="1E753AA5">
            <wp:extent cx="5939790" cy="4104947"/>
            <wp:effectExtent l="0" t="0" r="3810" b="0"/>
            <wp:docPr id="3" name="Диаграмма 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4C13" w:rsidRPr="00451D21" w:rsidRDefault="00154C13" w:rsidP="00CF6661">
      <w:pPr>
        <w:ind w:firstLine="709"/>
        <w:jc w:val="both"/>
        <w:rPr>
          <w:sz w:val="28"/>
          <w:szCs w:val="28"/>
          <w:highlight w:val="yellow"/>
        </w:rPr>
      </w:pPr>
    </w:p>
    <w:p w:rsidR="000E432B" w:rsidRDefault="000C5AB5" w:rsidP="00CF6661">
      <w:pPr>
        <w:ind w:firstLine="709"/>
        <w:jc w:val="both"/>
        <w:rPr>
          <w:sz w:val="28"/>
          <w:szCs w:val="28"/>
          <w:highlight w:val="yellow"/>
        </w:rPr>
      </w:pPr>
      <w:r w:rsidRPr="00110559">
        <w:rPr>
          <w:sz w:val="28"/>
          <w:szCs w:val="28"/>
        </w:rPr>
        <w:t>По сравнению с</w:t>
      </w:r>
      <w:r w:rsidR="00903CF0" w:rsidRPr="00110559">
        <w:rPr>
          <w:sz w:val="28"/>
          <w:szCs w:val="28"/>
        </w:rPr>
        <w:t xml:space="preserve"> </w:t>
      </w:r>
      <w:r w:rsidR="00110559" w:rsidRPr="00110559">
        <w:rPr>
          <w:sz w:val="28"/>
          <w:szCs w:val="28"/>
        </w:rPr>
        <w:t>3</w:t>
      </w:r>
      <w:r w:rsidR="007F2D09" w:rsidRPr="00110559">
        <w:rPr>
          <w:sz w:val="28"/>
          <w:szCs w:val="28"/>
        </w:rPr>
        <w:t xml:space="preserve"> кварталом 202</w:t>
      </w:r>
      <w:r w:rsidR="00803D7A" w:rsidRPr="00110559">
        <w:rPr>
          <w:sz w:val="28"/>
          <w:szCs w:val="28"/>
        </w:rPr>
        <w:t>4</w:t>
      </w:r>
      <w:r w:rsidR="007F2D09" w:rsidRPr="00110559">
        <w:rPr>
          <w:sz w:val="28"/>
          <w:szCs w:val="28"/>
        </w:rPr>
        <w:t xml:space="preserve"> года </w:t>
      </w:r>
      <w:r w:rsidR="00A736A4" w:rsidRPr="00110559">
        <w:rPr>
          <w:sz w:val="28"/>
          <w:szCs w:val="28"/>
        </w:rPr>
        <w:t xml:space="preserve">и </w:t>
      </w:r>
      <w:r w:rsidR="00110559" w:rsidRPr="00110559">
        <w:rPr>
          <w:sz w:val="28"/>
          <w:szCs w:val="28"/>
        </w:rPr>
        <w:t>4</w:t>
      </w:r>
      <w:r w:rsidR="00A736A4" w:rsidRPr="00110559">
        <w:rPr>
          <w:sz w:val="28"/>
          <w:szCs w:val="28"/>
        </w:rPr>
        <w:t xml:space="preserve"> кварталом 2023 года</w:t>
      </w:r>
      <w:r w:rsidR="00A736A4" w:rsidRPr="00451D21">
        <w:rPr>
          <w:sz w:val="28"/>
          <w:szCs w:val="28"/>
          <w:highlight w:val="yellow"/>
        </w:rPr>
        <w:t xml:space="preserve"> </w:t>
      </w:r>
      <w:r w:rsidRPr="0097300E">
        <w:rPr>
          <w:sz w:val="28"/>
          <w:szCs w:val="28"/>
        </w:rPr>
        <w:t xml:space="preserve">отмечается </w:t>
      </w:r>
      <w:r w:rsidRPr="0097300E">
        <w:rPr>
          <w:b/>
          <w:sz w:val="28"/>
          <w:szCs w:val="28"/>
        </w:rPr>
        <w:t>увеличение</w:t>
      </w:r>
      <w:r w:rsidRPr="0097300E">
        <w:rPr>
          <w:sz w:val="28"/>
          <w:szCs w:val="28"/>
        </w:rPr>
        <w:t xml:space="preserve"> количества обращений по вопросам:</w:t>
      </w:r>
    </w:p>
    <w:p w:rsidR="001F087F" w:rsidRDefault="001F087F" w:rsidP="00CF6661">
      <w:pPr>
        <w:ind w:firstLine="709"/>
        <w:jc w:val="both"/>
        <w:rPr>
          <w:sz w:val="28"/>
          <w:szCs w:val="28"/>
        </w:rPr>
      </w:pPr>
      <w:r w:rsidRPr="0097300E">
        <w:rPr>
          <w:sz w:val="28"/>
          <w:szCs w:val="28"/>
        </w:rPr>
        <w:t>- </w:t>
      </w:r>
      <w:r w:rsidRPr="001F087F">
        <w:rPr>
          <w:sz w:val="28"/>
          <w:szCs w:val="28"/>
        </w:rPr>
        <w:t>Подарки, книги, фотографии, автографы</w:t>
      </w:r>
      <w:r>
        <w:rPr>
          <w:sz w:val="28"/>
          <w:szCs w:val="28"/>
        </w:rPr>
        <w:t xml:space="preserve"> – 3 (</w:t>
      </w:r>
      <w:r w:rsidR="0097300E">
        <w:rPr>
          <w:sz w:val="28"/>
          <w:szCs w:val="28"/>
        </w:rPr>
        <w:t>в 3 квартале 2024 года – 1, в 4 квартале 2023 года - нет</w:t>
      </w:r>
      <w:r>
        <w:rPr>
          <w:sz w:val="28"/>
          <w:szCs w:val="28"/>
        </w:rPr>
        <w:t>)</w:t>
      </w:r>
      <w:r w:rsidR="0097300E">
        <w:rPr>
          <w:sz w:val="28"/>
          <w:szCs w:val="28"/>
        </w:rPr>
        <w:t>;</w:t>
      </w:r>
    </w:p>
    <w:p w:rsidR="0097300E" w:rsidRPr="00451D21" w:rsidRDefault="0097300E" w:rsidP="00CF6661">
      <w:pPr>
        <w:ind w:firstLine="709"/>
        <w:jc w:val="both"/>
        <w:rPr>
          <w:sz w:val="28"/>
          <w:szCs w:val="28"/>
          <w:highlight w:val="yellow"/>
        </w:rPr>
      </w:pPr>
      <w:r w:rsidRPr="0097300E">
        <w:rPr>
          <w:sz w:val="28"/>
          <w:szCs w:val="28"/>
        </w:rPr>
        <w:t>- 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>
        <w:rPr>
          <w:sz w:val="28"/>
          <w:szCs w:val="28"/>
        </w:rPr>
        <w:t xml:space="preserve"> – 6 (в 3 квартале 2024 года – 2, в 4 квартале 2023 года - 3).</w:t>
      </w:r>
    </w:p>
    <w:p w:rsidR="00625065" w:rsidRDefault="00625065" w:rsidP="008D42C1">
      <w:pPr>
        <w:ind w:firstLine="709"/>
        <w:jc w:val="both"/>
        <w:rPr>
          <w:sz w:val="28"/>
          <w:szCs w:val="28"/>
        </w:rPr>
      </w:pPr>
      <w:r w:rsidRPr="0097300E">
        <w:rPr>
          <w:sz w:val="28"/>
          <w:szCs w:val="28"/>
        </w:rPr>
        <w:t xml:space="preserve">По сравнению с </w:t>
      </w:r>
      <w:r w:rsidR="0097300E" w:rsidRPr="0097300E">
        <w:rPr>
          <w:sz w:val="28"/>
          <w:szCs w:val="28"/>
        </w:rPr>
        <w:t>3</w:t>
      </w:r>
      <w:r w:rsidRPr="0097300E">
        <w:rPr>
          <w:sz w:val="28"/>
          <w:szCs w:val="28"/>
        </w:rPr>
        <w:t xml:space="preserve"> кварталом 2024 года и </w:t>
      </w:r>
      <w:r w:rsidR="0097300E" w:rsidRPr="0097300E">
        <w:rPr>
          <w:sz w:val="28"/>
          <w:szCs w:val="28"/>
        </w:rPr>
        <w:t>4</w:t>
      </w:r>
      <w:r w:rsidRPr="0097300E">
        <w:rPr>
          <w:sz w:val="28"/>
          <w:szCs w:val="28"/>
        </w:rPr>
        <w:t xml:space="preserve"> кварталом 2023 года отмечается </w:t>
      </w:r>
      <w:r w:rsidRPr="0097300E">
        <w:rPr>
          <w:b/>
          <w:sz w:val="28"/>
          <w:szCs w:val="28"/>
        </w:rPr>
        <w:t xml:space="preserve">уменьшение </w:t>
      </w:r>
      <w:r w:rsidRPr="0097300E">
        <w:rPr>
          <w:sz w:val="28"/>
          <w:szCs w:val="28"/>
        </w:rPr>
        <w:t>количества обращений по вопросам:</w:t>
      </w:r>
    </w:p>
    <w:p w:rsidR="000A3ED8" w:rsidRDefault="000A3ED8" w:rsidP="008D42C1">
      <w:pPr>
        <w:ind w:firstLine="709"/>
        <w:jc w:val="both"/>
        <w:rPr>
          <w:sz w:val="28"/>
          <w:szCs w:val="28"/>
        </w:rPr>
      </w:pPr>
      <w:r w:rsidRPr="0097300E">
        <w:rPr>
          <w:sz w:val="28"/>
          <w:szCs w:val="28"/>
        </w:rPr>
        <w:t>- </w:t>
      </w:r>
      <w:r w:rsidRPr="000A3ED8">
        <w:rPr>
          <w:sz w:val="28"/>
          <w:szCs w:val="28"/>
        </w:rPr>
        <w:t>Перебои в водоснабжении</w:t>
      </w:r>
      <w:r>
        <w:rPr>
          <w:sz w:val="28"/>
          <w:szCs w:val="28"/>
        </w:rPr>
        <w:t xml:space="preserve"> – 1 (</w:t>
      </w:r>
      <w:r w:rsidR="00E163B8">
        <w:rPr>
          <w:sz w:val="28"/>
          <w:szCs w:val="28"/>
        </w:rPr>
        <w:t>в 3 квартале 2024 года – 7, в 4 квартале 2023 года -2</w:t>
      </w:r>
      <w:r>
        <w:rPr>
          <w:sz w:val="28"/>
          <w:szCs w:val="28"/>
        </w:rPr>
        <w:t>)</w:t>
      </w:r>
      <w:r w:rsidR="00E163B8">
        <w:rPr>
          <w:sz w:val="28"/>
          <w:szCs w:val="28"/>
        </w:rPr>
        <w:t>;</w:t>
      </w:r>
    </w:p>
    <w:p w:rsidR="00E163B8" w:rsidRDefault="00E163B8" w:rsidP="008D42C1">
      <w:pPr>
        <w:ind w:firstLine="709"/>
        <w:jc w:val="both"/>
        <w:rPr>
          <w:sz w:val="28"/>
          <w:szCs w:val="28"/>
        </w:rPr>
      </w:pPr>
      <w:r w:rsidRPr="0097300E">
        <w:rPr>
          <w:sz w:val="28"/>
          <w:szCs w:val="28"/>
        </w:rPr>
        <w:t>- </w:t>
      </w:r>
      <w:r w:rsidRPr="00E163B8">
        <w:rPr>
          <w:sz w:val="28"/>
          <w:szCs w:val="28"/>
        </w:rPr>
        <w:t>Эксплуатация и ремонт частного жилищного фонда (приватизированные жилые помещения в многоквартирных домах, индивидуальные жилые дома)</w:t>
      </w:r>
      <w:r>
        <w:rPr>
          <w:sz w:val="28"/>
          <w:szCs w:val="28"/>
        </w:rPr>
        <w:t xml:space="preserve"> – нет (в 3 квартале 2024 года – 4, в 4 квартале 2023 года - нет);</w:t>
      </w:r>
    </w:p>
    <w:p w:rsidR="00E163B8" w:rsidRDefault="00E163B8" w:rsidP="008D42C1">
      <w:pPr>
        <w:ind w:firstLine="709"/>
        <w:jc w:val="both"/>
        <w:rPr>
          <w:sz w:val="28"/>
          <w:szCs w:val="28"/>
        </w:rPr>
      </w:pPr>
      <w:r w:rsidRPr="0097300E">
        <w:rPr>
          <w:sz w:val="28"/>
          <w:szCs w:val="28"/>
        </w:rPr>
        <w:t>- </w:t>
      </w:r>
      <w:r w:rsidRPr="00E163B8">
        <w:rPr>
          <w:sz w:val="28"/>
          <w:szCs w:val="28"/>
        </w:rPr>
        <w:t>Права и обязанности родителей и детей</w:t>
      </w:r>
      <w:r>
        <w:rPr>
          <w:sz w:val="28"/>
          <w:szCs w:val="28"/>
        </w:rPr>
        <w:t xml:space="preserve"> – нет (в 3 квартале 2024 года – 3, в 4 квартале 2023 года - 1);</w:t>
      </w:r>
    </w:p>
    <w:p w:rsidR="00E163B8" w:rsidRPr="00451D21" w:rsidRDefault="00E163B8" w:rsidP="008D42C1">
      <w:pPr>
        <w:ind w:firstLine="709"/>
        <w:jc w:val="both"/>
        <w:rPr>
          <w:sz w:val="28"/>
          <w:szCs w:val="28"/>
          <w:highlight w:val="yellow"/>
        </w:rPr>
      </w:pPr>
      <w:r w:rsidRPr="0097300E">
        <w:rPr>
          <w:sz w:val="28"/>
          <w:szCs w:val="28"/>
        </w:rPr>
        <w:t>- </w:t>
      </w:r>
      <w:r w:rsidRPr="00E163B8">
        <w:rPr>
          <w:sz w:val="28"/>
          <w:szCs w:val="28"/>
        </w:rPr>
        <w:t>Транспортное обслуживание населения, пассажирские перевозки</w:t>
      </w:r>
      <w:r>
        <w:rPr>
          <w:sz w:val="28"/>
          <w:szCs w:val="28"/>
        </w:rPr>
        <w:t xml:space="preserve"> – нет (в 3 квартале 2024 года – нет, в 4 квартале 2023 года - 3).</w:t>
      </w:r>
    </w:p>
    <w:p w:rsidR="00A736A4" w:rsidRPr="00451D21" w:rsidRDefault="00A736A4" w:rsidP="00CF6661">
      <w:pPr>
        <w:ind w:firstLine="709"/>
        <w:jc w:val="both"/>
        <w:rPr>
          <w:sz w:val="28"/>
          <w:szCs w:val="28"/>
          <w:highlight w:val="yellow"/>
        </w:rPr>
      </w:pPr>
    </w:p>
    <w:p w:rsidR="00CF6661" w:rsidRPr="00E163B8" w:rsidRDefault="00FF652F" w:rsidP="00267F9C">
      <w:pPr>
        <w:ind w:firstLine="709"/>
        <w:rPr>
          <w:b/>
          <w:sz w:val="28"/>
          <w:szCs w:val="28"/>
        </w:rPr>
      </w:pPr>
      <w:r w:rsidRPr="00E163B8">
        <w:rPr>
          <w:b/>
          <w:sz w:val="28"/>
          <w:szCs w:val="28"/>
        </w:rPr>
        <w:t xml:space="preserve">Рассмотрение </w:t>
      </w:r>
      <w:r w:rsidR="00683608" w:rsidRPr="00E163B8">
        <w:rPr>
          <w:b/>
          <w:sz w:val="28"/>
          <w:szCs w:val="28"/>
        </w:rPr>
        <w:t xml:space="preserve">письменных </w:t>
      </w:r>
      <w:r w:rsidRPr="00E163B8">
        <w:rPr>
          <w:b/>
          <w:sz w:val="28"/>
          <w:szCs w:val="28"/>
        </w:rPr>
        <w:t>обращений</w:t>
      </w:r>
    </w:p>
    <w:p w:rsidR="006E0CA3" w:rsidRPr="00451D21" w:rsidRDefault="00FF652F" w:rsidP="004E4CC0">
      <w:pPr>
        <w:ind w:firstLine="709"/>
        <w:jc w:val="both"/>
        <w:rPr>
          <w:sz w:val="28"/>
          <w:szCs w:val="28"/>
          <w:highlight w:val="yellow"/>
        </w:rPr>
      </w:pPr>
      <w:proofErr w:type="gramStart"/>
      <w:r w:rsidRPr="00E7024F">
        <w:rPr>
          <w:sz w:val="28"/>
          <w:szCs w:val="28"/>
        </w:rPr>
        <w:t xml:space="preserve">В </w:t>
      </w:r>
      <w:r w:rsidR="00E7024F" w:rsidRPr="00E7024F">
        <w:rPr>
          <w:sz w:val="28"/>
          <w:szCs w:val="28"/>
        </w:rPr>
        <w:t>4</w:t>
      </w:r>
      <w:r w:rsidRPr="00E7024F">
        <w:rPr>
          <w:sz w:val="28"/>
          <w:szCs w:val="28"/>
        </w:rPr>
        <w:t xml:space="preserve"> квартале 20</w:t>
      </w:r>
      <w:r w:rsidR="00760387" w:rsidRPr="00E7024F">
        <w:rPr>
          <w:sz w:val="28"/>
          <w:szCs w:val="28"/>
        </w:rPr>
        <w:t>2</w:t>
      </w:r>
      <w:r w:rsidR="004B6F9F" w:rsidRPr="00E7024F">
        <w:rPr>
          <w:sz w:val="28"/>
          <w:szCs w:val="28"/>
        </w:rPr>
        <w:t>4</w:t>
      </w:r>
      <w:r w:rsidRPr="00E7024F">
        <w:rPr>
          <w:sz w:val="28"/>
          <w:szCs w:val="28"/>
        </w:rPr>
        <w:t xml:space="preserve"> года </w:t>
      </w:r>
      <w:r w:rsidR="00FE2AA0" w:rsidRPr="00E7024F">
        <w:rPr>
          <w:sz w:val="28"/>
          <w:szCs w:val="28"/>
        </w:rPr>
        <w:t xml:space="preserve">поступило </w:t>
      </w:r>
      <w:r w:rsidR="00BE34DD" w:rsidRPr="00E7024F">
        <w:rPr>
          <w:sz w:val="28"/>
          <w:szCs w:val="28"/>
        </w:rPr>
        <w:t>2</w:t>
      </w:r>
      <w:r w:rsidR="00E7024F" w:rsidRPr="00E7024F">
        <w:rPr>
          <w:sz w:val="28"/>
          <w:szCs w:val="28"/>
        </w:rPr>
        <w:t>2</w:t>
      </w:r>
      <w:r w:rsidR="008D35BB" w:rsidRPr="00E7024F">
        <w:rPr>
          <w:sz w:val="28"/>
          <w:szCs w:val="28"/>
        </w:rPr>
        <w:t xml:space="preserve"> </w:t>
      </w:r>
      <w:r w:rsidR="00FC2FFB" w:rsidRPr="00E7024F">
        <w:rPr>
          <w:sz w:val="28"/>
          <w:szCs w:val="28"/>
        </w:rPr>
        <w:t xml:space="preserve">письменных </w:t>
      </w:r>
      <w:r w:rsidR="008D35BB" w:rsidRPr="00E7024F">
        <w:rPr>
          <w:sz w:val="28"/>
          <w:szCs w:val="28"/>
        </w:rPr>
        <w:t>обращени</w:t>
      </w:r>
      <w:r w:rsidR="00E7024F" w:rsidRPr="00E7024F">
        <w:rPr>
          <w:sz w:val="28"/>
          <w:szCs w:val="28"/>
        </w:rPr>
        <w:t>я</w:t>
      </w:r>
      <w:r w:rsidR="00760387" w:rsidRPr="00E7024F">
        <w:rPr>
          <w:sz w:val="28"/>
          <w:szCs w:val="28"/>
        </w:rPr>
        <w:t xml:space="preserve"> и запрос</w:t>
      </w:r>
      <w:r w:rsidR="00E7024F" w:rsidRPr="00E7024F">
        <w:rPr>
          <w:sz w:val="28"/>
          <w:szCs w:val="28"/>
        </w:rPr>
        <w:t>а</w:t>
      </w:r>
      <w:r w:rsidR="008D35BB" w:rsidRPr="00E7024F">
        <w:rPr>
          <w:sz w:val="28"/>
          <w:szCs w:val="28"/>
        </w:rPr>
        <w:t xml:space="preserve">, в том числе в форме электронного документа </w:t>
      </w:r>
      <w:r w:rsidR="0013345F" w:rsidRPr="00E7024F">
        <w:rPr>
          <w:sz w:val="28"/>
          <w:szCs w:val="28"/>
        </w:rPr>
        <w:t>–</w:t>
      </w:r>
      <w:r w:rsidR="008D35BB" w:rsidRPr="00E7024F">
        <w:rPr>
          <w:sz w:val="28"/>
          <w:szCs w:val="28"/>
        </w:rPr>
        <w:t xml:space="preserve"> </w:t>
      </w:r>
      <w:r w:rsidR="00E7024F" w:rsidRPr="00E7024F">
        <w:rPr>
          <w:sz w:val="28"/>
          <w:szCs w:val="28"/>
        </w:rPr>
        <w:t>17</w:t>
      </w:r>
      <w:r w:rsidR="004B6F9F" w:rsidRPr="00E7024F">
        <w:rPr>
          <w:sz w:val="28"/>
          <w:szCs w:val="28"/>
        </w:rPr>
        <w:t xml:space="preserve"> </w:t>
      </w:r>
      <w:r w:rsidR="0013345F" w:rsidRPr="00E7024F">
        <w:rPr>
          <w:sz w:val="28"/>
          <w:szCs w:val="28"/>
        </w:rPr>
        <w:t>(</w:t>
      </w:r>
      <w:r w:rsidR="00E96727" w:rsidRPr="00E7024F">
        <w:rPr>
          <w:sz w:val="28"/>
          <w:szCs w:val="28"/>
        </w:rPr>
        <w:t>7</w:t>
      </w:r>
      <w:r w:rsidR="00E7024F" w:rsidRPr="00E7024F">
        <w:rPr>
          <w:sz w:val="28"/>
          <w:szCs w:val="28"/>
        </w:rPr>
        <w:t>7,3</w:t>
      </w:r>
      <w:r w:rsidR="008026F7" w:rsidRPr="00E7024F">
        <w:rPr>
          <w:sz w:val="28"/>
          <w:szCs w:val="28"/>
        </w:rPr>
        <w:t xml:space="preserve"> </w:t>
      </w:r>
      <w:r w:rsidR="0013345F" w:rsidRPr="00E7024F">
        <w:rPr>
          <w:sz w:val="28"/>
          <w:szCs w:val="28"/>
        </w:rPr>
        <w:t>%)</w:t>
      </w:r>
      <w:r w:rsidR="00760387" w:rsidRPr="00E7024F">
        <w:rPr>
          <w:sz w:val="28"/>
          <w:szCs w:val="28"/>
        </w:rPr>
        <w:t xml:space="preserve"> (из них поступило </w:t>
      </w:r>
      <w:r w:rsidR="004B6F9F" w:rsidRPr="00E7024F">
        <w:rPr>
          <w:sz w:val="28"/>
          <w:szCs w:val="28"/>
        </w:rPr>
        <w:t xml:space="preserve">посредством Единого окна цифровой обратной связи на базе Федеральной </w:t>
      </w:r>
      <w:r w:rsidR="004B6F9F" w:rsidRPr="00E7024F">
        <w:rPr>
          <w:sz w:val="28"/>
          <w:szCs w:val="28"/>
        </w:rPr>
        <w:lastRenderedPageBreak/>
        <w:t xml:space="preserve">государственной информационной системы «Единый портал государственных и муниципальных услуг (функций)» - </w:t>
      </w:r>
      <w:r w:rsidR="00E7024F" w:rsidRPr="00E7024F">
        <w:rPr>
          <w:sz w:val="28"/>
          <w:szCs w:val="28"/>
        </w:rPr>
        <w:t>1</w:t>
      </w:r>
      <w:r w:rsidR="004B6F9F" w:rsidRPr="00E7024F">
        <w:rPr>
          <w:sz w:val="28"/>
          <w:szCs w:val="28"/>
        </w:rPr>
        <w:t xml:space="preserve">, </w:t>
      </w:r>
      <w:r w:rsidR="00760387" w:rsidRPr="00E7024F">
        <w:rPr>
          <w:sz w:val="28"/>
          <w:szCs w:val="28"/>
        </w:rPr>
        <w:t>официальн</w:t>
      </w:r>
      <w:r w:rsidR="004B6F9F" w:rsidRPr="00E7024F">
        <w:rPr>
          <w:sz w:val="28"/>
          <w:szCs w:val="28"/>
        </w:rPr>
        <w:t>ого</w:t>
      </w:r>
      <w:r w:rsidR="00760387" w:rsidRPr="00E7024F">
        <w:rPr>
          <w:sz w:val="28"/>
          <w:szCs w:val="28"/>
        </w:rPr>
        <w:t xml:space="preserve"> сайт</w:t>
      </w:r>
      <w:r w:rsidR="004B6F9F" w:rsidRPr="00E7024F">
        <w:rPr>
          <w:sz w:val="28"/>
          <w:szCs w:val="28"/>
        </w:rPr>
        <w:t>а</w:t>
      </w:r>
      <w:r w:rsidR="00760387" w:rsidRPr="00E7024F">
        <w:rPr>
          <w:sz w:val="28"/>
          <w:szCs w:val="28"/>
        </w:rPr>
        <w:t xml:space="preserve"> администрации Кочковского района Новосибирской области -</w:t>
      </w:r>
      <w:r w:rsidR="007C5B85" w:rsidRPr="00E7024F">
        <w:rPr>
          <w:sz w:val="28"/>
          <w:szCs w:val="28"/>
        </w:rPr>
        <w:t xml:space="preserve"> </w:t>
      </w:r>
      <w:r w:rsidR="00E7024F" w:rsidRPr="00E7024F">
        <w:rPr>
          <w:sz w:val="28"/>
          <w:szCs w:val="28"/>
        </w:rPr>
        <w:t>7</w:t>
      </w:r>
      <w:r w:rsidR="00760387" w:rsidRPr="00E7024F">
        <w:rPr>
          <w:sz w:val="28"/>
          <w:szCs w:val="28"/>
        </w:rPr>
        <w:t xml:space="preserve">, электронную почту администрации Кочковского района Новосибирской области - </w:t>
      </w:r>
      <w:r w:rsidR="00E7024F" w:rsidRPr="00E7024F">
        <w:rPr>
          <w:sz w:val="28"/>
          <w:szCs w:val="28"/>
        </w:rPr>
        <w:t>нет</w:t>
      </w:r>
      <w:r w:rsidR="00760387" w:rsidRPr="00E7024F">
        <w:rPr>
          <w:sz w:val="28"/>
          <w:szCs w:val="28"/>
        </w:rPr>
        <w:t>)</w:t>
      </w:r>
      <w:r w:rsidR="00FD543D" w:rsidRPr="00E7024F">
        <w:rPr>
          <w:sz w:val="28"/>
          <w:szCs w:val="28"/>
        </w:rPr>
        <w:t>,</w:t>
      </w:r>
      <w:r w:rsidR="005F2B14" w:rsidRPr="00E7024F">
        <w:rPr>
          <w:sz w:val="28"/>
          <w:szCs w:val="28"/>
        </w:rPr>
        <w:t xml:space="preserve"> </w:t>
      </w:r>
      <w:r w:rsidR="0013345F" w:rsidRPr="00E7024F">
        <w:rPr>
          <w:i/>
          <w:sz w:val="28"/>
          <w:szCs w:val="28"/>
        </w:rPr>
        <w:t>(в</w:t>
      </w:r>
      <w:proofErr w:type="gramEnd"/>
      <w:r w:rsidR="001E68BE" w:rsidRPr="00E7024F">
        <w:rPr>
          <w:i/>
          <w:sz w:val="28"/>
          <w:szCs w:val="28"/>
        </w:rPr>
        <w:t xml:space="preserve"> </w:t>
      </w:r>
      <w:proofErr w:type="gramStart"/>
      <w:r w:rsidR="00E7024F" w:rsidRPr="00E7024F">
        <w:rPr>
          <w:i/>
          <w:sz w:val="28"/>
          <w:szCs w:val="28"/>
        </w:rPr>
        <w:t>3</w:t>
      </w:r>
      <w:r w:rsidR="006E0CA3" w:rsidRPr="00E7024F">
        <w:rPr>
          <w:i/>
          <w:sz w:val="28"/>
          <w:szCs w:val="28"/>
        </w:rPr>
        <w:t xml:space="preserve"> квартале 20</w:t>
      </w:r>
      <w:r w:rsidR="00294AA9" w:rsidRPr="00E7024F">
        <w:rPr>
          <w:i/>
          <w:sz w:val="28"/>
          <w:szCs w:val="28"/>
        </w:rPr>
        <w:t>2</w:t>
      </w:r>
      <w:r w:rsidR="005F2B14" w:rsidRPr="00E7024F">
        <w:rPr>
          <w:i/>
          <w:sz w:val="28"/>
          <w:szCs w:val="28"/>
        </w:rPr>
        <w:t>4</w:t>
      </w:r>
      <w:r w:rsidR="006E0CA3" w:rsidRPr="00E7024F">
        <w:rPr>
          <w:i/>
          <w:sz w:val="28"/>
          <w:szCs w:val="28"/>
        </w:rPr>
        <w:t xml:space="preserve"> года </w:t>
      </w:r>
      <w:r w:rsidR="0013345F" w:rsidRPr="00E7024F">
        <w:rPr>
          <w:i/>
          <w:sz w:val="28"/>
          <w:szCs w:val="28"/>
        </w:rPr>
        <w:t>–</w:t>
      </w:r>
      <w:r w:rsidR="006E0CA3" w:rsidRPr="00E7024F">
        <w:rPr>
          <w:i/>
          <w:sz w:val="28"/>
          <w:szCs w:val="28"/>
        </w:rPr>
        <w:t xml:space="preserve"> </w:t>
      </w:r>
      <w:r w:rsidR="005F2B14" w:rsidRPr="00E7024F">
        <w:rPr>
          <w:i/>
          <w:sz w:val="28"/>
          <w:szCs w:val="28"/>
        </w:rPr>
        <w:t>2</w:t>
      </w:r>
      <w:r w:rsidR="00E7024F" w:rsidRPr="00E7024F">
        <w:rPr>
          <w:i/>
          <w:sz w:val="28"/>
          <w:szCs w:val="28"/>
        </w:rPr>
        <w:t>6</w:t>
      </w:r>
      <w:r w:rsidR="0013345F" w:rsidRPr="00E7024F">
        <w:rPr>
          <w:i/>
          <w:sz w:val="28"/>
          <w:szCs w:val="28"/>
        </w:rPr>
        <w:t>, в том числе в форме электронного документа –</w:t>
      </w:r>
      <w:r w:rsidR="00217608" w:rsidRPr="00E7024F">
        <w:rPr>
          <w:i/>
          <w:sz w:val="28"/>
          <w:szCs w:val="28"/>
        </w:rPr>
        <w:t xml:space="preserve"> </w:t>
      </w:r>
      <w:r w:rsidR="00B50483" w:rsidRPr="00E7024F">
        <w:rPr>
          <w:i/>
          <w:sz w:val="28"/>
          <w:szCs w:val="28"/>
        </w:rPr>
        <w:t>1</w:t>
      </w:r>
      <w:r w:rsidR="00C104EF">
        <w:rPr>
          <w:i/>
          <w:sz w:val="28"/>
          <w:szCs w:val="28"/>
        </w:rPr>
        <w:t>9</w:t>
      </w:r>
      <w:r w:rsidR="0013345F" w:rsidRPr="00E7024F">
        <w:rPr>
          <w:i/>
          <w:sz w:val="28"/>
          <w:szCs w:val="28"/>
        </w:rPr>
        <w:t xml:space="preserve"> (</w:t>
      </w:r>
      <w:r w:rsidR="00C104EF">
        <w:rPr>
          <w:i/>
          <w:sz w:val="28"/>
          <w:szCs w:val="28"/>
        </w:rPr>
        <w:t>61,5</w:t>
      </w:r>
      <w:r w:rsidR="00760387" w:rsidRPr="00E7024F">
        <w:rPr>
          <w:i/>
          <w:sz w:val="28"/>
          <w:szCs w:val="28"/>
        </w:rPr>
        <w:t xml:space="preserve"> </w:t>
      </w:r>
      <w:r w:rsidR="0013345F" w:rsidRPr="00E7024F">
        <w:rPr>
          <w:i/>
          <w:sz w:val="28"/>
          <w:szCs w:val="28"/>
        </w:rPr>
        <w:t>%)</w:t>
      </w:r>
      <w:r w:rsidR="00760387" w:rsidRPr="00E7024F">
        <w:rPr>
          <w:i/>
          <w:sz w:val="28"/>
          <w:szCs w:val="28"/>
        </w:rPr>
        <w:t>),</w:t>
      </w:r>
      <w:r w:rsidR="006E0CA3" w:rsidRPr="00E7024F">
        <w:rPr>
          <w:i/>
          <w:sz w:val="28"/>
          <w:szCs w:val="28"/>
        </w:rPr>
        <w:t xml:space="preserve"> в</w:t>
      </w:r>
      <w:r w:rsidR="005F2B14" w:rsidRPr="00E7024F">
        <w:rPr>
          <w:i/>
          <w:sz w:val="28"/>
          <w:szCs w:val="28"/>
        </w:rPr>
        <w:t xml:space="preserve"> </w:t>
      </w:r>
      <w:r w:rsidR="00E7024F" w:rsidRPr="00E7024F">
        <w:rPr>
          <w:i/>
          <w:sz w:val="28"/>
          <w:szCs w:val="28"/>
        </w:rPr>
        <w:t>4</w:t>
      </w:r>
      <w:r w:rsidR="004E4CC0" w:rsidRPr="00E7024F">
        <w:rPr>
          <w:i/>
          <w:sz w:val="28"/>
          <w:szCs w:val="28"/>
        </w:rPr>
        <w:t xml:space="preserve"> </w:t>
      </w:r>
      <w:r w:rsidR="006E0CA3" w:rsidRPr="00E7024F">
        <w:rPr>
          <w:i/>
          <w:sz w:val="28"/>
          <w:szCs w:val="28"/>
        </w:rPr>
        <w:t>квартале 20</w:t>
      </w:r>
      <w:r w:rsidR="007603E1" w:rsidRPr="00E7024F">
        <w:rPr>
          <w:i/>
          <w:sz w:val="28"/>
          <w:szCs w:val="28"/>
        </w:rPr>
        <w:t>2</w:t>
      </w:r>
      <w:r w:rsidR="004B6F9F" w:rsidRPr="00E7024F">
        <w:rPr>
          <w:i/>
          <w:sz w:val="28"/>
          <w:szCs w:val="28"/>
        </w:rPr>
        <w:t>3</w:t>
      </w:r>
      <w:r w:rsidR="006E0CA3" w:rsidRPr="00E7024F">
        <w:rPr>
          <w:i/>
          <w:sz w:val="28"/>
          <w:szCs w:val="28"/>
        </w:rPr>
        <w:t xml:space="preserve"> года </w:t>
      </w:r>
      <w:r w:rsidR="004E4CC0" w:rsidRPr="00E7024F">
        <w:rPr>
          <w:i/>
          <w:sz w:val="28"/>
          <w:szCs w:val="28"/>
        </w:rPr>
        <w:t>–</w:t>
      </w:r>
      <w:r w:rsidR="006E0CA3" w:rsidRPr="00E7024F">
        <w:rPr>
          <w:i/>
          <w:sz w:val="28"/>
          <w:szCs w:val="28"/>
        </w:rPr>
        <w:t xml:space="preserve"> </w:t>
      </w:r>
      <w:r w:rsidR="004B6F9F" w:rsidRPr="00E7024F">
        <w:rPr>
          <w:i/>
          <w:sz w:val="28"/>
          <w:szCs w:val="28"/>
        </w:rPr>
        <w:t>1</w:t>
      </w:r>
      <w:r w:rsidR="00E7024F" w:rsidRPr="00E7024F">
        <w:rPr>
          <w:i/>
          <w:sz w:val="28"/>
          <w:szCs w:val="28"/>
        </w:rPr>
        <w:t>5</w:t>
      </w:r>
      <w:r w:rsidR="004E4CC0" w:rsidRPr="00E7024F">
        <w:rPr>
          <w:i/>
          <w:sz w:val="28"/>
          <w:szCs w:val="28"/>
        </w:rPr>
        <w:t xml:space="preserve">, в том числе в форме электронного документа – </w:t>
      </w:r>
      <w:r w:rsidR="00FC2FFB" w:rsidRPr="00E7024F">
        <w:rPr>
          <w:i/>
          <w:sz w:val="28"/>
          <w:szCs w:val="28"/>
        </w:rPr>
        <w:t>1</w:t>
      </w:r>
      <w:r w:rsidR="00E7024F" w:rsidRPr="00E7024F">
        <w:rPr>
          <w:i/>
          <w:sz w:val="28"/>
          <w:szCs w:val="28"/>
        </w:rPr>
        <w:t>1</w:t>
      </w:r>
      <w:r w:rsidR="004E4CC0" w:rsidRPr="00E7024F">
        <w:rPr>
          <w:i/>
          <w:sz w:val="28"/>
          <w:szCs w:val="28"/>
        </w:rPr>
        <w:t xml:space="preserve"> (</w:t>
      </w:r>
      <w:r w:rsidR="00E7024F" w:rsidRPr="00E7024F">
        <w:rPr>
          <w:i/>
          <w:sz w:val="28"/>
          <w:szCs w:val="28"/>
        </w:rPr>
        <w:t>73,3</w:t>
      </w:r>
      <w:r w:rsidR="004E4CC0" w:rsidRPr="00E7024F">
        <w:rPr>
          <w:i/>
          <w:sz w:val="28"/>
          <w:szCs w:val="28"/>
        </w:rPr>
        <w:t xml:space="preserve"> %)</w:t>
      </w:r>
      <w:r w:rsidR="004605D7" w:rsidRPr="00E7024F">
        <w:rPr>
          <w:i/>
          <w:sz w:val="28"/>
          <w:szCs w:val="28"/>
        </w:rPr>
        <w:t>),</w:t>
      </w:r>
      <w:r w:rsidR="004605D7" w:rsidRPr="00E7024F">
        <w:rPr>
          <w:sz w:val="28"/>
          <w:szCs w:val="28"/>
        </w:rPr>
        <w:t xml:space="preserve"> </w:t>
      </w:r>
      <w:r w:rsidR="00773F99" w:rsidRPr="00E7024F">
        <w:rPr>
          <w:sz w:val="28"/>
          <w:szCs w:val="28"/>
        </w:rPr>
        <w:t xml:space="preserve">в том числе в форме смс-сообщений – нет </w:t>
      </w:r>
      <w:r w:rsidR="00773F99" w:rsidRPr="00E7024F">
        <w:rPr>
          <w:i/>
          <w:sz w:val="28"/>
          <w:szCs w:val="28"/>
        </w:rPr>
        <w:t xml:space="preserve">(в </w:t>
      </w:r>
      <w:r w:rsidR="00E7024F" w:rsidRPr="00E7024F">
        <w:rPr>
          <w:i/>
          <w:sz w:val="28"/>
          <w:szCs w:val="28"/>
        </w:rPr>
        <w:t>3</w:t>
      </w:r>
      <w:r w:rsidR="00773F99" w:rsidRPr="00E7024F">
        <w:rPr>
          <w:i/>
          <w:sz w:val="28"/>
          <w:szCs w:val="28"/>
        </w:rPr>
        <w:t xml:space="preserve"> квартале 202</w:t>
      </w:r>
      <w:r w:rsidR="005F2B14" w:rsidRPr="00E7024F">
        <w:rPr>
          <w:i/>
          <w:sz w:val="28"/>
          <w:szCs w:val="28"/>
        </w:rPr>
        <w:t>4</w:t>
      </w:r>
      <w:r w:rsidR="00773F99" w:rsidRPr="00E7024F">
        <w:rPr>
          <w:i/>
          <w:sz w:val="28"/>
          <w:szCs w:val="28"/>
        </w:rPr>
        <w:t xml:space="preserve"> года – </w:t>
      </w:r>
      <w:r w:rsidR="00E7024F" w:rsidRPr="00E7024F">
        <w:rPr>
          <w:i/>
          <w:sz w:val="28"/>
          <w:szCs w:val="28"/>
        </w:rPr>
        <w:t>нет</w:t>
      </w:r>
      <w:r w:rsidR="00773F99" w:rsidRPr="00E7024F">
        <w:rPr>
          <w:i/>
          <w:sz w:val="28"/>
          <w:szCs w:val="28"/>
        </w:rPr>
        <w:t xml:space="preserve">, в </w:t>
      </w:r>
      <w:r w:rsidR="00E7024F" w:rsidRPr="00E7024F">
        <w:rPr>
          <w:i/>
          <w:sz w:val="28"/>
          <w:szCs w:val="28"/>
        </w:rPr>
        <w:t>4</w:t>
      </w:r>
      <w:r w:rsidR="00773F99" w:rsidRPr="00E7024F">
        <w:rPr>
          <w:i/>
          <w:sz w:val="28"/>
          <w:szCs w:val="28"/>
        </w:rPr>
        <w:t xml:space="preserve"> квартале 202</w:t>
      </w:r>
      <w:r w:rsidR="00057396" w:rsidRPr="00E7024F">
        <w:rPr>
          <w:i/>
          <w:sz w:val="28"/>
          <w:szCs w:val="28"/>
        </w:rPr>
        <w:t>3</w:t>
      </w:r>
      <w:r w:rsidR="00773F99" w:rsidRPr="00E7024F">
        <w:rPr>
          <w:i/>
          <w:sz w:val="28"/>
          <w:szCs w:val="28"/>
        </w:rPr>
        <w:t xml:space="preserve"> года - </w:t>
      </w:r>
      <w:r w:rsidR="000B3BC1" w:rsidRPr="00E7024F">
        <w:rPr>
          <w:i/>
          <w:sz w:val="28"/>
          <w:szCs w:val="28"/>
        </w:rPr>
        <w:t>нет</w:t>
      </w:r>
      <w:r w:rsidR="00773F99" w:rsidRPr="00E7024F">
        <w:rPr>
          <w:i/>
          <w:sz w:val="28"/>
          <w:szCs w:val="28"/>
        </w:rPr>
        <w:t>)</w:t>
      </w:r>
      <w:r w:rsidR="00773F99" w:rsidRPr="00E7024F">
        <w:rPr>
          <w:sz w:val="28"/>
          <w:szCs w:val="28"/>
        </w:rPr>
        <w:t xml:space="preserve">, </w:t>
      </w:r>
      <w:r w:rsidR="004605D7" w:rsidRPr="005E4EE4">
        <w:rPr>
          <w:sz w:val="28"/>
          <w:szCs w:val="28"/>
        </w:rPr>
        <w:t xml:space="preserve">в </w:t>
      </w:r>
      <w:r w:rsidR="004605D7" w:rsidRPr="005E4EE4">
        <w:rPr>
          <w:b/>
          <w:sz w:val="28"/>
          <w:szCs w:val="28"/>
        </w:rPr>
        <w:t>том числе из Общественной приемной Губернатора и иных органов</w:t>
      </w:r>
      <w:r w:rsidR="004605D7" w:rsidRPr="005E4EE4">
        <w:rPr>
          <w:sz w:val="28"/>
          <w:szCs w:val="28"/>
        </w:rPr>
        <w:t xml:space="preserve"> - </w:t>
      </w:r>
      <w:r w:rsidR="005E4EE4" w:rsidRPr="005E4EE4">
        <w:rPr>
          <w:sz w:val="28"/>
          <w:szCs w:val="28"/>
        </w:rPr>
        <w:t>10</w:t>
      </w:r>
      <w:r w:rsidR="00CF1E15" w:rsidRPr="005E4EE4">
        <w:rPr>
          <w:sz w:val="28"/>
          <w:szCs w:val="28"/>
        </w:rPr>
        <w:t xml:space="preserve"> </w:t>
      </w:r>
      <w:r w:rsidR="005E4EE4" w:rsidRPr="005E4EE4">
        <w:rPr>
          <w:sz w:val="28"/>
          <w:szCs w:val="28"/>
        </w:rPr>
        <w:t>(45,5</w:t>
      </w:r>
      <w:proofErr w:type="gramEnd"/>
      <w:r w:rsidR="000B3BC1" w:rsidRPr="005E4EE4">
        <w:rPr>
          <w:sz w:val="28"/>
          <w:szCs w:val="28"/>
        </w:rPr>
        <w:t xml:space="preserve"> % </w:t>
      </w:r>
      <w:r w:rsidR="00CF1E15" w:rsidRPr="005E4EE4">
        <w:rPr>
          <w:sz w:val="28"/>
          <w:szCs w:val="28"/>
        </w:rPr>
        <w:t xml:space="preserve">от общего количества </w:t>
      </w:r>
      <w:r w:rsidR="00C80601">
        <w:rPr>
          <w:sz w:val="28"/>
          <w:szCs w:val="28"/>
        </w:rPr>
        <w:t xml:space="preserve">письменных </w:t>
      </w:r>
      <w:r w:rsidR="00CF1E15" w:rsidRPr="005E4EE4">
        <w:rPr>
          <w:sz w:val="28"/>
          <w:szCs w:val="28"/>
        </w:rPr>
        <w:t>обращений</w:t>
      </w:r>
      <w:r w:rsidR="00467C96" w:rsidRPr="005E4EE4">
        <w:rPr>
          <w:sz w:val="28"/>
          <w:szCs w:val="28"/>
        </w:rPr>
        <w:t xml:space="preserve"> </w:t>
      </w:r>
      <w:r w:rsidR="000B3BC1" w:rsidRPr="005E4EE4">
        <w:rPr>
          <w:sz w:val="28"/>
          <w:szCs w:val="28"/>
        </w:rPr>
        <w:t>и запросов</w:t>
      </w:r>
      <w:r w:rsidR="00CF1E15" w:rsidRPr="005E4EE4">
        <w:rPr>
          <w:sz w:val="28"/>
          <w:szCs w:val="28"/>
        </w:rPr>
        <w:t>)</w:t>
      </w:r>
      <w:r w:rsidR="00CF1E15" w:rsidRPr="005E4EE4">
        <w:rPr>
          <w:bCs/>
          <w:i/>
          <w:sz w:val="28"/>
          <w:szCs w:val="28"/>
        </w:rPr>
        <w:t xml:space="preserve"> (в </w:t>
      </w:r>
      <w:r w:rsidR="005E4EE4" w:rsidRPr="005E4EE4">
        <w:rPr>
          <w:bCs/>
          <w:i/>
          <w:sz w:val="28"/>
          <w:szCs w:val="28"/>
        </w:rPr>
        <w:t>3</w:t>
      </w:r>
      <w:r w:rsidR="00CF1E15" w:rsidRPr="005E4EE4">
        <w:rPr>
          <w:bCs/>
          <w:i/>
          <w:sz w:val="28"/>
          <w:szCs w:val="28"/>
        </w:rPr>
        <w:t xml:space="preserve"> квартале 20</w:t>
      </w:r>
      <w:r w:rsidR="00232E8E" w:rsidRPr="005E4EE4">
        <w:rPr>
          <w:bCs/>
          <w:i/>
          <w:sz w:val="28"/>
          <w:szCs w:val="28"/>
        </w:rPr>
        <w:t>2</w:t>
      </w:r>
      <w:r w:rsidR="00EF35A3" w:rsidRPr="005E4EE4">
        <w:rPr>
          <w:bCs/>
          <w:i/>
          <w:sz w:val="28"/>
          <w:szCs w:val="28"/>
        </w:rPr>
        <w:t>4</w:t>
      </w:r>
      <w:r w:rsidR="00CF1E15" w:rsidRPr="005E4EE4">
        <w:rPr>
          <w:bCs/>
          <w:i/>
          <w:sz w:val="28"/>
          <w:szCs w:val="28"/>
        </w:rPr>
        <w:t xml:space="preserve"> года –</w:t>
      </w:r>
      <w:r w:rsidR="00E96727" w:rsidRPr="005E4EE4">
        <w:rPr>
          <w:bCs/>
          <w:i/>
          <w:sz w:val="28"/>
          <w:szCs w:val="28"/>
        </w:rPr>
        <w:t xml:space="preserve"> </w:t>
      </w:r>
      <w:r w:rsidR="005E4EE4" w:rsidRPr="005E4EE4">
        <w:rPr>
          <w:bCs/>
          <w:i/>
          <w:sz w:val="28"/>
          <w:szCs w:val="28"/>
        </w:rPr>
        <w:t>7</w:t>
      </w:r>
      <w:r w:rsidR="00CF1E15" w:rsidRPr="005E4EE4">
        <w:rPr>
          <w:bCs/>
          <w:i/>
          <w:sz w:val="28"/>
          <w:szCs w:val="28"/>
        </w:rPr>
        <w:t xml:space="preserve"> (</w:t>
      </w:r>
      <w:r w:rsidR="005E4EE4" w:rsidRPr="005E4EE4">
        <w:rPr>
          <w:bCs/>
          <w:i/>
          <w:sz w:val="28"/>
          <w:szCs w:val="28"/>
        </w:rPr>
        <w:t>26,9</w:t>
      </w:r>
      <w:r w:rsidR="000B3BC1" w:rsidRPr="005E4EE4">
        <w:rPr>
          <w:bCs/>
          <w:i/>
          <w:sz w:val="28"/>
          <w:szCs w:val="28"/>
        </w:rPr>
        <w:t xml:space="preserve"> </w:t>
      </w:r>
      <w:r w:rsidR="00CF1E15" w:rsidRPr="005E4EE4">
        <w:rPr>
          <w:bCs/>
          <w:i/>
          <w:sz w:val="28"/>
          <w:szCs w:val="28"/>
        </w:rPr>
        <w:t xml:space="preserve">%), в </w:t>
      </w:r>
      <w:r w:rsidR="005E4EE4" w:rsidRPr="005E4EE4">
        <w:rPr>
          <w:bCs/>
          <w:i/>
          <w:sz w:val="28"/>
          <w:szCs w:val="28"/>
        </w:rPr>
        <w:t>4</w:t>
      </w:r>
      <w:r w:rsidR="00CF1E15" w:rsidRPr="005E4EE4">
        <w:rPr>
          <w:bCs/>
          <w:i/>
          <w:sz w:val="28"/>
          <w:szCs w:val="28"/>
        </w:rPr>
        <w:t xml:space="preserve"> квартале 20</w:t>
      </w:r>
      <w:r w:rsidR="007603E1" w:rsidRPr="005E4EE4">
        <w:rPr>
          <w:bCs/>
          <w:i/>
          <w:sz w:val="28"/>
          <w:szCs w:val="28"/>
        </w:rPr>
        <w:t>2</w:t>
      </w:r>
      <w:r w:rsidR="00057396" w:rsidRPr="005E4EE4">
        <w:rPr>
          <w:bCs/>
          <w:i/>
          <w:sz w:val="28"/>
          <w:szCs w:val="28"/>
        </w:rPr>
        <w:t>3</w:t>
      </w:r>
      <w:r w:rsidR="00CF1E15" w:rsidRPr="005E4EE4">
        <w:rPr>
          <w:bCs/>
          <w:i/>
          <w:sz w:val="28"/>
          <w:szCs w:val="28"/>
        </w:rPr>
        <w:t xml:space="preserve"> года – </w:t>
      </w:r>
      <w:r w:rsidR="005E4EE4" w:rsidRPr="005E4EE4">
        <w:rPr>
          <w:bCs/>
          <w:i/>
          <w:sz w:val="28"/>
          <w:szCs w:val="28"/>
        </w:rPr>
        <w:t>8</w:t>
      </w:r>
      <w:r w:rsidR="00CF1E15" w:rsidRPr="005E4EE4">
        <w:rPr>
          <w:bCs/>
          <w:i/>
          <w:sz w:val="28"/>
          <w:szCs w:val="28"/>
        </w:rPr>
        <w:t xml:space="preserve"> (</w:t>
      </w:r>
      <w:r w:rsidR="005E4EE4" w:rsidRPr="005E4EE4">
        <w:rPr>
          <w:bCs/>
          <w:i/>
          <w:sz w:val="28"/>
          <w:szCs w:val="28"/>
        </w:rPr>
        <w:t>53,3</w:t>
      </w:r>
      <w:r w:rsidR="000B3BC1" w:rsidRPr="005E4EE4">
        <w:rPr>
          <w:bCs/>
          <w:i/>
          <w:sz w:val="28"/>
          <w:szCs w:val="28"/>
        </w:rPr>
        <w:t xml:space="preserve"> </w:t>
      </w:r>
      <w:r w:rsidR="00CF1E15" w:rsidRPr="005E4EE4">
        <w:rPr>
          <w:bCs/>
          <w:i/>
          <w:sz w:val="28"/>
          <w:szCs w:val="28"/>
        </w:rPr>
        <w:t>%))</w:t>
      </w:r>
      <w:r w:rsidR="00CF1E15" w:rsidRPr="005E4EE4">
        <w:rPr>
          <w:sz w:val="28"/>
          <w:szCs w:val="28"/>
        </w:rPr>
        <w:t>.</w:t>
      </w:r>
    </w:p>
    <w:p w:rsidR="004605D7" w:rsidRPr="00451D21" w:rsidRDefault="004605D7" w:rsidP="004E4CC0">
      <w:pPr>
        <w:ind w:firstLine="709"/>
        <w:jc w:val="both"/>
        <w:rPr>
          <w:sz w:val="28"/>
          <w:szCs w:val="28"/>
          <w:highlight w:val="yellow"/>
        </w:rPr>
      </w:pPr>
      <w:r w:rsidRPr="00013B2F">
        <w:rPr>
          <w:sz w:val="28"/>
          <w:szCs w:val="28"/>
        </w:rPr>
        <w:t xml:space="preserve">По сравнению с </w:t>
      </w:r>
      <w:r w:rsidR="00013B2F" w:rsidRPr="00013B2F">
        <w:rPr>
          <w:sz w:val="28"/>
          <w:szCs w:val="28"/>
        </w:rPr>
        <w:t>3</w:t>
      </w:r>
      <w:r w:rsidRPr="00013B2F">
        <w:rPr>
          <w:sz w:val="28"/>
          <w:szCs w:val="28"/>
        </w:rPr>
        <w:t xml:space="preserve"> кварталом 20</w:t>
      </w:r>
      <w:r w:rsidR="00047EE9" w:rsidRPr="00013B2F">
        <w:rPr>
          <w:sz w:val="28"/>
          <w:szCs w:val="28"/>
        </w:rPr>
        <w:t>2</w:t>
      </w:r>
      <w:r w:rsidR="00C8714B" w:rsidRPr="00013B2F">
        <w:rPr>
          <w:sz w:val="28"/>
          <w:szCs w:val="28"/>
        </w:rPr>
        <w:t>4</w:t>
      </w:r>
      <w:r w:rsidRPr="00013B2F">
        <w:rPr>
          <w:sz w:val="28"/>
          <w:szCs w:val="28"/>
        </w:rPr>
        <w:t xml:space="preserve"> года количество </w:t>
      </w:r>
      <w:r w:rsidR="00C8714B" w:rsidRPr="00013B2F">
        <w:rPr>
          <w:sz w:val="28"/>
          <w:szCs w:val="28"/>
        </w:rPr>
        <w:t xml:space="preserve">письменных </w:t>
      </w:r>
      <w:r w:rsidRPr="00013B2F">
        <w:rPr>
          <w:sz w:val="28"/>
          <w:szCs w:val="28"/>
        </w:rPr>
        <w:t>обращений</w:t>
      </w:r>
      <w:r w:rsidR="00467C96" w:rsidRPr="00013B2F">
        <w:rPr>
          <w:sz w:val="28"/>
          <w:szCs w:val="28"/>
        </w:rPr>
        <w:t xml:space="preserve"> </w:t>
      </w:r>
      <w:r w:rsidR="000B3BC1" w:rsidRPr="00013B2F">
        <w:rPr>
          <w:sz w:val="28"/>
          <w:szCs w:val="28"/>
        </w:rPr>
        <w:t xml:space="preserve">и запросов </w:t>
      </w:r>
      <w:r w:rsidR="00152E11" w:rsidRPr="00013B2F">
        <w:rPr>
          <w:b/>
          <w:sz w:val="28"/>
          <w:szCs w:val="28"/>
        </w:rPr>
        <w:t>у</w:t>
      </w:r>
      <w:r w:rsidR="00013B2F" w:rsidRPr="00013B2F">
        <w:rPr>
          <w:b/>
          <w:sz w:val="28"/>
          <w:szCs w:val="28"/>
        </w:rPr>
        <w:t xml:space="preserve">меньшилось </w:t>
      </w:r>
      <w:r w:rsidR="00047EE9" w:rsidRPr="00013B2F">
        <w:rPr>
          <w:sz w:val="28"/>
          <w:szCs w:val="28"/>
        </w:rPr>
        <w:t>н</w:t>
      </w:r>
      <w:r w:rsidR="00152E11" w:rsidRPr="00013B2F">
        <w:rPr>
          <w:sz w:val="28"/>
          <w:szCs w:val="28"/>
        </w:rPr>
        <w:t xml:space="preserve">а </w:t>
      </w:r>
      <w:r w:rsidR="00013B2F" w:rsidRPr="00013B2F">
        <w:rPr>
          <w:sz w:val="28"/>
          <w:szCs w:val="28"/>
        </w:rPr>
        <w:t>15,4</w:t>
      </w:r>
      <w:r w:rsidR="00C8714B" w:rsidRPr="00013B2F">
        <w:rPr>
          <w:sz w:val="28"/>
          <w:szCs w:val="28"/>
        </w:rPr>
        <w:t xml:space="preserve"> </w:t>
      </w:r>
      <w:r w:rsidR="001612D3" w:rsidRPr="00013B2F">
        <w:rPr>
          <w:sz w:val="28"/>
          <w:szCs w:val="28"/>
        </w:rPr>
        <w:t xml:space="preserve">% (на </w:t>
      </w:r>
      <w:r w:rsidR="00C8714B" w:rsidRPr="00013B2F">
        <w:rPr>
          <w:sz w:val="28"/>
          <w:szCs w:val="28"/>
        </w:rPr>
        <w:t>4</w:t>
      </w:r>
      <w:r w:rsidR="001612D3" w:rsidRPr="00013B2F">
        <w:rPr>
          <w:sz w:val="28"/>
          <w:szCs w:val="28"/>
        </w:rPr>
        <w:t xml:space="preserve"> обращени</w:t>
      </w:r>
      <w:r w:rsidR="00C8714B" w:rsidRPr="00013B2F">
        <w:rPr>
          <w:sz w:val="28"/>
          <w:szCs w:val="28"/>
        </w:rPr>
        <w:t>я</w:t>
      </w:r>
      <w:r w:rsidR="001612D3" w:rsidRPr="00013B2F">
        <w:rPr>
          <w:sz w:val="28"/>
          <w:szCs w:val="28"/>
        </w:rPr>
        <w:t>)</w:t>
      </w:r>
      <w:r w:rsidRPr="00013B2F">
        <w:rPr>
          <w:sz w:val="28"/>
          <w:szCs w:val="28"/>
        </w:rPr>
        <w:t xml:space="preserve">. По сравнению с </w:t>
      </w:r>
      <w:r w:rsidR="00013B2F" w:rsidRPr="00013B2F">
        <w:rPr>
          <w:sz w:val="28"/>
          <w:szCs w:val="28"/>
        </w:rPr>
        <w:t>4</w:t>
      </w:r>
      <w:r w:rsidR="000B3BC1" w:rsidRPr="00013B2F">
        <w:rPr>
          <w:sz w:val="28"/>
          <w:szCs w:val="28"/>
        </w:rPr>
        <w:t xml:space="preserve"> </w:t>
      </w:r>
      <w:r w:rsidRPr="00013B2F">
        <w:rPr>
          <w:sz w:val="28"/>
          <w:szCs w:val="28"/>
        </w:rPr>
        <w:t>кварталом 20</w:t>
      </w:r>
      <w:r w:rsidR="00916872" w:rsidRPr="00013B2F">
        <w:rPr>
          <w:sz w:val="28"/>
          <w:szCs w:val="28"/>
        </w:rPr>
        <w:t>2</w:t>
      </w:r>
      <w:r w:rsidR="00B50483" w:rsidRPr="00013B2F">
        <w:rPr>
          <w:sz w:val="28"/>
          <w:szCs w:val="28"/>
        </w:rPr>
        <w:t>3</w:t>
      </w:r>
      <w:r w:rsidRPr="00013B2F">
        <w:rPr>
          <w:sz w:val="28"/>
          <w:szCs w:val="28"/>
        </w:rPr>
        <w:t xml:space="preserve"> года количество </w:t>
      </w:r>
      <w:r w:rsidR="00C8714B" w:rsidRPr="00013B2F">
        <w:rPr>
          <w:sz w:val="28"/>
          <w:szCs w:val="28"/>
        </w:rPr>
        <w:t xml:space="preserve">письменных </w:t>
      </w:r>
      <w:r w:rsidRPr="00013B2F">
        <w:rPr>
          <w:sz w:val="28"/>
          <w:szCs w:val="28"/>
        </w:rPr>
        <w:t xml:space="preserve">обращений </w:t>
      </w:r>
      <w:r w:rsidR="000B3BC1" w:rsidRPr="00013B2F">
        <w:rPr>
          <w:sz w:val="28"/>
          <w:szCs w:val="28"/>
        </w:rPr>
        <w:t xml:space="preserve">и запросов </w:t>
      </w:r>
      <w:r w:rsidR="00E33850" w:rsidRPr="00013B2F">
        <w:rPr>
          <w:b/>
          <w:sz w:val="28"/>
          <w:szCs w:val="28"/>
        </w:rPr>
        <w:t>у</w:t>
      </w:r>
      <w:r w:rsidR="009F0FEC" w:rsidRPr="00013B2F">
        <w:rPr>
          <w:b/>
          <w:sz w:val="28"/>
          <w:szCs w:val="28"/>
        </w:rPr>
        <w:t xml:space="preserve">величилось </w:t>
      </w:r>
      <w:r w:rsidRPr="00013B2F">
        <w:rPr>
          <w:sz w:val="28"/>
          <w:szCs w:val="28"/>
        </w:rPr>
        <w:t xml:space="preserve">на </w:t>
      </w:r>
      <w:r w:rsidR="00013B2F" w:rsidRPr="00013B2F">
        <w:rPr>
          <w:sz w:val="28"/>
          <w:szCs w:val="28"/>
        </w:rPr>
        <w:t>46,7</w:t>
      </w:r>
      <w:r w:rsidR="00C8714B" w:rsidRPr="00013B2F">
        <w:rPr>
          <w:sz w:val="28"/>
          <w:szCs w:val="28"/>
        </w:rPr>
        <w:t xml:space="preserve"> </w:t>
      </w:r>
      <w:r w:rsidRPr="00013B2F">
        <w:rPr>
          <w:sz w:val="28"/>
          <w:szCs w:val="28"/>
        </w:rPr>
        <w:t xml:space="preserve">% (на </w:t>
      </w:r>
      <w:r w:rsidR="00013B2F" w:rsidRPr="00013B2F">
        <w:rPr>
          <w:sz w:val="28"/>
          <w:szCs w:val="28"/>
        </w:rPr>
        <w:t>7</w:t>
      </w:r>
      <w:r w:rsidR="001612D3" w:rsidRPr="00013B2F">
        <w:rPr>
          <w:sz w:val="28"/>
          <w:szCs w:val="28"/>
        </w:rPr>
        <w:t xml:space="preserve"> </w:t>
      </w:r>
      <w:r w:rsidRPr="00013B2F">
        <w:rPr>
          <w:sz w:val="28"/>
          <w:szCs w:val="28"/>
        </w:rPr>
        <w:t>обращени</w:t>
      </w:r>
      <w:r w:rsidR="009F0FEC" w:rsidRPr="00013B2F">
        <w:rPr>
          <w:sz w:val="28"/>
          <w:szCs w:val="28"/>
        </w:rPr>
        <w:t>й</w:t>
      </w:r>
      <w:r w:rsidRPr="00013B2F">
        <w:rPr>
          <w:sz w:val="28"/>
          <w:szCs w:val="28"/>
        </w:rPr>
        <w:t>).</w:t>
      </w:r>
    </w:p>
    <w:p w:rsidR="004605D7" w:rsidRPr="00451D21" w:rsidRDefault="00CF1E15" w:rsidP="00CF1E15">
      <w:pPr>
        <w:ind w:firstLine="709"/>
        <w:jc w:val="both"/>
        <w:rPr>
          <w:sz w:val="28"/>
          <w:szCs w:val="28"/>
          <w:highlight w:val="yellow"/>
        </w:rPr>
      </w:pPr>
      <w:r w:rsidRPr="006A484F">
        <w:rPr>
          <w:bCs/>
          <w:sz w:val="28"/>
          <w:szCs w:val="28"/>
        </w:rPr>
        <w:t xml:space="preserve">По сравнению с </w:t>
      </w:r>
      <w:r w:rsidR="006A484F" w:rsidRPr="006A484F">
        <w:rPr>
          <w:bCs/>
          <w:sz w:val="28"/>
          <w:szCs w:val="28"/>
        </w:rPr>
        <w:t>3</w:t>
      </w:r>
      <w:r w:rsidR="00055FEF" w:rsidRPr="006A484F">
        <w:rPr>
          <w:bCs/>
          <w:sz w:val="28"/>
          <w:szCs w:val="28"/>
        </w:rPr>
        <w:t xml:space="preserve"> </w:t>
      </w:r>
      <w:r w:rsidRPr="006A484F">
        <w:rPr>
          <w:bCs/>
          <w:sz w:val="28"/>
          <w:szCs w:val="28"/>
        </w:rPr>
        <w:t>кварталом 20</w:t>
      </w:r>
      <w:r w:rsidR="008A1235" w:rsidRPr="006A484F">
        <w:rPr>
          <w:bCs/>
          <w:sz w:val="28"/>
          <w:szCs w:val="28"/>
        </w:rPr>
        <w:t>2</w:t>
      </w:r>
      <w:r w:rsidR="003206E2" w:rsidRPr="006A484F">
        <w:rPr>
          <w:bCs/>
          <w:sz w:val="28"/>
          <w:szCs w:val="28"/>
        </w:rPr>
        <w:t>4</w:t>
      </w:r>
      <w:r w:rsidRPr="006A484F">
        <w:rPr>
          <w:bCs/>
          <w:sz w:val="28"/>
          <w:szCs w:val="28"/>
        </w:rPr>
        <w:t xml:space="preserve"> года количество </w:t>
      </w:r>
      <w:r w:rsidR="00C8714B" w:rsidRPr="006A484F">
        <w:rPr>
          <w:bCs/>
          <w:sz w:val="28"/>
          <w:szCs w:val="28"/>
        </w:rPr>
        <w:t xml:space="preserve">письменных </w:t>
      </w:r>
      <w:r w:rsidRPr="006A484F">
        <w:rPr>
          <w:bCs/>
          <w:sz w:val="28"/>
          <w:szCs w:val="28"/>
        </w:rPr>
        <w:t>обращений</w:t>
      </w:r>
      <w:r w:rsidR="00467C96" w:rsidRPr="006A484F">
        <w:rPr>
          <w:bCs/>
          <w:sz w:val="28"/>
          <w:szCs w:val="28"/>
        </w:rPr>
        <w:t xml:space="preserve"> </w:t>
      </w:r>
      <w:r w:rsidR="009648C4" w:rsidRPr="006A484F">
        <w:rPr>
          <w:bCs/>
          <w:sz w:val="28"/>
          <w:szCs w:val="28"/>
        </w:rPr>
        <w:t>и запросов</w:t>
      </w:r>
      <w:r w:rsidRPr="006A484F">
        <w:rPr>
          <w:bCs/>
          <w:sz w:val="28"/>
          <w:szCs w:val="28"/>
        </w:rPr>
        <w:t xml:space="preserve">, поступивших из Общественной приемной Губернатора и иных органов, </w:t>
      </w:r>
      <w:r w:rsidR="008A1235" w:rsidRPr="006A484F">
        <w:rPr>
          <w:b/>
          <w:bCs/>
          <w:sz w:val="28"/>
          <w:szCs w:val="28"/>
        </w:rPr>
        <w:t>у</w:t>
      </w:r>
      <w:r w:rsidR="003206E2" w:rsidRPr="006A484F">
        <w:rPr>
          <w:b/>
          <w:bCs/>
          <w:sz w:val="28"/>
          <w:szCs w:val="28"/>
        </w:rPr>
        <w:t>величилось</w:t>
      </w:r>
      <w:r w:rsidR="003206E2" w:rsidRPr="006A484F">
        <w:rPr>
          <w:bCs/>
          <w:sz w:val="28"/>
          <w:szCs w:val="28"/>
        </w:rPr>
        <w:t xml:space="preserve"> </w:t>
      </w:r>
      <w:r w:rsidR="00302D82" w:rsidRPr="006A484F">
        <w:rPr>
          <w:bCs/>
          <w:sz w:val="28"/>
          <w:szCs w:val="28"/>
        </w:rPr>
        <w:t>н</w:t>
      </w:r>
      <w:r w:rsidR="008A1235" w:rsidRPr="006A484F">
        <w:rPr>
          <w:bCs/>
          <w:sz w:val="28"/>
          <w:szCs w:val="28"/>
        </w:rPr>
        <w:t>а</w:t>
      </w:r>
      <w:r w:rsidR="00302D82" w:rsidRPr="006A484F">
        <w:rPr>
          <w:bCs/>
          <w:sz w:val="28"/>
          <w:szCs w:val="28"/>
        </w:rPr>
        <w:t xml:space="preserve"> </w:t>
      </w:r>
      <w:r w:rsidR="006A484F" w:rsidRPr="006A484F">
        <w:rPr>
          <w:bCs/>
          <w:sz w:val="28"/>
          <w:szCs w:val="28"/>
        </w:rPr>
        <w:t>42,9</w:t>
      </w:r>
      <w:r w:rsidR="00C8714B" w:rsidRPr="006A484F">
        <w:rPr>
          <w:bCs/>
          <w:sz w:val="28"/>
          <w:szCs w:val="28"/>
        </w:rPr>
        <w:t xml:space="preserve"> </w:t>
      </w:r>
      <w:r w:rsidR="008A1235" w:rsidRPr="006A484F">
        <w:rPr>
          <w:bCs/>
          <w:sz w:val="28"/>
          <w:szCs w:val="28"/>
        </w:rPr>
        <w:t xml:space="preserve">% (на </w:t>
      </w:r>
      <w:r w:rsidR="006A484F" w:rsidRPr="006A484F">
        <w:rPr>
          <w:bCs/>
          <w:sz w:val="28"/>
          <w:szCs w:val="28"/>
        </w:rPr>
        <w:t>3</w:t>
      </w:r>
      <w:r w:rsidR="008A1235" w:rsidRPr="006A484F">
        <w:rPr>
          <w:bCs/>
          <w:sz w:val="28"/>
          <w:szCs w:val="28"/>
        </w:rPr>
        <w:t xml:space="preserve"> обращени</w:t>
      </w:r>
      <w:r w:rsidR="006A484F" w:rsidRPr="006A484F">
        <w:rPr>
          <w:bCs/>
          <w:sz w:val="28"/>
          <w:szCs w:val="28"/>
        </w:rPr>
        <w:t>я</w:t>
      </w:r>
      <w:r w:rsidR="008A1235" w:rsidRPr="006A484F">
        <w:rPr>
          <w:bCs/>
          <w:sz w:val="28"/>
          <w:szCs w:val="28"/>
        </w:rPr>
        <w:t>)</w:t>
      </w:r>
      <w:r w:rsidRPr="006A484F">
        <w:rPr>
          <w:bCs/>
          <w:sz w:val="28"/>
          <w:szCs w:val="28"/>
        </w:rPr>
        <w:t xml:space="preserve">, по сравнению с </w:t>
      </w:r>
      <w:r w:rsidR="006A484F" w:rsidRPr="006A484F">
        <w:rPr>
          <w:bCs/>
          <w:sz w:val="28"/>
          <w:szCs w:val="28"/>
        </w:rPr>
        <w:t>4</w:t>
      </w:r>
      <w:r w:rsidRPr="006A484F">
        <w:rPr>
          <w:bCs/>
          <w:sz w:val="28"/>
          <w:szCs w:val="28"/>
        </w:rPr>
        <w:t xml:space="preserve"> кварталом 20</w:t>
      </w:r>
      <w:r w:rsidR="0074104B" w:rsidRPr="006A484F">
        <w:rPr>
          <w:bCs/>
          <w:sz w:val="28"/>
          <w:szCs w:val="28"/>
        </w:rPr>
        <w:t>2</w:t>
      </w:r>
      <w:r w:rsidR="00467C96" w:rsidRPr="006A484F">
        <w:rPr>
          <w:bCs/>
          <w:sz w:val="28"/>
          <w:szCs w:val="28"/>
        </w:rPr>
        <w:t>3</w:t>
      </w:r>
      <w:r w:rsidR="0074104B" w:rsidRPr="006A484F">
        <w:rPr>
          <w:bCs/>
          <w:sz w:val="28"/>
          <w:szCs w:val="28"/>
        </w:rPr>
        <w:t xml:space="preserve"> </w:t>
      </w:r>
      <w:r w:rsidRPr="006A484F">
        <w:rPr>
          <w:bCs/>
          <w:sz w:val="28"/>
          <w:szCs w:val="28"/>
        </w:rPr>
        <w:t xml:space="preserve">года количество обращений </w:t>
      </w:r>
      <w:r w:rsidR="009648C4" w:rsidRPr="006A484F">
        <w:rPr>
          <w:b/>
          <w:bCs/>
          <w:sz w:val="28"/>
          <w:szCs w:val="28"/>
        </w:rPr>
        <w:t>у</w:t>
      </w:r>
      <w:r w:rsidR="00C8714B" w:rsidRPr="006A484F">
        <w:rPr>
          <w:b/>
          <w:bCs/>
          <w:sz w:val="28"/>
          <w:szCs w:val="28"/>
        </w:rPr>
        <w:t xml:space="preserve">величилось </w:t>
      </w:r>
      <w:r w:rsidR="0074104B" w:rsidRPr="006A484F">
        <w:rPr>
          <w:bCs/>
          <w:sz w:val="28"/>
          <w:szCs w:val="28"/>
        </w:rPr>
        <w:t xml:space="preserve">на </w:t>
      </w:r>
      <w:r w:rsidR="006A484F" w:rsidRPr="006A484F">
        <w:rPr>
          <w:bCs/>
          <w:sz w:val="28"/>
          <w:szCs w:val="28"/>
        </w:rPr>
        <w:t xml:space="preserve">25,0 </w:t>
      </w:r>
      <w:r w:rsidR="0074104B" w:rsidRPr="006A484F">
        <w:rPr>
          <w:bCs/>
          <w:sz w:val="28"/>
          <w:szCs w:val="28"/>
        </w:rPr>
        <w:t xml:space="preserve">% (на </w:t>
      </w:r>
      <w:r w:rsidR="006A484F" w:rsidRPr="006A484F">
        <w:rPr>
          <w:bCs/>
          <w:sz w:val="28"/>
          <w:szCs w:val="28"/>
        </w:rPr>
        <w:t>2</w:t>
      </w:r>
      <w:r w:rsidR="0074104B" w:rsidRPr="006A484F">
        <w:rPr>
          <w:bCs/>
          <w:sz w:val="28"/>
          <w:szCs w:val="28"/>
        </w:rPr>
        <w:t xml:space="preserve"> обращени</w:t>
      </w:r>
      <w:r w:rsidR="006A484F" w:rsidRPr="006A484F">
        <w:rPr>
          <w:bCs/>
          <w:sz w:val="28"/>
          <w:szCs w:val="28"/>
        </w:rPr>
        <w:t>я</w:t>
      </w:r>
      <w:r w:rsidR="0074104B" w:rsidRPr="006A484F">
        <w:rPr>
          <w:bCs/>
          <w:sz w:val="28"/>
          <w:szCs w:val="28"/>
        </w:rPr>
        <w:t>)</w:t>
      </w:r>
      <w:r w:rsidRPr="006A484F">
        <w:rPr>
          <w:sz w:val="28"/>
          <w:szCs w:val="28"/>
        </w:rPr>
        <w:t>.</w:t>
      </w:r>
    </w:p>
    <w:p w:rsidR="004605D7" w:rsidRPr="00451D21" w:rsidRDefault="004605D7" w:rsidP="004E4CC0">
      <w:pPr>
        <w:ind w:firstLine="709"/>
        <w:jc w:val="both"/>
        <w:rPr>
          <w:sz w:val="28"/>
          <w:szCs w:val="28"/>
          <w:highlight w:val="yellow"/>
        </w:rPr>
      </w:pPr>
    </w:p>
    <w:p w:rsidR="00086A32" w:rsidRPr="00451D21" w:rsidRDefault="00C80601" w:rsidP="00086A32">
      <w:pPr>
        <w:jc w:val="both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545F1658" wp14:editId="3BE87CB8">
            <wp:extent cx="5939790" cy="4084104"/>
            <wp:effectExtent l="0" t="0" r="3810" b="0"/>
            <wp:docPr id="2" name="Диаграмма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86A32" w:rsidRPr="00451D21" w:rsidRDefault="00086A32" w:rsidP="004E4CC0">
      <w:pPr>
        <w:ind w:firstLine="709"/>
        <w:jc w:val="both"/>
        <w:rPr>
          <w:sz w:val="28"/>
          <w:szCs w:val="28"/>
          <w:highlight w:val="yellow"/>
        </w:rPr>
      </w:pPr>
    </w:p>
    <w:p w:rsidR="00574C85" w:rsidRPr="00451D21" w:rsidRDefault="00574C85" w:rsidP="004E4CC0">
      <w:pPr>
        <w:ind w:firstLine="709"/>
        <w:jc w:val="both"/>
        <w:rPr>
          <w:sz w:val="28"/>
          <w:szCs w:val="28"/>
          <w:highlight w:val="yellow"/>
        </w:rPr>
      </w:pPr>
      <w:r w:rsidRPr="00ED7260">
        <w:rPr>
          <w:sz w:val="28"/>
          <w:szCs w:val="28"/>
        </w:rPr>
        <w:t xml:space="preserve">По видам </w:t>
      </w:r>
      <w:r w:rsidR="00C80601">
        <w:rPr>
          <w:sz w:val="28"/>
          <w:szCs w:val="28"/>
        </w:rPr>
        <w:t xml:space="preserve">письменные </w:t>
      </w:r>
      <w:r w:rsidRPr="00ED7260">
        <w:rPr>
          <w:sz w:val="28"/>
          <w:szCs w:val="28"/>
        </w:rPr>
        <w:t>обращения</w:t>
      </w:r>
      <w:r w:rsidR="00B84E08" w:rsidRPr="00ED7260">
        <w:rPr>
          <w:sz w:val="28"/>
          <w:szCs w:val="28"/>
        </w:rPr>
        <w:t xml:space="preserve"> </w:t>
      </w:r>
      <w:r w:rsidRPr="00ED7260">
        <w:rPr>
          <w:sz w:val="28"/>
          <w:szCs w:val="28"/>
        </w:rPr>
        <w:t xml:space="preserve">подразделяются </w:t>
      </w:r>
      <w:proofErr w:type="gramStart"/>
      <w:r w:rsidRPr="00ED7260">
        <w:rPr>
          <w:sz w:val="28"/>
          <w:szCs w:val="28"/>
        </w:rPr>
        <w:t>на</w:t>
      </w:r>
      <w:proofErr w:type="gramEnd"/>
      <w:r w:rsidRPr="00ED7260">
        <w:rPr>
          <w:sz w:val="28"/>
          <w:szCs w:val="28"/>
        </w:rPr>
        <w:t xml:space="preserve"> </w:t>
      </w:r>
    </w:p>
    <w:p w:rsidR="00690B9F" w:rsidRPr="00756CF1" w:rsidRDefault="00690B9F" w:rsidP="00690B9F">
      <w:pPr>
        <w:ind w:firstLine="709"/>
        <w:jc w:val="both"/>
        <w:rPr>
          <w:i/>
          <w:sz w:val="28"/>
          <w:szCs w:val="28"/>
        </w:rPr>
      </w:pPr>
      <w:r w:rsidRPr="00756CF1">
        <w:rPr>
          <w:sz w:val="28"/>
          <w:szCs w:val="28"/>
        </w:rPr>
        <w:t xml:space="preserve">- заявления - </w:t>
      </w:r>
      <w:r w:rsidR="00756CF1" w:rsidRPr="00756CF1">
        <w:rPr>
          <w:sz w:val="28"/>
          <w:szCs w:val="28"/>
        </w:rPr>
        <w:t>19</w:t>
      </w:r>
      <w:r w:rsidRPr="00756CF1">
        <w:rPr>
          <w:sz w:val="28"/>
          <w:szCs w:val="28"/>
        </w:rPr>
        <w:t xml:space="preserve"> (</w:t>
      </w:r>
      <w:r w:rsidR="00756CF1" w:rsidRPr="00756CF1">
        <w:rPr>
          <w:sz w:val="28"/>
          <w:szCs w:val="28"/>
        </w:rPr>
        <w:t>86,4</w:t>
      </w:r>
      <w:r w:rsidR="004D69D4" w:rsidRPr="00756CF1">
        <w:rPr>
          <w:sz w:val="28"/>
          <w:szCs w:val="28"/>
        </w:rPr>
        <w:t xml:space="preserve"> %</w:t>
      </w:r>
      <w:r w:rsidRPr="00756CF1">
        <w:rPr>
          <w:sz w:val="28"/>
          <w:szCs w:val="28"/>
        </w:rPr>
        <w:t xml:space="preserve">) </w:t>
      </w:r>
      <w:r w:rsidRPr="00756CF1">
        <w:rPr>
          <w:i/>
          <w:sz w:val="28"/>
          <w:szCs w:val="28"/>
        </w:rPr>
        <w:t xml:space="preserve">(в </w:t>
      </w:r>
      <w:r w:rsidR="00ED7260" w:rsidRPr="00756CF1">
        <w:rPr>
          <w:i/>
          <w:sz w:val="28"/>
          <w:szCs w:val="28"/>
        </w:rPr>
        <w:t>3</w:t>
      </w:r>
      <w:r w:rsidRPr="00756CF1">
        <w:rPr>
          <w:i/>
          <w:sz w:val="28"/>
          <w:szCs w:val="28"/>
        </w:rPr>
        <w:t xml:space="preserve"> квартале 20</w:t>
      </w:r>
      <w:r w:rsidR="006E1DF1" w:rsidRPr="00756CF1">
        <w:rPr>
          <w:i/>
          <w:sz w:val="28"/>
          <w:szCs w:val="28"/>
        </w:rPr>
        <w:t>2</w:t>
      </w:r>
      <w:r w:rsidR="00495C80" w:rsidRPr="00756CF1">
        <w:rPr>
          <w:i/>
          <w:sz w:val="28"/>
          <w:szCs w:val="28"/>
        </w:rPr>
        <w:t>4</w:t>
      </w:r>
      <w:r w:rsidR="006E1DF1" w:rsidRPr="00756CF1">
        <w:rPr>
          <w:i/>
          <w:sz w:val="28"/>
          <w:szCs w:val="28"/>
        </w:rPr>
        <w:t xml:space="preserve"> </w:t>
      </w:r>
      <w:r w:rsidRPr="00756CF1">
        <w:rPr>
          <w:i/>
          <w:sz w:val="28"/>
          <w:szCs w:val="28"/>
        </w:rPr>
        <w:t xml:space="preserve">года </w:t>
      </w:r>
      <w:r w:rsidR="0066440D" w:rsidRPr="00756CF1">
        <w:rPr>
          <w:i/>
          <w:sz w:val="28"/>
          <w:szCs w:val="28"/>
        </w:rPr>
        <w:t>–</w:t>
      </w:r>
      <w:r w:rsidRPr="00756CF1">
        <w:rPr>
          <w:i/>
          <w:sz w:val="28"/>
          <w:szCs w:val="28"/>
        </w:rPr>
        <w:t xml:space="preserve"> </w:t>
      </w:r>
      <w:r w:rsidR="00ED7260" w:rsidRPr="00756CF1">
        <w:rPr>
          <w:i/>
          <w:sz w:val="28"/>
          <w:szCs w:val="28"/>
        </w:rPr>
        <w:t>23</w:t>
      </w:r>
      <w:r w:rsidR="0066440D" w:rsidRPr="00756CF1">
        <w:rPr>
          <w:i/>
          <w:sz w:val="28"/>
          <w:szCs w:val="28"/>
        </w:rPr>
        <w:t xml:space="preserve"> </w:t>
      </w:r>
      <w:r w:rsidRPr="00756CF1">
        <w:rPr>
          <w:i/>
          <w:sz w:val="28"/>
          <w:szCs w:val="28"/>
        </w:rPr>
        <w:t>(</w:t>
      </w:r>
      <w:r w:rsidR="00ED7260" w:rsidRPr="00756CF1">
        <w:rPr>
          <w:i/>
          <w:sz w:val="28"/>
          <w:szCs w:val="28"/>
        </w:rPr>
        <w:t>88,5</w:t>
      </w:r>
      <w:r w:rsidR="00AD2332" w:rsidRPr="00756CF1">
        <w:rPr>
          <w:i/>
          <w:sz w:val="28"/>
          <w:szCs w:val="28"/>
        </w:rPr>
        <w:t xml:space="preserve"> </w:t>
      </w:r>
      <w:r w:rsidRPr="00756CF1">
        <w:rPr>
          <w:i/>
          <w:sz w:val="28"/>
          <w:szCs w:val="28"/>
        </w:rPr>
        <w:t xml:space="preserve">%), в </w:t>
      </w:r>
      <w:r w:rsidR="00756CF1" w:rsidRPr="00756CF1">
        <w:rPr>
          <w:i/>
          <w:sz w:val="28"/>
          <w:szCs w:val="28"/>
        </w:rPr>
        <w:t>4</w:t>
      </w:r>
      <w:r w:rsidRPr="00756CF1">
        <w:rPr>
          <w:i/>
          <w:sz w:val="28"/>
          <w:szCs w:val="28"/>
        </w:rPr>
        <w:t xml:space="preserve"> квартале 20</w:t>
      </w:r>
      <w:r w:rsidR="00FF6259" w:rsidRPr="00756CF1">
        <w:rPr>
          <w:i/>
          <w:sz w:val="28"/>
          <w:szCs w:val="28"/>
        </w:rPr>
        <w:t>2</w:t>
      </w:r>
      <w:r w:rsidR="00786D3A" w:rsidRPr="00756CF1">
        <w:rPr>
          <w:i/>
          <w:sz w:val="28"/>
          <w:szCs w:val="28"/>
        </w:rPr>
        <w:t>3</w:t>
      </w:r>
      <w:r w:rsidRPr="00756CF1">
        <w:rPr>
          <w:i/>
          <w:sz w:val="28"/>
          <w:szCs w:val="28"/>
        </w:rPr>
        <w:t xml:space="preserve"> года – </w:t>
      </w:r>
      <w:r w:rsidR="00495C80" w:rsidRPr="00756CF1">
        <w:rPr>
          <w:i/>
          <w:sz w:val="28"/>
          <w:szCs w:val="28"/>
        </w:rPr>
        <w:t>1</w:t>
      </w:r>
      <w:r w:rsidR="00756CF1" w:rsidRPr="00756CF1">
        <w:rPr>
          <w:i/>
          <w:sz w:val="28"/>
          <w:szCs w:val="28"/>
        </w:rPr>
        <w:t>4</w:t>
      </w:r>
      <w:r w:rsidRPr="00756CF1">
        <w:rPr>
          <w:i/>
          <w:sz w:val="28"/>
          <w:szCs w:val="28"/>
        </w:rPr>
        <w:t xml:space="preserve"> (</w:t>
      </w:r>
      <w:r w:rsidR="00756CF1" w:rsidRPr="00756CF1">
        <w:rPr>
          <w:i/>
          <w:sz w:val="28"/>
          <w:szCs w:val="28"/>
        </w:rPr>
        <w:t>93,3</w:t>
      </w:r>
      <w:r w:rsidRPr="00756CF1">
        <w:rPr>
          <w:i/>
          <w:sz w:val="28"/>
          <w:szCs w:val="28"/>
        </w:rPr>
        <w:t xml:space="preserve"> %)</w:t>
      </w:r>
      <w:r w:rsidR="00F20118" w:rsidRPr="00756CF1">
        <w:rPr>
          <w:i/>
          <w:sz w:val="28"/>
          <w:szCs w:val="28"/>
        </w:rPr>
        <w:t>)</w:t>
      </w:r>
      <w:r w:rsidRPr="00756CF1">
        <w:rPr>
          <w:sz w:val="28"/>
          <w:szCs w:val="28"/>
        </w:rPr>
        <w:t>;</w:t>
      </w:r>
    </w:p>
    <w:p w:rsidR="00690B9F" w:rsidRPr="00451D21" w:rsidRDefault="00690B9F" w:rsidP="00690B9F">
      <w:pPr>
        <w:ind w:firstLine="709"/>
        <w:jc w:val="both"/>
        <w:rPr>
          <w:sz w:val="28"/>
          <w:szCs w:val="28"/>
          <w:highlight w:val="yellow"/>
        </w:rPr>
      </w:pPr>
      <w:r w:rsidRPr="00756CF1">
        <w:rPr>
          <w:sz w:val="28"/>
          <w:szCs w:val="28"/>
        </w:rPr>
        <w:lastRenderedPageBreak/>
        <w:t xml:space="preserve">- жалобы – </w:t>
      </w:r>
      <w:r w:rsidR="00756CF1" w:rsidRPr="00756CF1">
        <w:rPr>
          <w:sz w:val="28"/>
          <w:szCs w:val="28"/>
        </w:rPr>
        <w:t>нет</w:t>
      </w:r>
      <w:r w:rsidRPr="00756CF1">
        <w:rPr>
          <w:sz w:val="28"/>
          <w:szCs w:val="28"/>
        </w:rPr>
        <w:t xml:space="preserve"> </w:t>
      </w:r>
      <w:r w:rsidRPr="00756CF1">
        <w:rPr>
          <w:i/>
          <w:sz w:val="28"/>
          <w:szCs w:val="28"/>
        </w:rPr>
        <w:t xml:space="preserve">(в </w:t>
      </w:r>
      <w:r w:rsidR="00756CF1" w:rsidRPr="00756CF1">
        <w:rPr>
          <w:i/>
          <w:sz w:val="28"/>
          <w:szCs w:val="28"/>
        </w:rPr>
        <w:t>3</w:t>
      </w:r>
      <w:r w:rsidRPr="00756CF1">
        <w:rPr>
          <w:i/>
          <w:sz w:val="28"/>
          <w:szCs w:val="28"/>
        </w:rPr>
        <w:t xml:space="preserve"> квартале 20</w:t>
      </w:r>
      <w:r w:rsidR="009536FF" w:rsidRPr="00756CF1">
        <w:rPr>
          <w:i/>
          <w:sz w:val="28"/>
          <w:szCs w:val="28"/>
        </w:rPr>
        <w:t>2</w:t>
      </w:r>
      <w:r w:rsidR="00495C80" w:rsidRPr="00756CF1">
        <w:rPr>
          <w:i/>
          <w:sz w:val="28"/>
          <w:szCs w:val="28"/>
        </w:rPr>
        <w:t>4</w:t>
      </w:r>
      <w:r w:rsidRPr="00756CF1">
        <w:rPr>
          <w:i/>
          <w:sz w:val="28"/>
          <w:szCs w:val="28"/>
        </w:rPr>
        <w:t xml:space="preserve"> года – </w:t>
      </w:r>
      <w:r w:rsidR="00756CF1" w:rsidRPr="00756CF1">
        <w:rPr>
          <w:i/>
          <w:sz w:val="28"/>
          <w:szCs w:val="28"/>
        </w:rPr>
        <w:t>1 (3,8 %)</w:t>
      </w:r>
      <w:r w:rsidRPr="00756CF1">
        <w:rPr>
          <w:i/>
          <w:sz w:val="28"/>
          <w:szCs w:val="28"/>
        </w:rPr>
        <w:t xml:space="preserve">, в </w:t>
      </w:r>
      <w:r w:rsidR="00756CF1" w:rsidRPr="00756CF1">
        <w:rPr>
          <w:i/>
          <w:sz w:val="28"/>
          <w:szCs w:val="28"/>
        </w:rPr>
        <w:t>4</w:t>
      </w:r>
      <w:r w:rsidRPr="00756CF1">
        <w:rPr>
          <w:i/>
          <w:sz w:val="28"/>
          <w:szCs w:val="28"/>
        </w:rPr>
        <w:t xml:space="preserve"> квартале 20</w:t>
      </w:r>
      <w:r w:rsidR="00FF6259" w:rsidRPr="00756CF1">
        <w:rPr>
          <w:i/>
          <w:sz w:val="28"/>
          <w:szCs w:val="28"/>
        </w:rPr>
        <w:t>2</w:t>
      </w:r>
      <w:r w:rsidR="00F20118" w:rsidRPr="00756CF1">
        <w:rPr>
          <w:i/>
          <w:sz w:val="28"/>
          <w:szCs w:val="28"/>
        </w:rPr>
        <w:t>3</w:t>
      </w:r>
      <w:r w:rsidRPr="00756CF1">
        <w:rPr>
          <w:i/>
          <w:sz w:val="28"/>
          <w:szCs w:val="28"/>
        </w:rPr>
        <w:t xml:space="preserve"> года – </w:t>
      </w:r>
      <w:r w:rsidR="00F73B8D" w:rsidRPr="00756CF1">
        <w:rPr>
          <w:i/>
          <w:sz w:val="28"/>
          <w:szCs w:val="28"/>
        </w:rPr>
        <w:t>1 (6,</w:t>
      </w:r>
      <w:r w:rsidR="00756CF1" w:rsidRPr="00756CF1">
        <w:rPr>
          <w:i/>
          <w:sz w:val="28"/>
          <w:szCs w:val="28"/>
        </w:rPr>
        <w:t>7</w:t>
      </w:r>
      <w:r w:rsidR="00F73B8D" w:rsidRPr="00756CF1">
        <w:rPr>
          <w:i/>
          <w:sz w:val="28"/>
          <w:szCs w:val="28"/>
        </w:rPr>
        <w:t xml:space="preserve"> %)</w:t>
      </w:r>
      <w:r w:rsidRPr="00756CF1">
        <w:rPr>
          <w:i/>
          <w:sz w:val="28"/>
          <w:szCs w:val="28"/>
        </w:rPr>
        <w:t>);</w:t>
      </w:r>
    </w:p>
    <w:p w:rsidR="00F20118" w:rsidRPr="00451D21" w:rsidRDefault="00F20118" w:rsidP="00690B9F">
      <w:pPr>
        <w:ind w:firstLine="709"/>
        <w:jc w:val="both"/>
        <w:rPr>
          <w:i/>
          <w:sz w:val="28"/>
          <w:szCs w:val="28"/>
          <w:highlight w:val="yellow"/>
        </w:rPr>
      </w:pPr>
      <w:r w:rsidRPr="00756CF1">
        <w:rPr>
          <w:sz w:val="28"/>
          <w:szCs w:val="28"/>
        </w:rPr>
        <w:t xml:space="preserve">- предложения – </w:t>
      </w:r>
      <w:r w:rsidR="00756CF1" w:rsidRPr="00756CF1">
        <w:rPr>
          <w:sz w:val="28"/>
          <w:szCs w:val="28"/>
        </w:rPr>
        <w:t>нет</w:t>
      </w:r>
      <w:r w:rsidRPr="00756CF1">
        <w:rPr>
          <w:sz w:val="28"/>
          <w:szCs w:val="28"/>
        </w:rPr>
        <w:t xml:space="preserve"> </w:t>
      </w:r>
      <w:r w:rsidRPr="00756CF1">
        <w:rPr>
          <w:i/>
          <w:sz w:val="28"/>
          <w:szCs w:val="28"/>
        </w:rPr>
        <w:t xml:space="preserve">(в </w:t>
      </w:r>
      <w:r w:rsidR="00756CF1" w:rsidRPr="00756CF1">
        <w:rPr>
          <w:i/>
          <w:sz w:val="28"/>
          <w:szCs w:val="28"/>
        </w:rPr>
        <w:t>3</w:t>
      </w:r>
      <w:r w:rsidRPr="00756CF1">
        <w:rPr>
          <w:i/>
          <w:sz w:val="28"/>
          <w:szCs w:val="28"/>
        </w:rPr>
        <w:t xml:space="preserve"> квартале 202</w:t>
      </w:r>
      <w:r w:rsidR="00495C80" w:rsidRPr="00756CF1">
        <w:rPr>
          <w:i/>
          <w:sz w:val="28"/>
          <w:szCs w:val="28"/>
        </w:rPr>
        <w:t>4</w:t>
      </w:r>
      <w:r w:rsidRPr="00756CF1">
        <w:rPr>
          <w:i/>
          <w:sz w:val="28"/>
          <w:szCs w:val="28"/>
        </w:rPr>
        <w:t xml:space="preserve"> года – </w:t>
      </w:r>
      <w:r w:rsidR="00756CF1" w:rsidRPr="00756CF1">
        <w:rPr>
          <w:i/>
          <w:sz w:val="28"/>
          <w:szCs w:val="28"/>
        </w:rPr>
        <w:t>1</w:t>
      </w:r>
      <w:r w:rsidR="00821B54" w:rsidRPr="00756CF1">
        <w:rPr>
          <w:i/>
          <w:sz w:val="28"/>
          <w:szCs w:val="28"/>
        </w:rPr>
        <w:t xml:space="preserve"> (</w:t>
      </w:r>
      <w:r w:rsidR="00756CF1" w:rsidRPr="00756CF1">
        <w:rPr>
          <w:i/>
          <w:sz w:val="28"/>
          <w:szCs w:val="28"/>
        </w:rPr>
        <w:t>3,8</w:t>
      </w:r>
      <w:r w:rsidR="00821B54" w:rsidRPr="00756CF1">
        <w:rPr>
          <w:i/>
          <w:sz w:val="28"/>
          <w:szCs w:val="28"/>
        </w:rPr>
        <w:t xml:space="preserve"> %)</w:t>
      </w:r>
      <w:r w:rsidRPr="00756CF1">
        <w:rPr>
          <w:i/>
          <w:sz w:val="28"/>
          <w:szCs w:val="28"/>
        </w:rPr>
        <w:t xml:space="preserve">, в </w:t>
      </w:r>
      <w:r w:rsidR="00756CF1" w:rsidRPr="00756CF1">
        <w:rPr>
          <w:i/>
          <w:sz w:val="28"/>
          <w:szCs w:val="28"/>
        </w:rPr>
        <w:t>4</w:t>
      </w:r>
      <w:r w:rsidRPr="00756CF1">
        <w:rPr>
          <w:i/>
          <w:sz w:val="28"/>
          <w:szCs w:val="28"/>
        </w:rPr>
        <w:t xml:space="preserve"> квартале 2023 года – </w:t>
      </w:r>
      <w:r w:rsidR="00756CF1" w:rsidRPr="00756CF1">
        <w:rPr>
          <w:i/>
          <w:sz w:val="28"/>
          <w:szCs w:val="28"/>
        </w:rPr>
        <w:t>нет</w:t>
      </w:r>
      <w:r w:rsidRPr="00756CF1">
        <w:rPr>
          <w:i/>
          <w:sz w:val="28"/>
          <w:szCs w:val="28"/>
        </w:rPr>
        <w:t>);</w:t>
      </w:r>
    </w:p>
    <w:p w:rsidR="00F20118" w:rsidRPr="00451D21" w:rsidRDefault="00F20118" w:rsidP="00690B9F">
      <w:pPr>
        <w:ind w:firstLine="709"/>
        <w:jc w:val="both"/>
        <w:rPr>
          <w:sz w:val="28"/>
          <w:szCs w:val="28"/>
          <w:highlight w:val="yellow"/>
        </w:rPr>
      </w:pPr>
      <w:r w:rsidRPr="00756CF1">
        <w:rPr>
          <w:sz w:val="28"/>
          <w:szCs w:val="28"/>
        </w:rPr>
        <w:t xml:space="preserve">- запросы – нет </w:t>
      </w:r>
      <w:r w:rsidRPr="00756CF1">
        <w:rPr>
          <w:i/>
          <w:sz w:val="28"/>
          <w:szCs w:val="28"/>
        </w:rPr>
        <w:t xml:space="preserve">(в </w:t>
      </w:r>
      <w:r w:rsidR="00756CF1" w:rsidRPr="00756CF1">
        <w:rPr>
          <w:i/>
          <w:sz w:val="28"/>
          <w:szCs w:val="28"/>
        </w:rPr>
        <w:t>3</w:t>
      </w:r>
      <w:r w:rsidRPr="00756CF1">
        <w:rPr>
          <w:i/>
          <w:sz w:val="28"/>
          <w:szCs w:val="28"/>
        </w:rPr>
        <w:t xml:space="preserve"> квартале 202</w:t>
      </w:r>
      <w:r w:rsidR="00495C80" w:rsidRPr="00756CF1">
        <w:rPr>
          <w:i/>
          <w:sz w:val="28"/>
          <w:szCs w:val="28"/>
        </w:rPr>
        <w:t>4</w:t>
      </w:r>
      <w:r w:rsidRPr="00756CF1">
        <w:rPr>
          <w:i/>
          <w:sz w:val="28"/>
          <w:szCs w:val="28"/>
        </w:rPr>
        <w:t xml:space="preserve"> года – нет, в</w:t>
      </w:r>
      <w:r w:rsidR="00495C80" w:rsidRPr="00756CF1">
        <w:rPr>
          <w:i/>
          <w:sz w:val="28"/>
          <w:szCs w:val="28"/>
        </w:rPr>
        <w:t xml:space="preserve"> </w:t>
      </w:r>
      <w:r w:rsidR="00756CF1" w:rsidRPr="00756CF1">
        <w:rPr>
          <w:i/>
          <w:sz w:val="28"/>
          <w:szCs w:val="28"/>
        </w:rPr>
        <w:t>4</w:t>
      </w:r>
      <w:r w:rsidRPr="00756CF1">
        <w:rPr>
          <w:i/>
          <w:sz w:val="28"/>
          <w:szCs w:val="28"/>
        </w:rPr>
        <w:t xml:space="preserve"> квартале 2023 года – </w:t>
      </w:r>
      <w:r w:rsidR="00756CF1" w:rsidRPr="00756CF1">
        <w:rPr>
          <w:i/>
          <w:sz w:val="28"/>
          <w:szCs w:val="28"/>
        </w:rPr>
        <w:t>нет</w:t>
      </w:r>
      <w:r w:rsidRPr="00756CF1">
        <w:rPr>
          <w:i/>
          <w:sz w:val="28"/>
          <w:szCs w:val="28"/>
        </w:rPr>
        <w:t>);</w:t>
      </w:r>
    </w:p>
    <w:p w:rsidR="00574C85" w:rsidRPr="00451D21" w:rsidRDefault="00690B9F" w:rsidP="00690B9F">
      <w:pPr>
        <w:ind w:firstLine="709"/>
        <w:jc w:val="both"/>
        <w:rPr>
          <w:sz w:val="28"/>
          <w:szCs w:val="28"/>
          <w:highlight w:val="yellow"/>
        </w:rPr>
      </w:pPr>
      <w:r w:rsidRPr="00756CF1">
        <w:rPr>
          <w:sz w:val="28"/>
          <w:szCs w:val="28"/>
        </w:rPr>
        <w:t xml:space="preserve">- не обращения – </w:t>
      </w:r>
      <w:r w:rsidR="00756CF1" w:rsidRPr="00756CF1">
        <w:rPr>
          <w:sz w:val="28"/>
          <w:szCs w:val="28"/>
        </w:rPr>
        <w:t>3</w:t>
      </w:r>
      <w:r w:rsidR="00F20118" w:rsidRPr="00756CF1">
        <w:rPr>
          <w:sz w:val="28"/>
          <w:szCs w:val="28"/>
        </w:rPr>
        <w:t xml:space="preserve"> (</w:t>
      </w:r>
      <w:r w:rsidR="00756CF1" w:rsidRPr="00756CF1">
        <w:rPr>
          <w:sz w:val="28"/>
          <w:szCs w:val="28"/>
        </w:rPr>
        <w:t>13,6</w:t>
      </w:r>
      <w:r w:rsidR="00F20118" w:rsidRPr="00756CF1">
        <w:rPr>
          <w:sz w:val="28"/>
          <w:szCs w:val="28"/>
        </w:rPr>
        <w:t xml:space="preserve"> %)</w:t>
      </w:r>
      <w:r w:rsidRPr="00756CF1">
        <w:rPr>
          <w:sz w:val="28"/>
          <w:szCs w:val="28"/>
        </w:rPr>
        <w:t xml:space="preserve"> </w:t>
      </w:r>
      <w:r w:rsidRPr="00756CF1">
        <w:rPr>
          <w:i/>
          <w:sz w:val="28"/>
          <w:szCs w:val="28"/>
        </w:rPr>
        <w:t xml:space="preserve">(в </w:t>
      </w:r>
      <w:r w:rsidR="00756CF1" w:rsidRPr="00756CF1">
        <w:rPr>
          <w:i/>
          <w:sz w:val="28"/>
          <w:szCs w:val="28"/>
        </w:rPr>
        <w:t>3</w:t>
      </w:r>
      <w:r w:rsidRPr="00756CF1">
        <w:rPr>
          <w:i/>
          <w:sz w:val="28"/>
          <w:szCs w:val="28"/>
        </w:rPr>
        <w:t xml:space="preserve"> квартале 20</w:t>
      </w:r>
      <w:r w:rsidR="009536FF" w:rsidRPr="00756CF1">
        <w:rPr>
          <w:i/>
          <w:sz w:val="28"/>
          <w:szCs w:val="28"/>
        </w:rPr>
        <w:t>2</w:t>
      </w:r>
      <w:r w:rsidR="00495C80" w:rsidRPr="00756CF1">
        <w:rPr>
          <w:i/>
          <w:sz w:val="28"/>
          <w:szCs w:val="28"/>
        </w:rPr>
        <w:t>4</w:t>
      </w:r>
      <w:r w:rsidRPr="00756CF1">
        <w:rPr>
          <w:i/>
          <w:sz w:val="28"/>
          <w:szCs w:val="28"/>
        </w:rPr>
        <w:t xml:space="preserve"> года </w:t>
      </w:r>
      <w:r w:rsidR="009536FF" w:rsidRPr="00756CF1">
        <w:rPr>
          <w:i/>
          <w:sz w:val="28"/>
          <w:szCs w:val="28"/>
        </w:rPr>
        <w:t>–</w:t>
      </w:r>
      <w:r w:rsidRPr="00756CF1">
        <w:rPr>
          <w:i/>
          <w:sz w:val="28"/>
          <w:szCs w:val="28"/>
        </w:rPr>
        <w:t xml:space="preserve"> </w:t>
      </w:r>
      <w:r w:rsidR="00756CF1" w:rsidRPr="00756CF1">
        <w:rPr>
          <w:i/>
          <w:sz w:val="28"/>
          <w:szCs w:val="28"/>
        </w:rPr>
        <w:t>1</w:t>
      </w:r>
      <w:r w:rsidR="00821B54" w:rsidRPr="00756CF1">
        <w:rPr>
          <w:i/>
          <w:sz w:val="28"/>
          <w:szCs w:val="28"/>
        </w:rPr>
        <w:t xml:space="preserve"> (</w:t>
      </w:r>
      <w:r w:rsidR="00756CF1" w:rsidRPr="00756CF1">
        <w:rPr>
          <w:i/>
          <w:sz w:val="28"/>
          <w:szCs w:val="28"/>
        </w:rPr>
        <w:t>3,8</w:t>
      </w:r>
      <w:r w:rsidR="00821B54" w:rsidRPr="00756CF1">
        <w:rPr>
          <w:i/>
          <w:sz w:val="28"/>
          <w:szCs w:val="28"/>
        </w:rPr>
        <w:t xml:space="preserve"> %)</w:t>
      </w:r>
      <w:r w:rsidRPr="00756CF1">
        <w:rPr>
          <w:i/>
          <w:sz w:val="28"/>
          <w:szCs w:val="28"/>
        </w:rPr>
        <w:t xml:space="preserve">, в </w:t>
      </w:r>
      <w:r w:rsidR="00756CF1" w:rsidRPr="00756CF1">
        <w:rPr>
          <w:i/>
          <w:sz w:val="28"/>
          <w:szCs w:val="28"/>
        </w:rPr>
        <w:t>4</w:t>
      </w:r>
      <w:r w:rsidRPr="00756CF1">
        <w:rPr>
          <w:i/>
          <w:sz w:val="28"/>
          <w:szCs w:val="28"/>
        </w:rPr>
        <w:t xml:space="preserve"> квартале 20</w:t>
      </w:r>
      <w:r w:rsidR="00FF6259" w:rsidRPr="00756CF1">
        <w:rPr>
          <w:i/>
          <w:sz w:val="28"/>
          <w:szCs w:val="28"/>
        </w:rPr>
        <w:t>2</w:t>
      </w:r>
      <w:r w:rsidR="00F20118" w:rsidRPr="00756CF1">
        <w:rPr>
          <w:i/>
          <w:sz w:val="28"/>
          <w:szCs w:val="28"/>
        </w:rPr>
        <w:t>3</w:t>
      </w:r>
      <w:r w:rsidRPr="00756CF1">
        <w:rPr>
          <w:i/>
          <w:sz w:val="28"/>
          <w:szCs w:val="28"/>
        </w:rPr>
        <w:t xml:space="preserve"> года </w:t>
      </w:r>
      <w:r w:rsidR="009D68E6" w:rsidRPr="00756CF1">
        <w:rPr>
          <w:i/>
          <w:sz w:val="28"/>
          <w:szCs w:val="28"/>
        </w:rPr>
        <w:t>–</w:t>
      </w:r>
      <w:r w:rsidRPr="00756CF1">
        <w:rPr>
          <w:i/>
          <w:sz w:val="28"/>
          <w:szCs w:val="28"/>
        </w:rPr>
        <w:t xml:space="preserve"> </w:t>
      </w:r>
      <w:r w:rsidR="00756CF1" w:rsidRPr="00756CF1">
        <w:rPr>
          <w:i/>
          <w:sz w:val="28"/>
          <w:szCs w:val="28"/>
        </w:rPr>
        <w:t>нет</w:t>
      </w:r>
      <w:r w:rsidRPr="00756CF1">
        <w:rPr>
          <w:i/>
          <w:sz w:val="28"/>
          <w:szCs w:val="28"/>
        </w:rPr>
        <w:t>).</w:t>
      </w:r>
    </w:p>
    <w:p w:rsidR="00574C85" w:rsidRPr="00451D21" w:rsidRDefault="00574C85" w:rsidP="004E4CC0">
      <w:pPr>
        <w:ind w:firstLine="709"/>
        <w:jc w:val="both"/>
        <w:rPr>
          <w:sz w:val="28"/>
          <w:szCs w:val="28"/>
          <w:highlight w:val="yellow"/>
        </w:rPr>
      </w:pPr>
    </w:p>
    <w:p w:rsidR="00612BE5" w:rsidRPr="00451D21" w:rsidRDefault="00C80601" w:rsidP="00612BE5">
      <w:pPr>
        <w:jc w:val="both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190F2662" wp14:editId="3CA4670C">
            <wp:extent cx="5939790" cy="3924971"/>
            <wp:effectExtent l="0" t="0" r="3810" b="0"/>
            <wp:docPr id="5" name="Диаграмма 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4C85" w:rsidRPr="00451D21" w:rsidRDefault="00574C85" w:rsidP="004E4CC0">
      <w:pPr>
        <w:ind w:firstLine="709"/>
        <w:jc w:val="both"/>
        <w:rPr>
          <w:sz w:val="28"/>
          <w:szCs w:val="28"/>
          <w:highlight w:val="yellow"/>
        </w:rPr>
      </w:pPr>
    </w:p>
    <w:p w:rsidR="00086A32" w:rsidRPr="00451D21" w:rsidRDefault="00F27A17" w:rsidP="004E4CC0">
      <w:pPr>
        <w:ind w:firstLine="709"/>
        <w:jc w:val="both"/>
        <w:rPr>
          <w:sz w:val="28"/>
          <w:szCs w:val="28"/>
          <w:highlight w:val="yellow"/>
        </w:rPr>
      </w:pPr>
      <w:r w:rsidRPr="00C326F4">
        <w:rPr>
          <w:sz w:val="28"/>
          <w:szCs w:val="28"/>
        </w:rPr>
        <w:t xml:space="preserve">В </w:t>
      </w:r>
      <w:r w:rsidR="00B135F2" w:rsidRPr="00C326F4">
        <w:rPr>
          <w:sz w:val="28"/>
          <w:szCs w:val="28"/>
        </w:rPr>
        <w:t>2</w:t>
      </w:r>
      <w:r w:rsidR="00C326F4" w:rsidRPr="00C326F4">
        <w:rPr>
          <w:sz w:val="28"/>
          <w:szCs w:val="28"/>
        </w:rPr>
        <w:t>2</w:t>
      </w:r>
      <w:r w:rsidR="009625D0" w:rsidRPr="00C326F4">
        <w:rPr>
          <w:sz w:val="28"/>
          <w:szCs w:val="28"/>
        </w:rPr>
        <w:t xml:space="preserve"> </w:t>
      </w:r>
      <w:r w:rsidRPr="00C326F4">
        <w:rPr>
          <w:sz w:val="28"/>
          <w:szCs w:val="28"/>
        </w:rPr>
        <w:t>обращени</w:t>
      </w:r>
      <w:r w:rsidR="00473841" w:rsidRPr="00C326F4">
        <w:rPr>
          <w:sz w:val="28"/>
          <w:szCs w:val="28"/>
        </w:rPr>
        <w:t>ях</w:t>
      </w:r>
      <w:r w:rsidRPr="00C326F4">
        <w:rPr>
          <w:sz w:val="28"/>
          <w:szCs w:val="28"/>
        </w:rPr>
        <w:t xml:space="preserve"> </w:t>
      </w:r>
      <w:r w:rsidR="000B3BC1" w:rsidRPr="00C326F4">
        <w:rPr>
          <w:sz w:val="28"/>
          <w:szCs w:val="28"/>
        </w:rPr>
        <w:t>и запрос</w:t>
      </w:r>
      <w:r w:rsidR="00473841" w:rsidRPr="00C326F4">
        <w:rPr>
          <w:sz w:val="28"/>
          <w:szCs w:val="28"/>
        </w:rPr>
        <w:t>ах</w:t>
      </w:r>
      <w:r w:rsidR="000B3BC1" w:rsidRPr="00C326F4">
        <w:rPr>
          <w:sz w:val="28"/>
          <w:szCs w:val="28"/>
        </w:rPr>
        <w:t xml:space="preserve"> </w:t>
      </w:r>
      <w:r w:rsidR="009B500F" w:rsidRPr="00C326F4">
        <w:rPr>
          <w:sz w:val="28"/>
          <w:szCs w:val="28"/>
        </w:rPr>
        <w:t xml:space="preserve">содержится </w:t>
      </w:r>
      <w:r w:rsidR="00B135F2" w:rsidRPr="00C326F4">
        <w:rPr>
          <w:sz w:val="28"/>
          <w:szCs w:val="28"/>
        </w:rPr>
        <w:t>2</w:t>
      </w:r>
      <w:r w:rsidR="00C326F4" w:rsidRPr="00C326F4">
        <w:rPr>
          <w:sz w:val="28"/>
          <w:szCs w:val="28"/>
        </w:rPr>
        <w:t>4</w:t>
      </w:r>
      <w:r w:rsidR="002A2151" w:rsidRPr="00C326F4">
        <w:rPr>
          <w:sz w:val="28"/>
          <w:szCs w:val="28"/>
        </w:rPr>
        <w:t xml:space="preserve"> вопрос</w:t>
      </w:r>
      <w:r w:rsidR="00C326F4" w:rsidRPr="00C326F4">
        <w:rPr>
          <w:sz w:val="28"/>
          <w:szCs w:val="28"/>
        </w:rPr>
        <w:t>а</w:t>
      </w:r>
      <w:r w:rsidR="002A2151" w:rsidRPr="00C326F4">
        <w:rPr>
          <w:sz w:val="28"/>
          <w:szCs w:val="28"/>
        </w:rPr>
        <w:t>, относящи</w:t>
      </w:r>
      <w:r w:rsidR="00473841" w:rsidRPr="00C326F4">
        <w:rPr>
          <w:sz w:val="28"/>
          <w:szCs w:val="28"/>
        </w:rPr>
        <w:t>х</w:t>
      </w:r>
      <w:r w:rsidR="00294B7B" w:rsidRPr="00C326F4">
        <w:rPr>
          <w:sz w:val="28"/>
          <w:szCs w:val="28"/>
        </w:rPr>
        <w:t xml:space="preserve">ся </w:t>
      </w:r>
      <w:r w:rsidR="002A2151" w:rsidRPr="00C326F4">
        <w:rPr>
          <w:sz w:val="28"/>
          <w:szCs w:val="28"/>
        </w:rPr>
        <w:t>к тематическим разделам:</w:t>
      </w:r>
    </w:p>
    <w:p w:rsidR="00140F66" w:rsidRPr="00443A90" w:rsidRDefault="00BA0640" w:rsidP="0020304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43A90">
        <w:rPr>
          <w:color w:val="000000"/>
          <w:sz w:val="28"/>
          <w:szCs w:val="28"/>
        </w:rPr>
        <w:t>«</w:t>
      </w:r>
      <w:r w:rsidR="00E62438" w:rsidRPr="00443A90">
        <w:rPr>
          <w:color w:val="000000"/>
          <w:sz w:val="28"/>
          <w:szCs w:val="28"/>
        </w:rPr>
        <w:t>Государство, общество, политика</w:t>
      </w:r>
      <w:r w:rsidRPr="00443A90">
        <w:rPr>
          <w:color w:val="000000"/>
          <w:sz w:val="28"/>
          <w:szCs w:val="28"/>
        </w:rPr>
        <w:t>»</w:t>
      </w:r>
      <w:r w:rsidR="00E62438" w:rsidRPr="00443A90">
        <w:rPr>
          <w:color w:val="000000"/>
          <w:sz w:val="28"/>
          <w:szCs w:val="28"/>
        </w:rPr>
        <w:t xml:space="preserve"> - </w:t>
      </w:r>
      <w:r w:rsidR="00473841" w:rsidRPr="00443A90">
        <w:rPr>
          <w:color w:val="000000"/>
          <w:sz w:val="28"/>
          <w:szCs w:val="28"/>
        </w:rPr>
        <w:t>3 (</w:t>
      </w:r>
      <w:r w:rsidR="00C326F4" w:rsidRPr="00443A90">
        <w:rPr>
          <w:color w:val="000000"/>
          <w:sz w:val="28"/>
          <w:szCs w:val="28"/>
        </w:rPr>
        <w:t xml:space="preserve">12,5 </w:t>
      </w:r>
      <w:r w:rsidR="00473841" w:rsidRPr="00443A90">
        <w:rPr>
          <w:color w:val="000000"/>
          <w:sz w:val="28"/>
          <w:szCs w:val="28"/>
        </w:rPr>
        <w:t>% от общего количества вопросов)</w:t>
      </w:r>
      <w:r w:rsidR="00E62438" w:rsidRPr="00443A90">
        <w:rPr>
          <w:sz w:val="28"/>
          <w:szCs w:val="28"/>
        </w:rPr>
        <w:t xml:space="preserve"> </w:t>
      </w:r>
      <w:r w:rsidR="00E62438" w:rsidRPr="00443A90">
        <w:rPr>
          <w:i/>
          <w:sz w:val="28"/>
          <w:szCs w:val="28"/>
        </w:rPr>
        <w:t xml:space="preserve">(в </w:t>
      </w:r>
      <w:r w:rsidR="00C326F4" w:rsidRPr="00443A90">
        <w:rPr>
          <w:i/>
          <w:sz w:val="28"/>
          <w:szCs w:val="28"/>
        </w:rPr>
        <w:t>3</w:t>
      </w:r>
      <w:r w:rsidR="00E62438" w:rsidRPr="00443A90">
        <w:rPr>
          <w:i/>
          <w:sz w:val="28"/>
          <w:szCs w:val="28"/>
        </w:rPr>
        <w:t xml:space="preserve"> квартале </w:t>
      </w:r>
      <w:r w:rsidR="00203043" w:rsidRPr="00443A90">
        <w:rPr>
          <w:i/>
          <w:sz w:val="28"/>
          <w:szCs w:val="28"/>
        </w:rPr>
        <w:t>202</w:t>
      </w:r>
      <w:r w:rsidR="00473841" w:rsidRPr="00443A90">
        <w:rPr>
          <w:i/>
          <w:sz w:val="28"/>
          <w:szCs w:val="28"/>
        </w:rPr>
        <w:t>4</w:t>
      </w:r>
      <w:r w:rsidR="00203043" w:rsidRPr="00443A90">
        <w:rPr>
          <w:i/>
          <w:sz w:val="28"/>
          <w:szCs w:val="28"/>
        </w:rPr>
        <w:t xml:space="preserve"> года </w:t>
      </w:r>
      <w:r w:rsidR="00E62438" w:rsidRPr="00443A90">
        <w:rPr>
          <w:i/>
          <w:sz w:val="28"/>
          <w:szCs w:val="28"/>
        </w:rPr>
        <w:t>–</w:t>
      </w:r>
      <w:r w:rsidR="00203043" w:rsidRPr="00443A90">
        <w:rPr>
          <w:i/>
          <w:sz w:val="28"/>
          <w:szCs w:val="28"/>
        </w:rPr>
        <w:t xml:space="preserve"> </w:t>
      </w:r>
      <w:r w:rsidR="009222B2" w:rsidRPr="00443A90">
        <w:rPr>
          <w:i/>
          <w:sz w:val="28"/>
          <w:szCs w:val="28"/>
        </w:rPr>
        <w:t>3 (</w:t>
      </w:r>
      <w:r w:rsidR="00C326F4" w:rsidRPr="00443A90">
        <w:rPr>
          <w:i/>
          <w:sz w:val="28"/>
          <w:szCs w:val="28"/>
        </w:rPr>
        <w:t>10,7</w:t>
      </w:r>
      <w:r w:rsidR="009222B2" w:rsidRPr="00443A90">
        <w:rPr>
          <w:i/>
          <w:sz w:val="28"/>
          <w:szCs w:val="28"/>
        </w:rPr>
        <w:t xml:space="preserve"> %)</w:t>
      </w:r>
      <w:r w:rsidR="00E62438" w:rsidRPr="00443A90">
        <w:rPr>
          <w:i/>
          <w:sz w:val="28"/>
          <w:szCs w:val="28"/>
        </w:rPr>
        <w:t xml:space="preserve"> – </w:t>
      </w:r>
      <w:r w:rsidR="00451619" w:rsidRPr="00443A90">
        <w:rPr>
          <w:i/>
          <w:sz w:val="28"/>
          <w:szCs w:val="28"/>
        </w:rPr>
        <w:t xml:space="preserve">нет изменений </w:t>
      </w:r>
      <w:r w:rsidR="00E62438" w:rsidRPr="00443A90">
        <w:rPr>
          <w:i/>
          <w:sz w:val="28"/>
          <w:szCs w:val="28"/>
        </w:rPr>
        <w:t>(</w:t>
      </w:r>
      <w:r w:rsidR="00473841" w:rsidRPr="00443A90">
        <w:rPr>
          <w:i/>
          <w:sz w:val="28"/>
          <w:szCs w:val="28"/>
        </w:rPr>
        <w:t>3</w:t>
      </w:r>
      <w:r w:rsidR="00E62438" w:rsidRPr="00443A90">
        <w:rPr>
          <w:i/>
          <w:sz w:val="28"/>
          <w:szCs w:val="28"/>
        </w:rPr>
        <w:t xml:space="preserve"> вопрос</w:t>
      </w:r>
      <w:r w:rsidR="00473841" w:rsidRPr="00443A90">
        <w:rPr>
          <w:i/>
          <w:sz w:val="28"/>
          <w:szCs w:val="28"/>
        </w:rPr>
        <w:t>а</w:t>
      </w:r>
      <w:r w:rsidR="00E62438" w:rsidRPr="00443A90">
        <w:rPr>
          <w:i/>
          <w:sz w:val="28"/>
          <w:szCs w:val="28"/>
        </w:rPr>
        <w:t xml:space="preserve">), </w:t>
      </w:r>
      <w:r w:rsidR="0097078E" w:rsidRPr="00443A90">
        <w:rPr>
          <w:i/>
          <w:sz w:val="28"/>
          <w:szCs w:val="28"/>
        </w:rPr>
        <w:t xml:space="preserve">в </w:t>
      </w:r>
      <w:r w:rsidR="00C326F4" w:rsidRPr="00443A90">
        <w:rPr>
          <w:i/>
          <w:sz w:val="28"/>
          <w:szCs w:val="28"/>
        </w:rPr>
        <w:t>4</w:t>
      </w:r>
      <w:r w:rsidR="0097078E" w:rsidRPr="00443A90">
        <w:rPr>
          <w:i/>
          <w:sz w:val="28"/>
          <w:szCs w:val="28"/>
        </w:rPr>
        <w:t xml:space="preserve"> квартале 202</w:t>
      </w:r>
      <w:r w:rsidR="00203043" w:rsidRPr="00443A90">
        <w:rPr>
          <w:i/>
          <w:sz w:val="28"/>
          <w:szCs w:val="28"/>
        </w:rPr>
        <w:t>3</w:t>
      </w:r>
      <w:r w:rsidR="0097078E" w:rsidRPr="00443A90">
        <w:rPr>
          <w:i/>
          <w:sz w:val="28"/>
          <w:szCs w:val="28"/>
        </w:rPr>
        <w:t xml:space="preserve"> года – </w:t>
      </w:r>
      <w:r w:rsidR="00C326F4" w:rsidRPr="00443A90">
        <w:rPr>
          <w:i/>
          <w:sz w:val="28"/>
          <w:szCs w:val="28"/>
        </w:rPr>
        <w:t>1</w:t>
      </w:r>
      <w:r w:rsidR="00203043" w:rsidRPr="00443A90">
        <w:rPr>
          <w:i/>
          <w:sz w:val="28"/>
          <w:szCs w:val="28"/>
        </w:rPr>
        <w:t xml:space="preserve"> (</w:t>
      </w:r>
      <w:r w:rsidR="00C326F4" w:rsidRPr="00443A90">
        <w:rPr>
          <w:i/>
          <w:sz w:val="28"/>
          <w:szCs w:val="28"/>
        </w:rPr>
        <w:t xml:space="preserve">6,3 </w:t>
      </w:r>
      <w:r w:rsidR="00203043" w:rsidRPr="00443A90">
        <w:rPr>
          <w:i/>
          <w:sz w:val="28"/>
          <w:szCs w:val="28"/>
        </w:rPr>
        <w:t>%)</w:t>
      </w:r>
      <w:r w:rsidR="0097078E" w:rsidRPr="00443A90">
        <w:rPr>
          <w:i/>
          <w:sz w:val="28"/>
          <w:szCs w:val="28"/>
        </w:rPr>
        <w:t xml:space="preserve"> – </w:t>
      </w:r>
      <w:r w:rsidR="00C326F4" w:rsidRPr="00443A90">
        <w:rPr>
          <w:i/>
          <w:sz w:val="28"/>
          <w:szCs w:val="28"/>
        </w:rPr>
        <w:t>увеличение на 200,0 % (на 2 вопроса)</w:t>
      </w:r>
      <w:r w:rsidR="00E62438" w:rsidRPr="00443A90">
        <w:rPr>
          <w:i/>
          <w:sz w:val="28"/>
          <w:szCs w:val="28"/>
        </w:rPr>
        <w:t>)</w:t>
      </w:r>
      <w:r w:rsidR="0097078E" w:rsidRPr="00443A90">
        <w:rPr>
          <w:i/>
          <w:sz w:val="28"/>
          <w:szCs w:val="28"/>
        </w:rPr>
        <w:t>.</w:t>
      </w:r>
    </w:p>
    <w:p w:rsidR="00473841" w:rsidRPr="00443A90" w:rsidRDefault="00473841" w:rsidP="0047384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43A90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473841" w:rsidRPr="00443A90" w:rsidRDefault="00C326F4" w:rsidP="00443A90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3A90">
        <w:rPr>
          <w:sz w:val="28"/>
          <w:szCs w:val="28"/>
        </w:rPr>
        <w:t>Подарки, книги, фотографии, автографы</w:t>
      </w:r>
      <w:r w:rsidR="0066010A" w:rsidRPr="00443A90">
        <w:rPr>
          <w:sz w:val="28"/>
          <w:szCs w:val="28"/>
        </w:rPr>
        <w:t xml:space="preserve"> – </w:t>
      </w:r>
      <w:r w:rsidRPr="00443A90">
        <w:rPr>
          <w:sz w:val="28"/>
          <w:szCs w:val="28"/>
        </w:rPr>
        <w:t>3</w:t>
      </w:r>
      <w:r w:rsidR="00443A90" w:rsidRPr="00443A90">
        <w:rPr>
          <w:sz w:val="28"/>
          <w:szCs w:val="28"/>
        </w:rPr>
        <w:t>.</w:t>
      </w:r>
    </w:p>
    <w:p w:rsidR="00140F66" w:rsidRPr="00443A90" w:rsidRDefault="00BA0640" w:rsidP="00245A6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43A90">
        <w:rPr>
          <w:sz w:val="28"/>
          <w:szCs w:val="28"/>
        </w:rPr>
        <w:t>«</w:t>
      </w:r>
      <w:r w:rsidR="00140F66" w:rsidRPr="00443A90">
        <w:rPr>
          <w:sz w:val="28"/>
          <w:szCs w:val="28"/>
        </w:rPr>
        <w:t>Социальная сфера</w:t>
      </w:r>
      <w:r w:rsidRPr="00443A90">
        <w:rPr>
          <w:sz w:val="28"/>
          <w:szCs w:val="28"/>
        </w:rPr>
        <w:t>»</w:t>
      </w:r>
      <w:r w:rsidR="00140F66" w:rsidRPr="00443A90">
        <w:rPr>
          <w:sz w:val="28"/>
          <w:szCs w:val="28"/>
        </w:rPr>
        <w:t xml:space="preserve"> – </w:t>
      </w:r>
      <w:r w:rsidR="00443A90" w:rsidRPr="00443A90">
        <w:rPr>
          <w:sz w:val="28"/>
          <w:szCs w:val="28"/>
        </w:rPr>
        <w:t>2</w:t>
      </w:r>
      <w:r w:rsidR="000567A8" w:rsidRPr="00443A90">
        <w:rPr>
          <w:sz w:val="28"/>
          <w:szCs w:val="28"/>
        </w:rPr>
        <w:t xml:space="preserve"> (</w:t>
      </w:r>
      <w:r w:rsidR="00443A90" w:rsidRPr="00443A90">
        <w:rPr>
          <w:sz w:val="28"/>
          <w:szCs w:val="28"/>
        </w:rPr>
        <w:t xml:space="preserve">8,3 </w:t>
      </w:r>
      <w:r w:rsidR="000567A8" w:rsidRPr="00443A90">
        <w:rPr>
          <w:sz w:val="28"/>
          <w:szCs w:val="28"/>
        </w:rPr>
        <w:t>%)</w:t>
      </w:r>
      <w:r w:rsidR="00140F66" w:rsidRPr="00443A90">
        <w:rPr>
          <w:sz w:val="28"/>
          <w:szCs w:val="28"/>
        </w:rPr>
        <w:t xml:space="preserve"> </w:t>
      </w:r>
      <w:r w:rsidR="00140F66" w:rsidRPr="00443A90">
        <w:rPr>
          <w:i/>
          <w:sz w:val="28"/>
          <w:szCs w:val="28"/>
        </w:rPr>
        <w:t xml:space="preserve">(в </w:t>
      </w:r>
      <w:r w:rsidR="00443A90" w:rsidRPr="00443A90">
        <w:rPr>
          <w:i/>
          <w:sz w:val="28"/>
          <w:szCs w:val="28"/>
        </w:rPr>
        <w:t>3</w:t>
      </w:r>
      <w:r w:rsidR="00140F66" w:rsidRPr="00443A90">
        <w:rPr>
          <w:i/>
          <w:sz w:val="28"/>
          <w:szCs w:val="28"/>
        </w:rPr>
        <w:t xml:space="preserve"> квартале 202</w:t>
      </w:r>
      <w:r w:rsidR="00473841" w:rsidRPr="00443A90">
        <w:rPr>
          <w:i/>
          <w:sz w:val="28"/>
          <w:szCs w:val="28"/>
        </w:rPr>
        <w:t>4</w:t>
      </w:r>
      <w:r w:rsidR="00140F66" w:rsidRPr="00443A90">
        <w:rPr>
          <w:i/>
          <w:sz w:val="28"/>
          <w:szCs w:val="28"/>
        </w:rPr>
        <w:t xml:space="preserve"> года –</w:t>
      </w:r>
      <w:r w:rsidRPr="00443A90">
        <w:rPr>
          <w:i/>
          <w:sz w:val="28"/>
          <w:szCs w:val="28"/>
        </w:rPr>
        <w:t xml:space="preserve"> </w:t>
      </w:r>
      <w:r w:rsidR="00443A90" w:rsidRPr="00443A90">
        <w:rPr>
          <w:i/>
          <w:sz w:val="28"/>
          <w:szCs w:val="28"/>
        </w:rPr>
        <w:t>6</w:t>
      </w:r>
      <w:r w:rsidR="00140F66" w:rsidRPr="00443A90">
        <w:rPr>
          <w:i/>
          <w:sz w:val="28"/>
          <w:szCs w:val="28"/>
        </w:rPr>
        <w:t xml:space="preserve"> (</w:t>
      </w:r>
      <w:r w:rsidR="00443A90" w:rsidRPr="00443A90">
        <w:rPr>
          <w:i/>
          <w:sz w:val="28"/>
          <w:szCs w:val="28"/>
        </w:rPr>
        <w:t>21,4</w:t>
      </w:r>
      <w:r w:rsidR="00140F66" w:rsidRPr="00443A90">
        <w:rPr>
          <w:i/>
          <w:sz w:val="28"/>
          <w:szCs w:val="28"/>
        </w:rPr>
        <w:t xml:space="preserve"> %) – у</w:t>
      </w:r>
      <w:r w:rsidR="00443A90" w:rsidRPr="00443A90">
        <w:rPr>
          <w:i/>
          <w:sz w:val="28"/>
          <w:szCs w:val="28"/>
        </w:rPr>
        <w:t xml:space="preserve">меньшение </w:t>
      </w:r>
      <w:r w:rsidR="00140F66" w:rsidRPr="00443A90">
        <w:rPr>
          <w:i/>
          <w:sz w:val="28"/>
          <w:szCs w:val="28"/>
        </w:rPr>
        <w:t xml:space="preserve">на </w:t>
      </w:r>
      <w:r w:rsidR="00443A90" w:rsidRPr="00443A90">
        <w:rPr>
          <w:i/>
          <w:sz w:val="28"/>
          <w:szCs w:val="28"/>
        </w:rPr>
        <w:t>66,7</w:t>
      </w:r>
      <w:r w:rsidR="00140F66" w:rsidRPr="00443A90">
        <w:rPr>
          <w:i/>
          <w:sz w:val="28"/>
          <w:szCs w:val="28"/>
        </w:rPr>
        <w:t xml:space="preserve"> % (на </w:t>
      </w:r>
      <w:r w:rsidR="00443A90" w:rsidRPr="00443A90">
        <w:rPr>
          <w:i/>
          <w:sz w:val="28"/>
          <w:szCs w:val="28"/>
        </w:rPr>
        <w:t>4</w:t>
      </w:r>
      <w:r w:rsidR="00140F66" w:rsidRPr="00443A90">
        <w:rPr>
          <w:i/>
          <w:sz w:val="28"/>
          <w:szCs w:val="28"/>
        </w:rPr>
        <w:t xml:space="preserve"> вопрос</w:t>
      </w:r>
      <w:r w:rsidR="00443A90" w:rsidRPr="00443A90">
        <w:rPr>
          <w:i/>
          <w:sz w:val="28"/>
          <w:szCs w:val="28"/>
        </w:rPr>
        <w:t>а</w:t>
      </w:r>
      <w:r w:rsidR="00140F66" w:rsidRPr="00443A90">
        <w:rPr>
          <w:i/>
          <w:sz w:val="28"/>
          <w:szCs w:val="28"/>
        </w:rPr>
        <w:t xml:space="preserve">), </w:t>
      </w:r>
      <w:r w:rsidR="0066010A" w:rsidRPr="00443A90">
        <w:rPr>
          <w:i/>
          <w:sz w:val="28"/>
          <w:szCs w:val="28"/>
        </w:rPr>
        <w:t xml:space="preserve">в </w:t>
      </w:r>
      <w:r w:rsidR="00443A90" w:rsidRPr="00443A90">
        <w:rPr>
          <w:i/>
          <w:sz w:val="28"/>
          <w:szCs w:val="28"/>
        </w:rPr>
        <w:t>4</w:t>
      </w:r>
      <w:r w:rsidR="00140F66" w:rsidRPr="00443A90">
        <w:rPr>
          <w:i/>
          <w:sz w:val="28"/>
          <w:szCs w:val="28"/>
        </w:rPr>
        <w:t xml:space="preserve"> квартале 202</w:t>
      </w:r>
      <w:r w:rsidR="00203043" w:rsidRPr="00443A90">
        <w:rPr>
          <w:i/>
          <w:sz w:val="28"/>
          <w:szCs w:val="28"/>
        </w:rPr>
        <w:t>3</w:t>
      </w:r>
      <w:r w:rsidR="00140F66" w:rsidRPr="00443A90">
        <w:rPr>
          <w:i/>
          <w:sz w:val="28"/>
          <w:szCs w:val="28"/>
        </w:rPr>
        <w:t xml:space="preserve"> года </w:t>
      </w:r>
      <w:r w:rsidR="00203043" w:rsidRPr="00443A90">
        <w:rPr>
          <w:i/>
          <w:sz w:val="28"/>
          <w:szCs w:val="28"/>
        </w:rPr>
        <w:t>–</w:t>
      </w:r>
      <w:r w:rsidR="00140F66" w:rsidRPr="00443A90">
        <w:rPr>
          <w:i/>
          <w:sz w:val="28"/>
          <w:szCs w:val="28"/>
        </w:rPr>
        <w:t xml:space="preserve"> </w:t>
      </w:r>
      <w:r w:rsidR="00443A90" w:rsidRPr="00443A90">
        <w:rPr>
          <w:i/>
          <w:sz w:val="28"/>
          <w:szCs w:val="28"/>
        </w:rPr>
        <w:t>2</w:t>
      </w:r>
      <w:r w:rsidR="00203043" w:rsidRPr="00443A90">
        <w:rPr>
          <w:i/>
          <w:sz w:val="28"/>
          <w:szCs w:val="28"/>
        </w:rPr>
        <w:t xml:space="preserve"> (</w:t>
      </w:r>
      <w:r w:rsidR="00443A90" w:rsidRPr="00443A90">
        <w:rPr>
          <w:i/>
          <w:sz w:val="28"/>
          <w:szCs w:val="28"/>
        </w:rPr>
        <w:t>12,5</w:t>
      </w:r>
      <w:r w:rsidR="00203043" w:rsidRPr="00443A90">
        <w:rPr>
          <w:i/>
          <w:sz w:val="28"/>
          <w:szCs w:val="28"/>
        </w:rPr>
        <w:t xml:space="preserve"> %)</w:t>
      </w:r>
      <w:r w:rsidR="00140F66" w:rsidRPr="00443A90">
        <w:rPr>
          <w:i/>
          <w:sz w:val="28"/>
          <w:szCs w:val="28"/>
        </w:rPr>
        <w:t xml:space="preserve"> – </w:t>
      </w:r>
      <w:r w:rsidR="0066010A" w:rsidRPr="00443A90">
        <w:rPr>
          <w:i/>
          <w:sz w:val="28"/>
          <w:szCs w:val="28"/>
        </w:rPr>
        <w:t xml:space="preserve">нет изменений </w:t>
      </w:r>
      <w:r w:rsidR="00473841" w:rsidRPr="00443A90">
        <w:rPr>
          <w:i/>
          <w:sz w:val="28"/>
          <w:szCs w:val="28"/>
        </w:rPr>
        <w:t>(</w:t>
      </w:r>
      <w:r w:rsidR="00443A90" w:rsidRPr="00443A90">
        <w:rPr>
          <w:i/>
          <w:sz w:val="28"/>
          <w:szCs w:val="28"/>
        </w:rPr>
        <w:t>2</w:t>
      </w:r>
      <w:r w:rsidR="00473841" w:rsidRPr="00443A90">
        <w:rPr>
          <w:i/>
          <w:sz w:val="28"/>
          <w:szCs w:val="28"/>
        </w:rPr>
        <w:t xml:space="preserve"> вопрос</w:t>
      </w:r>
      <w:r w:rsidR="00443A90" w:rsidRPr="00443A90">
        <w:rPr>
          <w:i/>
          <w:sz w:val="28"/>
          <w:szCs w:val="28"/>
        </w:rPr>
        <w:t>а</w:t>
      </w:r>
      <w:r w:rsidR="00473841" w:rsidRPr="00443A90">
        <w:rPr>
          <w:i/>
          <w:sz w:val="28"/>
          <w:szCs w:val="28"/>
        </w:rPr>
        <w:t>)</w:t>
      </w:r>
      <w:r w:rsidR="00140F66" w:rsidRPr="00443A90">
        <w:rPr>
          <w:i/>
          <w:sz w:val="28"/>
          <w:szCs w:val="28"/>
        </w:rPr>
        <w:t>).</w:t>
      </w:r>
    </w:p>
    <w:p w:rsidR="00BA0640" w:rsidRDefault="00BA0640" w:rsidP="00473841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3A90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443A90" w:rsidRDefault="00443A90" w:rsidP="00443A90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43A90">
        <w:rPr>
          <w:color w:val="000000"/>
          <w:sz w:val="28"/>
          <w:szCs w:val="28"/>
        </w:rPr>
        <w:t>Материально-техническое и информационное обеспечение образовательного процесса</w:t>
      </w:r>
      <w:r>
        <w:rPr>
          <w:color w:val="000000"/>
          <w:sz w:val="28"/>
          <w:szCs w:val="28"/>
        </w:rPr>
        <w:t xml:space="preserve"> – 1;</w:t>
      </w:r>
    </w:p>
    <w:p w:rsidR="000567A8" w:rsidRPr="00443A90" w:rsidRDefault="00443A90" w:rsidP="00443A90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43A90">
        <w:rPr>
          <w:color w:val="000000"/>
          <w:sz w:val="28"/>
          <w:szCs w:val="28"/>
        </w:rPr>
        <w:t xml:space="preserve">Социальное обеспечение, социальная поддержка и социальная помощь семьям, имеющим детей, в том числе многодетным семьям и </w:t>
      </w:r>
      <w:r w:rsidRPr="00443A90">
        <w:rPr>
          <w:color w:val="000000"/>
          <w:sz w:val="28"/>
          <w:szCs w:val="28"/>
        </w:rPr>
        <w:lastRenderedPageBreak/>
        <w:t>одиноким родителям, гражданам пожилого возраста, гражданам, находящимся в трудной жизненной ситуации, малоимущим гражданам</w:t>
      </w:r>
      <w:r>
        <w:rPr>
          <w:color w:val="000000"/>
          <w:sz w:val="28"/>
          <w:szCs w:val="28"/>
        </w:rPr>
        <w:t xml:space="preserve"> – 1.</w:t>
      </w:r>
    </w:p>
    <w:p w:rsidR="0097078E" w:rsidRPr="002C2546" w:rsidRDefault="000567A8" w:rsidP="00D6607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C2546">
        <w:rPr>
          <w:color w:val="000000"/>
          <w:sz w:val="28"/>
          <w:szCs w:val="28"/>
        </w:rPr>
        <w:t xml:space="preserve"> </w:t>
      </w:r>
      <w:r w:rsidR="00BA0640" w:rsidRPr="002C2546">
        <w:rPr>
          <w:color w:val="000000"/>
          <w:sz w:val="28"/>
          <w:szCs w:val="28"/>
        </w:rPr>
        <w:t>«Экономика»</w:t>
      </w:r>
      <w:r w:rsidR="00121775" w:rsidRPr="002C2546">
        <w:rPr>
          <w:color w:val="000000"/>
          <w:sz w:val="28"/>
          <w:szCs w:val="28"/>
        </w:rPr>
        <w:t xml:space="preserve"> </w:t>
      </w:r>
      <w:r w:rsidR="0097078E" w:rsidRPr="002C2546">
        <w:rPr>
          <w:sz w:val="28"/>
          <w:szCs w:val="28"/>
        </w:rPr>
        <w:t xml:space="preserve">– </w:t>
      </w:r>
      <w:r w:rsidR="002C2546" w:rsidRPr="002C2546">
        <w:rPr>
          <w:sz w:val="28"/>
          <w:szCs w:val="28"/>
        </w:rPr>
        <w:t>6</w:t>
      </w:r>
      <w:r w:rsidR="0097078E" w:rsidRPr="002C2546">
        <w:rPr>
          <w:sz w:val="28"/>
          <w:szCs w:val="28"/>
        </w:rPr>
        <w:t xml:space="preserve"> (</w:t>
      </w:r>
      <w:r w:rsidR="002C2546" w:rsidRPr="002C2546">
        <w:rPr>
          <w:sz w:val="28"/>
          <w:szCs w:val="28"/>
        </w:rPr>
        <w:t>25,0</w:t>
      </w:r>
      <w:r w:rsidR="004C12AC" w:rsidRPr="002C2546">
        <w:rPr>
          <w:sz w:val="28"/>
          <w:szCs w:val="28"/>
        </w:rPr>
        <w:t xml:space="preserve"> </w:t>
      </w:r>
      <w:r w:rsidR="0097078E" w:rsidRPr="002C2546">
        <w:rPr>
          <w:sz w:val="28"/>
          <w:szCs w:val="28"/>
        </w:rPr>
        <w:t xml:space="preserve">%) </w:t>
      </w:r>
      <w:r w:rsidR="0097078E" w:rsidRPr="002C2546">
        <w:rPr>
          <w:i/>
          <w:sz w:val="28"/>
          <w:szCs w:val="28"/>
        </w:rPr>
        <w:t xml:space="preserve">(в </w:t>
      </w:r>
      <w:r w:rsidR="00443A90" w:rsidRPr="002C2546">
        <w:rPr>
          <w:i/>
          <w:sz w:val="28"/>
          <w:szCs w:val="28"/>
        </w:rPr>
        <w:t>3</w:t>
      </w:r>
      <w:r w:rsidR="0097078E" w:rsidRPr="002C2546">
        <w:rPr>
          <w:i/>
          <w:sz w:val="28"/>
          <w:szCs w:val="28"/>
        </w:rPr>
        <w:t xml:space="preserve"> квартале 202</w:t>
      </w:r>
      <w:r w:rsidR="004D32FF" w:rsidRPr="002C2546">
        <w:rPr>
          <w:i/>
          <w:sz w:val="28"/>
          <w:szCs w:val="28"/>
        </w:rPr>
        <w:t>4</w:t>
      </w:r>
      <w:r w:rsidR="0097078E" w:rsidRPr="002C2546">
        <w:rPr>
          <w:i/>
          <w:sz w:val="28"/>
          <w:szCs w:val="28"/>
        </w:rPr>
        <w:t xml:space="preserve"> года – </w:t>
      </w:r>
      <w:r w:rsidR="00443A90" w:rsidRPr="002C2546">
        <w:rPr>
          <w:i/>
          <w:sz w:val="28"/>
          <w:szCs w:val="28"/>
        </w:rPr>
        <w:t>11</w:t>
      </w:r>
      <w:r w:rsidR="00313C0A" w:rsidRPr="002C2546">
        <w:rPr>
          <w:i/>
          <w:sz w:val="28"/>
          <w:szCs w:val="28"/>
        </w:rPr>
        <w:t xml:space="preserve"> </w:t>
      </w:r>
      <w:r w:rsidR="0097078E" w:rsidRPr="002C2546">
        <w:rPr>
          <w:i/>
          <w:sz w:val="28"/>
          <w:szCs w:val="28"/>
        </w:rPr>
        <w:t>(</w:t>
      </w:r>
      <w:r w:rsidR="00443A90" w:rsidRPr="002C2546">
        <w:rPr>
          <w:i/>
          <w:sz w:val="28"/>
          <w:szCs w:val="28"/>
        </w:rPr>
        <w:t>39,3</w:t>
      </w:r>
      <w:r w:rsidR="0097078E" w:rsidRPr="002C2546">
        <w:rPr>
          <w:i/>
          <w:sz w:val="28"/>
          <w:szCs w:val="28"/>
        </w:rPr>
        <w:t xml:space="preserve"> %) – у</w:t>
      </w:r>
      <w:r w:rsidR="002C2546" w:rsidRPr="002C2546">
        <w:rPr>
          <w:i/>
          <w:sz w:val="28"/>
          <w:szCs w:val="28"/>
        </w:rPr>
        <w:t xml:space="preserve">меньшение </w:t>
      </w:r>
      <w:r w:rsidR="0097078E" w:rsidRPr="002C2546">
        <w:rPr>
          <w:i/>
          <w:sz w:val="28"/>
          <w:szCs w:val="28"/>
        </w:rPr>
        <w:t xml:space="preserve">на </w:t>
      </w:r>
      <w:r w:rsidR="002C2546" w:rsidRPr="002C2546">
        <w:rPr>
          <w:i/>
          <w:sz w:val="28"/>
          <w:szCs w:val="28"/>
        </w:rPr>
        <w:t xml:space="preserve">45,5 </w:t>
      </w:r>
      <w:r w:rsidR="0097078E" w:rsidRPr="002C2546">
        <w:rPr>
          <w:i/>
          <w:sz w:val="28"/>
          <w:szCs w:val="28"/>
        </w:rPr>
        <w:t xml:space="preserve">% (на </w:t>
      </w:r>
      <w:r w:rsidR="002C2546" w:rsidRPr="002C2546">
        <w:rPr>
          <w:i/>
          <w:sz w:val="28"/>
          <w:szCs w:val="28"/>
        </w:rPr>
        <w:t>5</w:t>
      </w:r>
      <w:r w:rsidR="0097078E" w:rsidRPr="002C2546">
        <w:rPr>
          <w:i/>
          <w:sz w:val="28"/>
          <w:szCs w:val="28"/>
        </w:rPr>
        <w:t xml:space="preserve"> вопрос</w:t>
      </w:r>
      <w:r w:rsidRPr="002C2546">
        <w:rPr>
          <w:i/>
          <w:sz w:val="28"/>
          <w:szCs w:val="28"/>
        </w:rPr>
        <w:t>ов</w:t>
      </w:r>
      <w:r w:rsidR="0097078E" w:rsidRPr="002C2546">
        <w:rPr>
          <w:i/>
          <w:sz w:val="28"/>
          <w:szCs w:val="28"/>
        </w:rPr>
        <w:t xml:space="preserve">), в </w:t>
      </w:r>
      <w:r w:rsidR="002C2546" w:rsidRPr="002C2546">
        <w:rPr>
          <w:i/>
          <w:sz w:val="28"/>
          <w:szCs w:val="28"/>
        </w:rPr>
        <w:t>4</w:t>
      </w:r>
      <w:r w:rsidR="0097078E" w:rsidRPr="002C2546">
        <w:rPr>
          <w:i/>
          <w:sz w:val="28"/>
          <w:szCs w:val="28"/>
        </w:rPr>
        <w:t xml:space="preserve"> квартале 202</w:t>
      </w:r>
      <w:r w:rsidRPr="002C2546">
        <w:rPr>
          <w:i/>
          <w:sz w:val="28"/>
          <w:szCs w:val="28"/>
        </w:rPr>
        <w:t>3</w:t>
      </w:r>
      <w:r w:rsidR="0097078E" w:rsidRPr="002C2546">
        <w:rPr>
          <w:i/>
          <w:sz w:val="28"/>
          <w:szCs w:val="28"/>
        </w:rPr>
        <w:t xml:space="preserve"> года – </w:t>
      </w:r>
      <w:r w:rsidR="002C2546" w:rsidRPr="002C2546">
        <w:rPr>
          <w:i/>
          <w:sz w:val="28"/>
          <w:szCs w:val="28"/>
        </w:rPr>
        <w:t>4</w:t>
      </w:r>
      <w:r w:rsidR="0097078E" w:rsidRPr="002C2546">
        <w:rPr>
          <w:i/>
          <w:sz w:val="28"/>
          <w:szCs w:val="28"/>
        </w:rPr>
        <w:t xml:space="preserve"> (</w:t>
      </w:r>
      <w:r w:rsidR="002C2546" w:rsidRPr="002C2546">
        <w:rPr>
          <w:i/>
          <w:sz w:val="28"/>
          <w:szCs w:val="28"/>
        </w:rPr>
        <w:t>25,0</w:t>
      </w:r>
      <w:r w:rsidR="0097078E" w:rsidRPr="002C2546">
        <w:rPr>
          <w:i/>
          <w:sz w:val="28"/>
          <w:szCs w:val="28"/>
        </w:rPr>
        <w:t xml:space="preserve"> %) – у</w:t>
      </w:r>
      <w:r w:rsidR="00FE6285" w:rsidRPr="002C2546">
        <w:rPr>
          <w:i/>
          <w:sz w:val="28"/>
          <w:szCs w:val="28"/>
        </w:rPr>
        <w:t xml:space="preserve">величение </w:t>
      </w:r>
      <w:r w:rsidR="0097078E" w:rsidRPr="002C2546">
        <w:rPr>
          <w:i/>
          <w:sz w:val="28"/>
          <w:szCs w:val="28"/>
        </w:rPr>
        <w:t xml:space="preserve">на </w:t>
      </w:r>
      <w:r w:rsidR="002C2546" w:rsidRPr="002C2546">
        <w:rPr>
          <w:i/>
          <w:sz w:val="28"/>
          <w:szCs w:val="28"/>
        </w:rPr>
        <w:t xml:space="preserve">50,0 </w:t>
      </w:r>
      <w:r w:rsidR="0097078E" w:rsidRPr="002C2546">
        <w:rPr>
          <w:i/>
          <w:sz w:val="28"/>
          <w:szCs w:val="28"/>
        </w:rPr>
        <w:t>% (</w:t>
      </w:r>
      <w:proofErr w:type="gramStart"/>
      <w:r w:rsidR="0097078E" w:rsidRPr="002C2546">
        <w:rPr>
          <w:i/>
          <w:sz w:val="28"/>
          <w:szCs w:val="28"/>
        </w:rPr>
        <w:t>на</w:t>
      </w:r>
      <w:proofErr w:type="gramEnd"/>
      <w:r w:rsidR="0097078E" w:rsidRPr="002C2546">
        <w:rPr>
          <w:i/>
          <w:sz w:val="28"/>
          <w:szCs w:val="28"/>
        </w:rPr>
        <w:t xml:space="preserve"> </w:t>
      </w:r>
      <w:r w:rsidR="002C2546" w:rsidRPr="002C2546">
        <w:rPr>
          <w:i/>
          <w:sz w:val="28"/>
          <w:szCs w:val="28"/>
        </w:rPr>
        <w:t>2</w:t>
      </w:r>
      <w:r w:rsidR="004C12AC" w:rsidRPr="002C2546">
        <w:rPr>
          <w:i/>
          <w:sz w:val="28"/>
          <w:szCs w:val="28"/>
        </w:rPr>
        <w:t xml:space="preserve"> вопрос</w:t>
      </w:r>
      <w:r w:rsidR="002C2546" w:rsidRPr="002C2546">
        <w:rPr>
          <w:i/>
          <w:sz w:val="28"/>
          <w:szCs w:val="28"/>
        </w:rPr>
        <w:t>а</w:t>
      </w:r>
      <w:r w:rsidR="0097078E" w:rsidRPr="002C2546">
        <w:rPr>
          <w:i/>
          <w:sz w:val="28"/>
          <w:szCs w:val="28"/>
        </w:rPr>
        <w:t>)).</w:t>
      </w:r>
    </w:p>
    <w:p w:rsidR="00140F66" w:rsidRPr="00451D21" w:rsidRDefault="00140F66" w:rsidP="00140F66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2C2546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4D32FF" w:rsidRPr="002C2546" w:rsidRDefault="002C2546" w:rsidP="002C2546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C2546">
        <w:rPr>
          <w:sz w:val="28"/>
          <w:szCs w:val="28"/>
        </w:rPr>
        <w:t>Запросы архивных данных</w:t>
      </w:r>
      <w:r w:rsidR="00FE6285" w:rsidRPr="002C2546">
        <w:rPr>
          <w:sz w:val="28"/>
          <w:szCs w:val="28"/>
        </w:rPr>
        <w:t xml:space="preserve"> – 2.</w:t>
      </w:r>
    </w:p>
    <w:p w:rsidR="00E62438" w:rsidRPr="00271059" w:rsidRDefault="00E46A77" w:rsidP="00FA064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40F66" w:rsidRPr="00271059">
        <w:rPr>
          <w:sz w:val="28"/>
          <w:szCs w:val="28"/>
        </w:rPr>
        <w:t>Оборона, безопасность, законность</w:t>
      </w:r>
      <w:r>
        <w:rPr>
          <w:sz w:val="28"/>
          <w:szCs w:val="28"/>
        </w:rPr>
        <w:t>»</w:t>
      </w:r>
      <w:r w:rsidR="00140F66" w:rsidRPr="00271059">
        <w:rPr>
          <w:sz w:val="28"/>
          <w:szCs w:val="28"/>
        </w:rPr>
        <w:t xml:space="preserve"> – </w:t>
      </w:r>
      <w:r w:rsidR="000321C9" w:rsidRPr="00271059">
        <w:rPr>
          <w:sz w:val="28"/>
          <w:szCs w:val="28"/>
        </w:rPr>
        <w:t>нет</w:t>
      </w:r>
      <w:r w:rsidR="00FA0648" w:rsidRPr="00271059">
        <w:rPr>
          <w:sz w:val="28"/>
          <w:szCs w:val="28"/>
        </w:rPr>
        <w:t xml:space="preserve"> </w:t>
      </w:r>
      <w:r w:rsidR="00140F66" w:rsidRPr="00271059">
        <w:rPr>
          <w:i/>
          <w:sz w:val="28"/>
          <w:szCs w:val="28"/>
        </w:rPr>
        <w:t xml:space="preserve">(в </w:t>
      </w:r>
      <w:r w:rsidR="00271059" w:rsidRPr="00271059">
        <w:rPr>
          <w:i/>
          <w:sz w:val="28"/>
          <w:szCs w:val="28"/>
        </w:rPr>
        <w:t>3</w:t>
      </w:r>
      <w:r w:rsidR="00140F66" w:rsidRPr="00271059">
        <w:rPr>
          <w:i/>
          <w:sz w:val="28"/>
          <w:szCs w:val="28"/>
        </w:rPr>
        <w:t xml:space="preserve"> квартале 202</w:t>
      </w:r>
      <w:r w:rsidR="004D32FF" w:rsidRPr="00271059">
        <w:rPr>
          <w:i/>
          <w:sz w:val="28"/>
          <w:szCs w:val="28"/>
        </w:rPr>
        <w:t>4</w:t>
      </w:r>
      <w:r w:rsidR="00140F66" w:rsidRPr="00271059">
        <w:rPr>
          <w:i/>
          <w:sz w:val="28"/>
          <w:szCs w:val="28"/>
        </w:rPr>
        <w:t xml:space="preserve"> года – </w:t>
      </w:r>
      <w:r w:rsidR="00271059" w:rsidRPr="00271059">
        <w:rPr>
          <w:i/>
          <w:sz w:val="28"/>
          <w:szCs w:val="28"/>
        </w:rPr>
        <w:t>нет</w:t>
      </w:r>
      <w:r w:rsidR="00140F66" w:rsidRPr="00271059">
        <w:rPr>
          <w:i/>
          <w:sz w:val="28"/>
          <w:szCs w:val="28"/>
        </w:rPr>
        <w:t xml:space="preserve"> – </w:t>
      </w:r>
      <w:r w:rsidR="00271059" w:rsidRPr="00271059">
        <w:rPr>
          <w:i/>
          <w:sz w:val="28"/>
          <w:szCs w:val="28"/>
        </w:rPr>
        <w:t>нет изменений</w:t>
      </w:r>
      <w:r w:rsidR="000321C9" w:rsidRPr="00271059">
        <w:rPr>
          <w:i/>
          <w:sz w:val="28"/>
          <w:szCs w:val="28"/>
        </w:rPr>
        <w:t xml:space="preserve"> (</w:t>
      </w:r>
      <w:r w:rsidR="00271059" w:rsidRPr="00271059">
        <w:rPr>
          <w:i/>
          <w:sz w:val="28"/>
          <w:szCs w:val="28"/>
        </w:rPr>
        <w:t>нет</w:t>
      </w:r>
      <w:r w:rsidR="000321C9" w:rsidRPr="00271059">
        <w:rPr>
          <w:i/>
          <w:sz w:val="28"/>
          <w:szCs w:val="28"/>
        </w:rPr>
        <w:t>)</w:t>
      </w:r>
      <w:r w:rsidR="00140F66" w:rsidRPr="00271059">
        <w:rPr>
          <w:i/>
          <w:sz w:val="28"/>
          <w:szCs w:val="28"/>
        </w:rPr>
        <w:t xml:space="preserve">, в </w:t>
      </w:r>
      <w:r w:rsidR="00271059" w:rsidRPr="00271059">
        <w:rPr>
          <w:i/>
          <w:sz w:val="28"/>
          <w:szCs w:val="28"/>
        </w:rPr>
        <w:t>4</w:t>
      </w:r>
      <w:r w:rsidR="00140F66" w:rsidRPr="00271059">
        <w:rPr>
          <w:i/>
          <w:sz w:val="28"/>
          <w:szCs w:val="28"/>
        </w:rPr>
        <w:t xml:space="preserve"> квартале 202</w:t>
      </w:r>
      <w:r w:rsidR="000567A8" w:rsidRPr="00271059">
        <w:rPr>
          <w:i/>
          <w:sz w:val="28"/>
          <w:szCs w:val="28"/>
        </w:rPr>
        <w:t>3</w:t>
      </w:r>
      <w:r w:rsidR="00140F66" w:rsidRPr="00271059">
        <w:rPr>
          <w:i/>
          <w:sz w:val="28"/>
          <w:szCs w:val="28"/>
        </w:rPr>
        <w:t xml:space="preserve"> года – </w:t>
      </w:r>
      <w:r w:rsidR="00271059" w:rsidRPr="00271059">
        <w:rPr>
          <w:i/>
          <w:sz w:val="28"/>
          <w:szCs w:val="28"/>
        </w:rPr>
        <w:t>нет</w:t>
      </w:r>
      <w:r w:rsidR="004D32FF" w:rsidRPr="00271059">
        <w:rPr>
          <w:i/>
          <w:sz w:val="28"/>
          <w:szCs w:val="28"/>
        </w:rPr>
        <w:t xml:space="preserve"> </w:t>
      </w:r>
      <w:r w:rsidR="00140F66" w:rsidRPr="00271059">
        <w:rPr>
          <w:i/>
          <w:sz w:val="28"/>
          <w:szCs w:val="28"/>
        </w:rPr>
        <w:t>–</w:t>
      </w:r>
      <w:r w:rsidR="000567A8" w:rsidRPr="00271059">
        <w:rPr>
          <w:i/>
          <w:sz w:val="28"/>
          <w:szCs w:val="28"/>
        </w:rPr>
        <w:t xml:space="preserve"> </w:t>
      </w:r>
      <w:r w:rsidR="00271059" w:rsidRPr="00271059">
        <w:rPr>
          <w:i/>
          <w:sz w:val="28"/>
          <w:szCs w:val="28"/>
        </w:rPr>
        <w:t xml:space="preserve">нет изменений </w:t>
      </w:r>
      <w:r w:rsidR="000321C9" w:rsidRPr="00271059">
        <w:rPr>
          <w:i/>
          <w:sz w:val="28"/>
          <w:szCs w:val="28"/>
        </w:rPr>
        <w:t>(</w:t>
      </w:r>
      <w:r w:rsidR="00271059" w:rsidRPr="00271059">
        <w:rPr>
          <w:i/>
          <w:sz w:val="28"/>
          <w:szCs w:val="28"/>
        </w:rPr>
        <w:t>нет</w:t>
      </w:r>
      <w:r w:rsidR="000321C9" w:rsidRPr="00271059">
        <w:rPr>
          <w:i/>
          <w:sz w:val="28"/>
          <w:szCs w:val="28"/>
        </w:rPr>
        <w:t>)</w:t>
      </w:r>
      <w:r w:rsidR="00140F66" w:rsidRPr="00271059">
        <w:rPr>
          <w:i/>
          <w:sz w:val="28"/>
          <w:szCs w:val="28"/>
        </w:rPr>
        <w:t>).</w:t>
      </w:r>
      <w:proofErr w:type="gramEnd"/>
    </w:p>
    <w:p w:rsidR="00237FDB" w:rsidRPr="00271059" w:rsidRDefault="00E46A77" w:rsidP="001F2E7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7FDB" w:rsidRPr="00271059">
        <w:rPr>
          <w:sz w:val="28"/>
          <w:szCs w:val="28"/>
        </w:rPr>
        <w:t>Жилищно-коммунальная сфера</w:t>
      </w:r>
      <w:r>
        <w:rPr>
          <w:sz w:val="28"/>
          <w:szCs w:val="28"/>
        </w:rPr>
        <w:t>»</w:t>
      </w:r>
      <w:r w:rsidR="00237FDB" w:rsidRPr="00271059">
        <w:rPr>
          <w:sz w:val="28"/>
          <w:szCs w:val="28"/>
        </w:rPr>
        <w:t xml:space="preserve"> </w:t>
      </w:r>
      <w:r w:rsidR="007C086A" w:rsidRPr="00271059">
        <w:rPr>
          <w:sz w:val="28"/>
          <w:szCs w:val="28"/>
        </w:rPr>
        <w:t>–</w:t>
      </w:r>
      <w:r w:rsidR="00237FDB" w:rsidRPr="00271059">
        <w:rPr>
          <w:sz w:val="28"/>
          <w:szCs w:val="28"/>
        </w:rPr>
        <w:t xml:space="preserve"> </w:t>
      </w:r>
      <w:r w:rsidR="00271059" w:rsidRPr="00271059">
        <w:rPr>
          <w:sz w:val="28"/>
          <w:szCs w:val="28"/>
        </w:rPr>
        <w:t>13</w:t>
      </w:r>
      <w:r w:rsidR="006A1F1B" w:rsidRPr="00271059">
        <w:rPr>
          <w:sz w:val="28"/>
          <w:szCs w:val="28"/>
        </w:rPr>
        <w:t xml:space="preserve"> </w:t>
      </w:r>
      <w:r w:rsidR="005B1532" w:rsidRPr="00271059">
        <w:rPr>
          <w:sz w:val="28"/>
          <w:szCs w:val="28"/>
        </w:rPr>
        <w:t>(</w:t>
      </w:r>
      <w:r w:rsidR="00271059" w:rsidRPr="00271059">
        <w:rPr>
          <w:sz w:val="28"/>
          <w:szCs w:val="28"/>
        </w:rPr>
        <w:t>54,2</w:t>
      </w:r>
      <w:r w:rsidR="005B1532" w:rsidRPr="00271059">
        <w:rPr>
          <w:sz w:val="28"/>
          <w:szCs w:val="28"/>
        </w:rPr>
        <w:t xml:space="preserve"> %)</w:t>
      </w:r>
      <w:r w:rsidR="007C086A" w:rsidRPr="00271059">
        <w:rPr>
          <w:sz w:val="28"/>
          <w:szCs w:val="28"/>
        </w:rPr>
        <w:t xml:space="preserve"> </w:t>
      </w:r>
      <w:r w:rsidR="007C086A" w:rsidRPr="00271059">
        <w:rPr>
          <w:i/>
          <w:sz w:val="28"/>
          <w:szCs w:val="28"/>
        </w:rPr>
        <w:t xml:space="preserve">(в </w:t>
      </w:r>
      <w:r w:rsidR="00271059" w:rsidRPr="00271059">
        <w:rPr>
          <w:i/>
          <w:sz w:val="28"/>
          <w:szCs w:val="28"/>
        </w:rPr>
        <w:t>3</w:t>
      </w:r>
      <w:r w:rsidR="007C086A" w:rsidRPr="00271059">
        <w:rPr>
          <w:i/>
          <w:sz w:val="28"/>
          <w:szCs w:val="28"/>
        </w:rPr>
        <w:t xml:space="preserve"> квартале 20</w:t>
      </w:r>
      <w:r w:rsidR="00E51857" w:rsidRPr="00271059">
        <w:rPr>
          <w:i/>
          <w:sz w:val="28"/>
          <w:szCs w:val="28"/>
        </w:rPr>
        <w:t>2</w:t>
      </w:r>
      <w:r w:rsidR="00D52155" w:rsidRPr="00271059">
        <w:rPr>
          <w:i/>
          <w:sz w:val="28"/>
          <w:szCs w:val="28"/>
        </w:rPr>
        <w:t>4</w:t>
      </w:r>
      <w:r w:rsidR="007C086A" w:rsidRPr="00271059">
        <w:rPr>
          <w:i/>
          <w:sz w:val="28"/>
          <w:szCs w:val="28"/>
        </w:rPr>
        <w:t xml:space="preserve"> года – </w:t>
      </w:r>
      <w:r w:rsidR="00271059" w:rsidRPr="00271059">
        <w:rPr>
          <w:i/>
          <w:sz w:val="28"/>
          <w:szCs w:val="28"/>
        </w:rPr>
        <w:t>8</w:t>
      </w:r>
      <w:r w:rsidR="007E4C7B" w:rsidRPr="00271059">
        <w:rPr>
          <w:i/>
          <w:sz w:val="28"/>
          <w:szCs w:val="28"/>
        </w:rPr>
        <w:t xml:space="preserve"> </w:t>
      </w:r>
      <w:r w:rsidR="007C086A" w:rsidRPr="00271059">
        <w:rPr>
          <w:i/>
          <w:sz w:val="28"/>
          <w:szCs w:val="28"/>
        </w:rPr>
        <w:t>(</w:t>
      </w:r>
      <w:r w:rsidR="00271059" w:rsidRPr="00271059">
        <w:rPr>
          <w:i/>
          <w:sz w:val="28"/>
          <w:szCs w:val="28"/>
        </w:rPr>
        <w:t>28,6</w:t>
      </w:r>
      <w:r w:rsidR="007C086A" w:rsidRPr="00271059">
        <w:rPr>
          <w:i/>
          <w:sz w:val="28"/>
          <w:szCs w:val="28"/>
        </w:rPr>
        <w:t xml:space="preserve"> %) – </w:t>
      </w:r>
      <w:r w:rsidR="007B31BC" w:rsidRPr="00271059">
        <w:rPr>
          <w:i/>
          <w:sz w:val="28"/>
          <w:szCs w:val="28"/>
        </w:rPr>
        <w:t>у</w:t>
      </w:r>
      <w:r w:rsidR="00271059" w:rsidRPr="00271059">
        <w:rPr>
          <w:i/>
          <w:sz w:val="28"/>
          <w:szCs w:val="28"/>
        </w:rPr>
        <w:t xml:space="preserve">величение </w:t>
      </w:r>
      <w:r w:rsidR="007B31BC" w:rsidRPr="00271059">
        <w:rPr>
          <w:i/>
          <w:sz w:val="28"/>
          <w:szCs w:val="28"/>
        </w:rPr>
        <w:t xml:space="preserve">на </w:t>
      </w:r>
      <w:r w:rsidR="00271059" w:rsidRPr="00271059">
        <w:rPr>
          <w:i/>
          <w:sz w:val="28"/>
          <w:szCs w:val="28"/>
        </w:rPr>
        <w:t xml:space="preserve">62,5 </w:t>
      </w:r>
      <w:r w:rsidR="007B31BC" w:rsidRPr="00271059">
        <w:rPr>
          <w:i/>
          <w:sz w:val="28"/>
          <w:szCs w:val="28"/>
        </w:rPr>
        <w:t xml:space="preserve">% (на </w:t>
      </w:r>
      <w:r w:rsidR="00271059" w:rsidRPr="00271059">
        <w:rPr>
          <w:i/>
          <w:sz w:val="28"/>
          <w:szCs w:val="28"/>
        </w:rPr>
        <w:t>5</w:t>
      </w:r>
      <w:r w:rsidR="007B31BC" w:rsidRPr="00271059">
        <w:rPr>
          <w:i/>
          <w:sz w:val="28"/>
          <w:szCs w:val="28"/>
        </w:rPr>
        <w:t xml:space="preserve"> вопрос</w:t>
      </w:r>
      <w:r w:rsidR="00271059" w:rsidRPr="00271059">
        <w:rPr>
          <w:i/>
          <w:sz w:val="28"/>
          <w:szCs w:val="28"/>
        </w:rPr>
        <w:t>ов</w:t>
      </w:r>
      <w:r w:rsidR="007B31BC" w:rsidRPr="00271059">
        <w:rPr>
          <w:i/>
          <w:sz w:val="28"/>
          <w:szCs w:val="28"/>
        </w:rPr>
        <w:t>)</w:t>
      </w:r>
      <w:r w:rsidR="007C086A" w:rsidRPr="00271059">
        <w:rPr>
          <w:i/>
          <w:sz w:val="28"/>
          <w:szCs w:val="28"/>
        </w:rPr>
        <w:t xml:space="preserve">, в </w:t>
      </w:r>
      <w:r w:rsidR="00271059" w:rsidRPr="00271059">
        <w:rPr>
          <w:i/>
          <w:sz w:val="28"/>
          <w:szCs w:val="28"/>
        </w:rPr>
        <w:t>4</w:t>
      </w:r>
      <w:r w:rsidR="007C086A" w:rsidRPr="00271059">
        <w:rPr>
          <w:i/>
          <w:sz w:val="28"/>
          <w:szCs w:val="28"/>
        </w:rPr>
        <w:t xml:space="preserve"> квартале 20</w:t>
      </w:r>
      <w:r w:rsidR="007E5A1C" w:rsidRPr="00271059">
        <w:rPr>
          <w:i/>
          <w:sz w:val="28"/>
          <w:szCs w:val="28"/>
        </w:rPr>
        <w:t>2</w:t>
      </w:r>
      <w:r w:rsidR="00DD18E5" w:rsidRPr="00271059">
        <w:rPr>
          <w:i/>
          <w:sz w:val="28"/>
          <w:szCs w:val="28"/>
        </w:rPr>
        <w:t>3</w:t>
      </w:r>
      <w:r w:rsidR="007C086A" w:rsidRPr="00271059">
        <w:rPr>
          <w:i/>
          <w:sz w:val="28"/>
          <w:szCs w:val="28"/>
        </w:rPr>
        <w:t xml:space="preserve"> года – </w:t>
      </w:r>
      <w:r w:rsidR="00271059" w:rsidRPr="00271059">
        <w:rPr>
          <w:i/>
          <w:sz w:val="28"/>
          <w:szCs w:val="28"/>
        </w:rPr>
        <w:t>9</w:t>
      </w:r>
      <w:r w:rsidR="00592BE6" w:rsidRPr="00271059">
        <w:rPr>
          <w:i/>
          <w:sz w:val="28"/>
          <w:szCs w:val="28"/>
        </w:rPr>
        <w:t xml:space="preserve"> </w:t>
      </w:r>
      <w:r w:rsidR="007C086A" w:rsidRPr="00271059">
        <w:rPr>
          <w:i/>
          <w:sz w:val="28"/>
          <w:szCs w:val="28"/>
        </w:rPr>
        <w:t>(</w:t>
      </w:r>
      <w:r w:rsidR="00271059" w:rsidRPr="00271059">
        <w:rPr>
          <w:i/>
          <w:sz w:val="28"/>
          <w:szCs w:val="28"/>
        </w:rPr>
        <w:t>56,3</w:t>
      </w:r>
      <w:r w:rsidR="007E4C7B" w:rsidRPr="00271059">
        <w:rPr>
          <w:i/>
          <w:sz w:val="28"/>
          <w:szCs w:val="28"/>
        </w:rPr>
        <w:t xml:space="preserve"> </w:t>
      </w:r>
      <w:r w:rsidR="007C086A" w:rsidRPr="00271059">
        <w:rPr>
          <w:i/>
          <w:sz w:val="28"/>
          <w:szCs w:val="28"/>
        </w:rPr>
        <w:t>%)</w:t>
      </w:r>
      <w:r w:rsidR="001F2E74" w:rsidRPr="00271059">
        <w:rPr>
          <w:i/>
          <w:sz w:val="28"/>
          <w:szCs w:val="28"/>
        </w:rPr>
        <w:t xml:space="preserve"> –</w:t>
      </w:r>
      <w:r w:rsidR="007C086A" w:rsidRPr="00271059">
        <w:rPr>
          <w:i/>
          <w:sz w:val="28"/>
          <w:szCs w:val="28"/>
        </w:rPr>
        <w:t xml:space="preserve"> </w:t>
      </w:r>
      <w:r w:rsidR="001F2E74" w:rsidRPr="00271059">
        <w:rPr>
          <w:i/>
          <w:sz w:val="28"/>
          <w:szCs w:val="28"/>
        </w:rPr>
        <w:t>у</w:t>
      </w:r>
      <w:r w:rsidR="006B2543" w:rsidRPr="00271059">
        <w:rPr>
          <w:i/>
          <w:sz w:val="28"/>
          <w:szCs w:val="28"/>
        </w:rPr>
        <w:t xml:space="preserve">величение </w:t>
      </w:r>
      <w:r w:rsidR="0047766A" w:rsidRPr="00271059">
        <w:rPr>
          <w:i/>
          <w:sz w:val="28"/>
          <w:szCs w:val="28"/>
        </w:rPr>
        <w:t xml:space="preserve">на </w:t>
      </w:r>
      <w:r w:rsidR="00271059" w:rsidRPr="00271059">
        <w:rPr>
          <w:i/>
          <w:sz w:val="28"/>
          <w:szCs w:val="28"/>
        </w:rPr>
        <w:t xml:space="preserve">44,4 </w:t>
      </w:r>
      <w:r w:rsidR="001F2E74" w:rsidRPr="00271059">
        <w:rPr>
          <w:i/>
          <w:sz w:val="28"/>
          <w:szCs w:val="28"/>
        </w:rPr>
        <w:t>% (</w:t>
      </w:r>
      <w:proofErr w:type="gramStart"/>
      <w:r w:rsidR="001F2E74" w:rsidRPr="00271059">
        <w:rPr>
          <w:i/>
          <w:sz w:val="28"/>
          <w:szCs w:val="28"/>
        </w:rPr>
        <w:t>на</w:t>
      </w:r>
      <w:proofErr w:type="gramEnd"/>
      <w:r w:rsidR="001F2E74" w:rsidRPr="00271059">
        <w:rPr>
          <w:i/>
          <w:sz w:val="28"/>
          <w:szCs w:val="28"/>
        </w:rPr>
        <w:t xml:space="preserve"> </w:t>
      </w:r>
      <w:r w:rsidR="000373F6" w:rsidRPr="00271059">
        <w:rPr>
          <w:i/>
          <w:sz w:val="28"/>
          <w:szCs w:val="28"/>
        </w:rPr>
        <w:t>4</w:t>
      </w:r>
      <w:r w:rsidR="001F2E74" w:rsidRPr="00271059">
        <w:rPr>
          <w:i/>
          <w:sz w:val="28"/>
          <w:szCs w:val="28"/>
        </w:rPr>
        <w:t xml:space="preserve"> вопрос</w:t>
      </w:r>
      <w:r w:rsidR="00DD18E5" w:rsidRPr="00271059">
        <w:rPr>
          <w:i/>
          <w:sz w:val="28"/>
          <w:szCs w:val="28"/>
        </w:rPr>
        <w:t>а</w:t>
      </w:r>
      <w:r w:rsidR="001F2E74" w:rsidRPr="00271059">
        <w:rPr>
          <w:i/>
          <w:sz w:val="28"/>
          <w:szCs w:val="28"/>
        </w:rPr>
        <w:t>)</w:t>
      </w:r>
      <w:r w:rsidR="007C086A" w:rsidRPr="00271059">
        <w:rPr>
          <w:i/>
          <w:sz w:val="28"/>
          <w:szCs w:val="28"/>
        </w:rPr>
        <w:t>)</w:t>
      </w:r>
      <w:r w:rsidR="001F2E74" w:rsidRPr="00271059">
        <w:rPr>
          <w:sz w:val="28"/>
          <w:szCs w:val="28"/>
        </w:rPr>
        <w:t>.</w:t>
      </w:r>
    </w:p>
    <w:p w:rsidR="00A177EA" w:rsidRPr="00271059" w:rsidRDefault="00CA4A87" w:rsidP="00271059">
      <w:pPr>
        <w:pStyle w:val="a5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71059">
        <w:rPr>
          <w:sz w:val="28"/>
          <w:szCs w:val="28"/>
        </w:rPr>
        <w:t xml:space="preserve">Основные вопросы, с которыми обращались жители Кочковского района, Новосибирской области и </w:t>
      </w:r>
      <w:r w:rsidR="007E5A1C" w:rsidRPr="00271059">
        <w:rPr>
          <w:sz w:val="28"/>
          <w:szCs w:val="28"/>
        </w:rPr>
        <w:t>территорий</w:t>
      </w:r>
      <w:r w:rsidRPr="00271059">
        <w:rPr>
          <w:sz w:val="28"/>
          <w:szCs w:val="28"/>
        </w:rPr>
        <w:t>:</w:t>
      </w:r>
    </w:p>
    <w:p w:rsidR="000373F6" w:rsidRPr="00271059" w:rsidRDefault="00271059" w:rsidP="00271059">
      <w:pPr>
        <w:pStyle w:val="a5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271059">
        <w:rPr>
          <w:color w:val="000000"/>
          <w:sz w:val="28"/>
          <w:szCs w:val="28"/>
        </w:rPr>
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0373F6" w:rsidRPr="00271059">
        <w:rPr>
          <w:color w:val="000000"/>
          <w:sz w:val="28"/>
          <w:szCs w:val="28"/>
        </w:rPr>
        <w:t xml:space="preserve"> – </w:t>
      </w:r>
      <w:r w:rsidRPr="00271059">
        <w:rPr>
          <w:color w:val="000000"/>
          <w:sz w:val="28"/>
          <w:szCs w:val="28"/>
        </w:rPr>
        <w:t>4</w:t>
      </w:r>
      <w:r w:rsidR="000373F6" w:rsidRPr="00271059">
        <w:rPr>
          <w:color w:val="000000"/>
          <w:sz w:val="28"/>
          <w:szCs w:val="28"/>
        </w:rPr>
        <w:t>.</w:t>
      </w:r>
    </w:p>
    <w:p w:rsidR="00CA4A87" w:rsidRPr="00451D21" w:rsidRDefault="00CA4A87" w:rsidP="00CB4D25">
      <w:pPr>
        <w:tabs>
          <w:tab w:val="left" w:pos="993"/>
        </w:tabs>
        <w:jc w:val="both"/>
        <w:rPr>
          <w:sz w:val="28"/>
          <w:szCs w:val="28"/>
          <w:highlight w:val="yellow"/>
        </w:rPr>
      </w:pPr>
    </w:p>
    <w:p w:rsidR="00567755" w:rsidRPr="00451D21" w:rsidRDefault="00C80601" w:rsidP="006A1F1B">
      <w:pPr>
        <w:pStyle w:val="a5"/>
        <w:tabs>
          <w:tab w:val="left" w:pos="993"/>
        </w:tabs>
        <w:ind w:left="0"/>
        <w:jc w:val="both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44E34F05" wp14:editId="3EF8F483">
            <wp:extent cx="5939790" cy="4121499"/>
            <wp:effectExtent l="0" t="0" r="3810" b="0"/>
            <wp:docPr id="7" name="Диаграмма 7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A1F1B" w:rsidRPr="00451D21" w:rsidRDefault="006A1F1B" w:rsidP="009B500F">
      <w:pPr>
        <w:pStyle w:val="a5"/>
        <w:tabs>
          <w:tab w:val="left" w:pos="993"/>
        </w:tabs>
        <w:ind w:left="709"/>
        <w:jc w:val="both"/>
        <w:rPr>
          <w:sz w:val="28"/>
          <w:szCs w:val="28"/>
          <w:highlight w:val="yellow"/>
        </w:rPr>
      </w:pPr>
    </w:p>
    <w:p w:rsidR="001F2E74" w:rsidRPr="00451D21" w:rsidRDefault="00567755" w:rsidP="00DC07EA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C87BB1">
        <w:rPr>
          <w:sz w:val="28"/>
          <w:szCs w:val="28"/>
        </w:rPr>
        <w:t xml:space="preserve">Вопросы, содержащиеся в </w:t>
      </w:r>
      <w:r w:rsidR="00C80601">
        <w:rPr>
          <w:sz w:val="28"/>
          <w:szCs w:val="28"/>
        </w:rPr>
        <w:t xml:space="preserve">письменных </w:t>
      </w:r>
      <w:r w:rsidRPr="00C87BB1">
        <w:rPr>
          <w:sz w:val="28"/>
          <w:szCs w:val="28"/>
        </w:rPr>
        <w:t>обращениях</w:t>
      </w:r>
      <w:r w:rsidR="00CB4D25" w:rsidRPr="00C87BB1">
        <w:rPr>
          <w:sz w:val="28"/>
          <w:szCs w:val="28"/>
        </w:rPr>
        <w:t xml:space="preserve"> и запросах</w:t>
      </w:r>
      <w:r w:rsidRPr="00C87BB1">
        <w:rPr>
          <w:sz w:val="28"/>
          <w:szCs w:val="28"/>
        </w:rPr>
        <w:t>, рассмотрены (направлены на рассмотрение по компетенции):</w:t>
      </w:r>
    </w:p>
    <w:p w:rsidR="001B44D7" w:rsidRPr="00451D21" w:rsidRDefault="001B44D7" w:rsidP="00DC07EA">
      <w:pPr>
        <w:ind w:firstLine="709"/>
        <w:jc w:val="both"/>
        <w:rPr>
          <w:sz w:val="28"/>
          <w:szCs w:val="28"/>
          <w:highlight w:val="yellow"/>
        </w:rPr>
      </w:pPr>
      <w:r w:rsidRPr="00A919D9">
        <w:rPr>
          <w:sz w:val="28"/>
          <w:szCs w:val="28"/>
        </w:rPr>
        <w:lastRenderedPageBreak/>
        <w:t>- Главой Кочковского района Новосибирской области –</w:t>
      </w:r>
      <w:r w:rsidR="002F3DAB" w:rsidRPr="00A919D9">
        <w:rPr>
          <w:sz w:val="28"/>
          <w:szCs w:val="28"/>
        </w:rPr>
        <w:t xml:space="preserve"> </w:t>
      </w:r>
      <w:r w:rsidR="00A919D9" w:rsidRPr="00A919D9">
        <w:rPr>
          <w:sz w:val="28"/>
          <w:szCs w:val="28"/>
        </w:rPr>
        <w:t>20</w:t>
      </w:r>
      <w:r w:rsidR="00071971" w:rsidRPr="00A919D9">
        <w:rPr>
          <w:sz w:val="28"/>
          <w:szCs w:val="28"/>
        </w:rPr>
        <w:t xml:space="preserve"> (</w:t>
      </w:r>
      <w:r w:rsidR="00A919D9" w:rsidRPr="00A919D9">
        <w:rPr>
          <w:sz w:val="28"/>
          <w:szCs w:val="28"/>
        </w:rPr>
        <w:t>95,2</w:t>
      </w:r>
      <w:r w:rsidR="00986B53" w:rsidRPr="00A919D9">
        <w:rPr>
          <w:sz w:val="28"/>
          <w:szCs w:val="28"/>
        </w:rPr>
        <w:t xml:space="preserve"> %</w:t>
      </w:r>
      <w:r w:rsidR="00071971" w:rsidRPr="00A919D9">
        <w:rPr>
          <w:sz w:val="28"/>
          <w:szCs w:val="28"/>
        </w:rPr>
        <w:t>)</w:t>
      </w:r>
      <w:r w:rsidR="00CB4D25" w:rsidRPr="00A919D9">
        <w:rPr>
          <w:rStyle w:val="ae"/>
          <w:sz w:val="28"/>
          <w:szCs w:val="28"/>
        </w:rPr>
        <w:footnoteReference w:id="2"/>
      </w:r>
      <w:r w:rsidRPr="00A919D9">
        <w:rPr>
          <w:sz w:val="28"/>
          <w:szCs w:val="28"/>
        </w:rPr>
        <w:t xml:space="preserve"> </w:t>
      </w:r>
      <w:r w:rsidRPr="00A919D9">
        <w:rPr>
          <w:i/>
          <w:sz w:val="28"/>
          <w:szCs w:val="28"/>
        </w:rPr>
        <w:t xml:space="preserve">(в </w:t>
      </w:r>
      <w:r w:rsidR="00A919D9" w:rsidRPr="00A919D9">
        <w:rPr>
          <w:i/>
          <w:sz w:val="28"/>
          <w:szCs w:val="28"/>
        </w:rPr>
        <w:t>3</w:t>
      </w:r>
      <w:r w:rsidRPr="00A919D9">
        <w:rPr>
          <w:i/>
          <w:sz w:val="28"/>
          <w:szCs w:val="28"/>
        </w:rPr>
        <w:t xml:space="preserve"> квартале 20</w:t>
      </w:r>
      <w:r w:rsidR="004B2805" w:rsidRPr="00A919D9">
        <w:rPr>
          <w:i/>
          <w:sz w:val="28"/>
          <w:szCs w:val="28"/>
        </w:rPr>
        <w:t>2</w:t>
      </w:r>
      <w:r w:rsidR="0083019A" w:rsidRPr="00A919D9">
        <w:rPr>
          <w:i/>
          <w:sz w:val="28"/>
          <w:szCs w:val="28"/>
        </w:rPr>
        <w:t>4</w:t>
      </w:r>
      <w:r w:rsidRPr="00A919D9">
        <w:rPr>
          <w:i/>
          <w:sz w:val="28"/>
          <w:szCs w:val="28"/>
        </w:rPr>
        <w:t xml:space="preserve"> года –</w:t>
      </w:r>
      <w:r w:rsidR="002F3DAB" w:rsidRPr="00A919D9">
        <w:rPr>
          <w:i/>
          <w:sz w:val="28"/>
          <w:szCs w:val="28"/>
        </w:rPr>
        <w:t xml:space="preserve"> </w:t>
      </w:r>
      <w:r w:rsidR="0083019A" w:rsidRPr="00A919D9">
        <w:rPr>
          <w:i/>
          <w:sz w:val="28"/>
          <w:szCs w:val="28"/>
        </w:rPr>
        <w:t>1</w:t>
      </w:r>
      <w:r w:rsidR="00A919D9" w:rsidRPr="00A919D9">
        <w:rPr>
          <w:i/>
          <w:sz w:val="28"/>
          <w:szCs w:val="28"/>
        </w:rPr>
        <w:t>7</w:t>
      </w:r>
      <w:r w:rsidR="002F3DAB" w:rsidRPr="00A919D9">
        <w:rPr>
          <w:sz w:val="28"/>
          <w:szCs w:val="28"/>
        </w:rPr>
        <w:t xml:space="preserve"> </w:t>
      </w:r>
      <w:r w:rsidR="002F3DAB" w:rsidRPr="00A919D9">
        <w:rPr>
          <w:i/>
          <w:sz w:val="28"/>
          <w:szCs w:val="28"/>
        </w:rPr>
        <w:t>(</w:t>
      </w:r>
      <w:r w:rsidR="00A919D9" w:rsidRPr="00A919D9">
        <w:rPr>
          <w:i/>
          <w:sz w:val="28"/>
          <w:szCs w:val="28"/>
        </w:rPr>
        <w:t>63,0</w:t>
      </w:r>
      <w:r w:rsidR="002F3DAB" w:rsidRPr="00A919D9">
        <w:rPr>
          <w:i/>
          <w:sz w:val="28"/>
          <w:szCs w:val="28"/>
        </w:rPr>
        <w:t xml:space="preserve"> %)</w:t>
      </w:r>
      <w:r w:rsidRPr="00A919D9">
        <w:rPr>
          <w:i/>
          <w:sz w:val="28"/>
          <w:szCs w:val="28"/>
        </w:rPr>
        <w:t>, в</w:t>
      </w:r>
      <w:r w:rsidR="004025B0" w:rsidRPr="00A919D9">
        <w:rPr>
          <w:i/>
          <w:sz w:val="28"/>
          <w:szCs w:val="28"/>
        </w:rPr>
        <w:t xml:space="preserve"> </w:t>
      </w:r>
      <w:r w:rsidR="00A919D9" w:rsidRPr="00A919D9">
        <w:rPr>
          <w:i/>
          <w:sz w:val="28"/>
          <w:szCs w:val="28"/>
        </w:rPr>
        <w:t>4</w:t>
      </w:r>
      <w:r w:rsidRPr="00A919D9">
        <w:rPr>
          <w:i/>
          <w:sz w:val="28"/>
          <w:szCs w:val="28"/>
        </w:rPr>
        <w:t xml:space="preserve"> квартале 20</w:t>
      </w:r>
      <w:r w:rsidR="008F6B69" w:rsidRPr="00A919D9">
        <w:rPr>
          <w:i/>
          <w:sz w:val="28"/>
          <w:szCs w:val="28"/>
        </w:rPr>
        <w:t>2</w:t>
      </w:r>
      <w:r w:rsidR="00BF2BA0" w:rsidRPr="00A919D9">
        <w:rPr>
          <w:i/>
          <w:sz w:val="28"/>
          <w:szCs w:val="28"/>
        </w:rPr>
        <w:t>3</w:t>
      </w:r>
      <w:r w:rsidRPr="00A919D9">
        <w:rPr>
          <w:i/>
          <w:sz w:val="28"/>
          <w:szCs w:val="28"/>
        </w:rPr>
        <w:t xml:space="preserve"> года – </w:t>
      </w:r>
      <w:r w:rsidR="00E647DC" w:rsidRPr="00A919D9">
        <w:rPr>
          <w:i/>
          <w:sz w:val="28"/>
          <w:szCs w:val="28"/>
        </w:rPr>
        <w:t>15</w:t>
      </w:r>
      <w:r w:rsidR="00F52ECF" w:rsidRPr="00A919D9">
        <w:rPr>
          <w:i/>
          <w:sz w:val="28"/>
          <w:szCs w:val="28"/>
        </w:rPr>
        <w:t xml:space="preserve"> </w:t>
      </w:r>
      <w:r w:rsidRPr="00A919D9">
        <w:rPr>
          <w:i/>
          <w:sz w:val="28"/>
          <w:szCs w:val="28"/>
        </w:rPr>
        <w:t>(</w:t>
      </w:r>
      <w:r w:rsidR="00E647DC" w:rsidRPr="00A919D9">
        <w:rPr>
          <w:i/>
          <w:sz w:val="28"/>
          <w:szCs w:val="28"/>
        </w:rPr>
        <w:t>93,8</w:t>
      </w:r>
      <w:r w:rsidRPr="00A919D9">
        <w:rPr>
          <w:i/>
          <w:sz w:val="28"/>
          <w:szCs w:val="28"/>
        </w:rPr>
        <w:t xml:space="preserve"> %)</w:t>
      </w:r>
      <w:r w:rsidR="00CB783A" w:rsidRPr="00A919D9">
        <w:rPr>
          <w:i/>
          <w:sz w:val="28"/>
          <w:szCs w:val="28"/>
        </w:rPr>
        <w:t>)</w:t>
      </w:r>
      <w:r w:rsidRPr="00A919D9">
        <w:rPr>
          <w:sz w:val="28"/>
          <w:szCs w:val="28"/>
        </w:rPr>
        <w:t>;</w:t>
      </w:r>
    </w:p>
    <w:p w:rsidR="0038447C" w:rsidRPr="00A919D9" w:rsidRDefault="0038447C" w:rsidP="00DC07EA">
      <w:pPr>
        <w:ind w:firstLine="709"/>
        <w:jc w:val="both"/>
        <w:rPr>
          <w:sz w:val="28"/>
          <w:szCs w:val="28"/>
        </w:rPr>
      </w:pPr>
      <w:r w:rsidRPr="00A919D9">
        <w:rPr>
          <w:sz w:val="28"/>
          <w:szCs w:val="28"/>
        </w:rPr>
        <w:t xml:space="preserve">- органами местного самоуправления – </w:t>
      </w:r>
      <w:r w:rsidR="00A919D9" w:rsidRPr="00A919D9">
        <w:rPr>
          <w:sz w:val="28"/>
          <w:szCs w:val="28"/>
        </w:rPr>
        <w:t>нет</w:t>
      </w:r>
      <w:r w:rsidRPr="00A919D9">
        <w:rPr>
          <w:sz w:val="28"/>
          <w:szCs w:val="28"/>
        </w:rPr>
        <w:t xml:space="preserve"> </w:t>
      </w:r>
      <w:r w:rsidRPr="00A919D9">
        <w:rPr>
          <w:i/>
          <w:sz w:val="28"/>
          <w:szCs w:val="28"/>
        </w:rPr>
        <w:t xml:space="preserve">(в </w:t>
      </w:r>
      <w:r w:rsidR="00A919D9" w:rsidRPr="00A919D9">
        <w:rPr>
          <w:i/>
          <w:sz w:val="28"/>
          <w:szCs w:val="28"/>
        </w:rPr>
        <w:t>3</w:t>
      </w:r>
      <w:r w:rsidRPr="00A919D9">
        <w:rPr>
          <w:i/>
          <w:sz w:val="28"/>
          <w:szCs w:val="28"/>
        </w:rPr>
        <w:t xml:space="preserve"> квартале 20</w:t>
      </w:r>
      <w:r w:rsidR="004B2805" w:rsidRPr="00A919D9">
        <w:rPr>
          <w:i/>
          <w:sz w:val="28"/>
          <w:szCs w:val="28"/>
        </w:rPr>
        <w:t>2</w:t>
      </w:r>
      <w:r w:rsidR="004025B0" w:rsidRPr="00A919D9">
        <w:rPr>
          <w:i/>
          <w:sz w:val="28"/>
          <w:szCs w:val="28"/>
        </w:rPr>
        <w:t>4</w:t>
      </w:r>
      <w:r w:rsidRPr="00A919D9">
        <w:rPr>
          <w:i/>
          <w:sz w:val="28"/>
          <w:szCs w:val="28"/>
        </w:rPr>
        <w:t xml:space="preserve"> года – </w:t>
      </w:r>
      <w:r w:rsidR="00A919D9" w:rsidRPr="00A919D9">
        <w:rPr>
          <w:i/>
          <w:sz w:val="28"/>
          <w:szCs w:val="28"/>
        </w:rPr>
        <w:t>6 (22,2 %)</w:t>
      </w:r>
      <w:r w:rsidRPr="00A919D9">
        <w:rPr>
          <w:i/>
          <w:sz w:val="28"/>
          <w:szCs w:val="28"/>
        </w:rPr>
        <w:t xml:space="preserve">, в </w:t>
      </w:r>
      <w:r w:rsidR="00A919D9" w:rsidRPr="00A919D9">
        <w:rPr>
          <w:i/>
          <w:sz w:val="28"/>
          <w:szCs w:val="28"/>
        </w:rPr>
        <w:t>4</w:t>
      </w:r>
      <w:r w:rsidRPr="00A919D9">
        <w:rPr>
          <w:i/>
          <w:sz w:val="28"/>
          <w:szCs w:val="28"/>
        </w:rPr>
        <w:t xml:space="preserve"> квартале 20</w:t>
      </w:r>
      <w:r w:rsidR="00CB783A" w:rsidRPr="00A919D9">
        <w:rPr>
          <w:i/>
          <w:sz w:val="28"/>
          <w:szCs w:val="28"/>
        </w:rPr>
        <w:t>2</w:t>
      </w:r>
      <w:r w:rsidR="00BF2BA0" w:rsidRPr="00A919D9">
        <w:rPr>
          <w:i/>
          <w:sz w:val="28"/>
          <w:szCs w:val="28"/>
        </w:rPr>
        <w:t>3</w:t>
      </w:r>
      <w:r w:rsidRPr="00A919D9">
        <w:rPr>
          <w:i/>
          <w:sz w:val="28"/>
          <w:szCs w:val="28"/>
        </w:rPr>
        <w:t xml:space="preserve"> года – </w:t>
      </w:r>
      <w:r w:rsidR="00E647DC" w:rsidRPr="00A919D9">
        <w:rPr>
          <w:i/>
          <w:sz w:val="28"/>
          <w:szCs w:val="28"/>
        </w:rPr>
        <w:t>1 (6,3 %)</w:t>
      </w:r>
      <w:r w:rsidRPr="00A919D9">
        <w:rPr>
          <w:i/>
          <w:sz w:val="28"/>
          <w:szCs w:val="28"/>
        </w:rPr>
        <w:t>)</w:t>
      </w:r>
      <w:r w:rsidRPr="00A919D9">
        <w:rPr>
          <w:sz w:val="28"/>
          <w:szCs w:val="28"/>
        </w:rPr>
        <w:t>;</w:t>
      </w:r>
    </w:p>
    <w:p w:rsidR="00EA3066" w:rsidRPr="00451D21" w:rsidRDefault="00EA3066" w:rsidP="00DC07EA">
      <w:pPr>
        <w:ind w:firstLine="709"/>
        <w:jc w:val="both"/>
        <w:rPr>
          <w:sz w:val="28"/>
          <w:szCs w:val="28"/>
          <w:highlight w:val="yellow"/>
        </w:rPr>
      </w:pPr>
      <w:r w:rsidRPr="00A919D9">
        <w:rPr>
          <w:sz w:val="28"/>
          <w:szCs w:val="28"/>
        </w:rPr>
        <w:t xml:space="preserve">- руководителями исполнительных органов государственной власти </w:t>
      </w:r>
      <w:r w:rsidR="0097341F" w:rsidRPr="00A919D9">
        <w:rPr>
          <w:sz w:val="28"/>
          <w:szCs w:val="28"/>
        </w:rPr>
        <w:t xml:space="preserve">Новосибирской области </w:t>
      </w:r>
      <w:r w:rsidRPr="00A919D9">
        <w:rPr>
          <w:sz w:val="28"/>
          <w:szCs w:val="28"/>
        </w:rPr>
        <w:t xml:space="preserve">– </w:t>
      </w:r>
      <w:r w:rsidR="00A919D9" w:rsidRPr="00A919D9">
        <w:rPr>
          <w:sz w:val="28"/>
          <w:szCs w:val="28"/>
        </w:rPr>
        <w:t>1</w:t>
      </w:r>
      <w:r w:rsidR="004025B0" w:rsidRPr="00A919D9">
        <w:rPr>
          <w:sz w:val="28"/>
          <w:szCs w:val="28"/>
        </w:rPr>
        <w:t xml:space="preserve"> (</w:t>
      </w:r>
      <w:r w:rsidR="00A919D9" w:rsidRPr="00A919D9">
        <w:rPr>
          <w:sz w:val="28"/>
          <w:szCs w:val="28"/>
        </w:rPr>
        <w:t>4,8</w:t>
      </w:r>
      <w:r w:rsidR="004025B0" w:rsidRPr="00A919D9">
        <w:rPr>
          <w:sz w:val="28"/>
          <w:szCs w:val="28"/>
        </w:rPr>
        <w:t xml:space="preserve"> %)</w:t>
      </w:r>
      <w:r w:rsidR="0009471A" w:rsidRPr="00A919D9">
        <w:rPr>
          <w:sz w:val="28"/>
          <w:szCs w:val="28"/>
        </w:rPr>
        <w:t xml:space="preserve"> </w:t>
      </w:r>
      <w:r w:rsidR="007132C3" w:rsidRPr="00A919D9">
        <w:rPr>
          <w:i/>
          <w:sz w:val="28"/>
          <w:szCs w:val="28"/>
        </w:rPr>
        <w:t>(в</w:t>
      </w:r>
      <w:r w:rsidR="00F55D58" w:rsidRPr="00A919D9">
        <w:rPr>
          <w:i/>
          <w:sz w:val="28"/>
          <w:szCs w:val="28"/>
        </w:rPr>
        <w:t xml:space="preserve"> </w:t>
      </w:r>
      <w:r w:rsidR="00A919D9" w:rsidRPr="00A919D9">
        <w:rPr>
          <w:i/>
          <w:sz w:val="28"/>
          <w:szCs w:val="28"/>
        </w:rPr>
        <w:t>3</w:t>
      </w:r>
      <w:r w:rsidR="00403A07" w:rsidRPr="00A919D9">
        <w:rPr>
          <w:i/>
          <w:sz w:val="28"/>
          <w:szCs w:val="28"/>
        </w:rPr>
        <w:t xml:space="preserve"> квартале 20</w:t>
      </w:r>
      <w:r w:rsidR="0009471A" w:rsidRPr="00A919D9">
        <w:rPr>
          <w:i/>
          <w:sz w:val="28"/>
          <w:szCs w:val="28"/>
        </w:rPr>
        <w:t>2</w:t>
      </w:r>
      <w:r w:rsidR="004025B0" w:rsidRPr="00A919D9">
        <w:rPr>
          <w:i/>
          <w:sz w:val="28"/>
          <w:szCs w:val="28"/>
        </w:rPr>
        <w:t>4</w:t>
      </w:r>
      <w:r w:rsidR="00403A07" w:rsidRPr="00A919D9">
        <w:rPr>
          <w:i/>
          <w:sz w:val="28"/>
          <w:szCs w:val="28"/>
        </w:rPr>
        <w:t xml:space="preserve"> года – </w:t>
      </w:r>
      <w:r w:rsidR="00A919D9" w:rsidRPr="00A919D9">
        <w:rPr>
          <w:i/>
          <w:sz w:val="28"/>
          <w:szCs w:val="28"/>
        </w:rPr>
        <w:t>3</w:t>
      </w:r>
      <w:r w:rsidR="00AB12B7" w:rsidRPr="00A919D9">
        <w:rPr>
          <w:i/>
          <w:sz w:val="28"/>
          <w:szCs w:val="28"/>
        </w:rPr>
        <w:t xml:space="preserve"> (</w:t>
      </w:r>
      <w:r w:rsidR="00A919D9" w:rsidRPr="00A919D9">
        <w:rPr>
          <w:i/>
          <w:sz w:val="28"/>
          <w:szCs w:val="28"/>
        </w:rPr>
        <w:t>11,1</w:t>
      </w:r>
      <w:r w:rsidR="00AB12B7" w:rsidRPr="00A919D9">
        <w:rPr>
          <w:i/>
          <w:sz w:val="28"/>
          <w:szCs w:val="28"/>
        </w:rPr>
        <w:t xml:space="preserve"> %)</w:t>
      </w:r>
      <w:r w:rsidR="00403A07" w:rsidRPr="00A919D9">
        <w:rPr>
          <w:i/>
          <w:sz w:val="28"/>
          <w:szCs w:val="28"/>
        </w:rPr>
        <w:t xml:space="preserve">, в </w:t>
      </w:r>
      <w:r w:rsidR="00A919D9" w:rsidRPr="00A919D9">
        <w:rPr>
          <w:i/>
          <w:sz w:val="28"/>
          <w:szCs w:val="28"/>
        </w:rPr>
        <w:t>4</w:t>
      </w:r>
      <w:r w:rsidR="00403A07" w:rsidRPr="00A919D9">
        <w:rPr>
          <w:i/>
          <w:sz w:val="28"/>
          <w:szCs w:val="28"/>
        </w:rPr>
        <w:t xml:space="preserve"> квартале 20</w:t>
      </w:r>
      <w:r w:rsidR="00CB783A" w:rsidRPr="00A919D9">
        <w:rPr>
          <w:i/>
          <w:sz w:val="28"/>
          <w:szCs w:val="28"/>
        </w:rPr>
        <w:t>2</w:t>
      </w:r>
      <w:r w:rsidR="00BF2BA0" w:rsidRPr="00A919D9">
        <w:rPr>
          <w:i/>
          <w:sz w:val="28"/>
          <w:szCs w:val="28"/>
        </w:rPr>
        <w:t>3</w:t>
      </w:r>
      <w:r w:rsidR="00403A07" w:rsidRPr="00A919D9">
        <w:rPr>
          <w:i/>
          <w:sz w:val="28"/>
          <w:szCs w:val="28"/>
        </w:rPr>
        <w:t xml:space="preserve"> года – </w:t>
      </w:r>
      <w:r w:rsidR="00714901" w:rsidRPr="00A919D9">
        <w:rPr>
          <w:i/>
          <w:sz w:val="28"/>
          <w:szCs w:val="28"/>
        </w:rPr>
        <w:t>нет</w:t>
      </w:r>
      <w:r w:rsidR="007132C3" w:rsidRPr="00A919D9">
        <w:rPr>
          <w:i/>
          <w:sz w:val="28"/>
          <w:szCs w:val="28"/>
        </w:rPr>
        <w:t>)</w:t>
      </w:r>
      <w:r w:rsidRPr="00A919D9">
        <w:rPr>
          <w:sz w:val="28"/>
          <w:szCs w:val="28"/>
        </w:rPr>
        <w:t>;</w:t>
      </w:r>
    </w:p>
    <w:p w:rsidR="00EA3066" w:rsidRPr="00451D21" w:rsidRDefault="003C6EED" w:rsidP="001B44D7">
      <w:pPr>
        <w:ind w:firstLine="709"/>
        <w:jc w:val="both"/>
        <w:rPr>
          <w:sz w:val="28"/>
          <w:szCs w:val="28"/>
          <w:highlight w:val="yellow"/>
        </w:rPr>
      </w:pPr>
      <w:r w:rsidRPr="00A919D9">
        <w:rPr>
          <w:sz w:val="28"/>
          <w:szCs w:val="28"/>
        </w:rPr>
        <w:t xml:space="preserve">- территориальными федеральными органами исполнительной власти и иными государственными органами – </w:t>
      </w:r>
      <w:r w:rsidR="00A919D9" w:rsidRPr="00A919D9">
        <w:rPr>
          <w:sz w:val="28"/>
          <w:szCs w:val="28"/>
        </w:rPr>
        <w:t>нет</w:t>
      </w:r>
      <w:r w:rsidRPr="00A919D9">
        <w:rPr>
          <w:sz w:val="28"/>
          <w:szCs w:val="28"/>
        </w:rPr>
        <w:t xml:space="preserve"> </w:t>
      </w:r>
      <w:r w:rsidRPr="00A919D9">
        <w:rPr>
          <w:i/>
          <w:sz w:val="28"/>
          <w:szCs w:val="28"/>
        </w:rPr>
        <w:t xml:space="preserve">(в </w:t>
      </w:r>
      <w:r w:rsidR="00A919D9" w:rsidRPr="00A919D9">
        <w:rPr>
          <w:i/>
          <w:sz w:val="28"/>
          <w:szCs w:val="28"/>
        </w:rPr>
        <w:t>3</w:t>
      </w:r>
      <w:r w:rsidR="0097341F" w:rsidRPr="00A919D9">
        <w:rPr>
          <w:i/>
          <w:sz w:val="28"/>
          <w:szCs w:val="28"/>
        </w:rPr>
        <w:t xml:space="preserve"> к</w:t>
      </w:r>
      <w:r w:rsidRPr="00A919D9">
        <w:rPr>
          <w:i/>
          <w:sz w:val="28"/>
          <w:szCs w:val="28"/>
        </w:rPr>
        <w:t>вартале 20</w:t>
      </w:r>
      <w:r w:rsidR="00BE3469" w:rsidRPr="00A919D9">
        <w:rPr>
          <w:i/>
          <w:sz w:val="28"/>
          <w:szCs w:val="28"/>
        </w:rPr>
        <w:t>2</w:t>
      </w:r>
      <w:r w:rsidR="004025B0" w:rsidRPr="00A919D9">
        <w:rPr>
          <w:i/>
          <w:sz w:val="28"/>
          <w:szCs w:val="28"/>
        </w:rPr>
        <w:t>4</w:t>
      </w:r>
      <w:r w:rsidRPr="00A919D9">
        <w:rPr>
          <w:i/>
          <w:sz w:val="28"/>
          <w:szCs w:val="28"/>
        </w:rPr>
        <w:t xml:space="preserve"> года – </w:t>
      </w:r>
      <w:r w:rsidR="00A919D9" w:rsidRPr="00A919D9">
        <w:rPr>
          <w:i/>
          <w:sz w:val="28"/>
          <w:szCs w:val="28"/>
        </w:rPr>
        <w:t>1 (3,7 %)</w:t>
      </w:r>
      <w:r w:rsidRPr="00A919D9">
        <w:rPr>
          <w:i/>
          <w:sz w:val="28"/>
          <w:szCs w:val="28"/>
        </w:rPr>
        <w:t xml:space="preserve">, в </w:t>
      </w:r>
      <w:r w:rsidR="00A919D9" w:rsidRPr="00A919D9">
        <w:rPr>
          <w:i/>
          <w:sz w:val="28"/>
          <w:szCs w:val="28"/>
        </w:rPr>
        <w:t>4</w:t>
      </w:r>
      <w:r w:rsidRPr="00A919D9">
        <w:rPr>
          <w:i/>
          <w:sz w:val="28"/>
          <w:szCs w:val="28"/>
        </w:rPr>
        <w:t xml:space="preserve"> квартале 20</w:t>
      </w:r>
      <w:r w:rsidR="00CB783A" w:rsidRPr="00A919D9">
        <w:rPr>
          <w:i/>
          <w:sz w:val="28"/>
          <w:szCs w:val="28"/>
        </w:rPr>
        <w:t>2</w:t>
      </w:r>
      <w:r w:rsidR="00BF2BA0" w:rsidRPr="00A919D9">
        <w:rPr>
          <w:i/>
          <w:sz w:val="28"/>
          <w:szCs w:val="28"/>
        </w:rPr>
        <w:t>3</w:t>
      </w:r>
      <w:r w:rsidRPr="00A919D9">
        <w:rPr>
          <w:i/>
          <w:sz w:val="28"/>
          <w:szCs w:val="28"/>
        </w:rPr>
        <w:t xml:space="preserve"> года – </w:t>
      </w:r>
      <w:r w:rsidR="00F55D58" w:rsidRPr="00A919D9">
        <w:rPr>
          <w:i/>
          <w:sz w:val="28"/>
          <w:szCs w:val="28"/>
        </w:rPr>
        <w:t>нет</w:t>
      </w:r>
      <w:r w:rsidRPr="00A919D9">
        <w:rPr>
          <w:i/>
          <w:sz w:val="28"/>
          <w:szCs w:val="28"/>
        </w:rPr>
        <w:t>)</w:t>
      </w:r>
      <w:r w:rsidR="003A71D7" w:rsidRPr="00A919D9">
        <w:rPr>
          <w:sz w:val="28"/>
          <w:szCs w:val="28"/>
        </w:rPr>
        <w:t>;</w:t>
      </w:r>
    </w:p>
    <w:p w:rsidR="003A71D7" w:rsidRPr="00451D21" w:rsidRDefault="003A71D7" w:rsidP="001B44D7">
      <w:pPr>
        <w:ind w:firstLine="709"/>
        <w:jc w:val="both"/>
        <w:rPr>
          <w:sz w:val="28"/>
          <w:szCs w:val="28"/>
          <w:highlight w:val="yellow"/>
        </w:rPr>
      </w:pPr>
      <w:r w:rsidRPr="00A919D9">
        <w:rPr>
          <w:sz w:val="28"/>
          <w:szCs w:val="28"/>
        </w:rPr>
        <w:t xml:space="preserve">- оставлено без ответа – </w:t>
      </w:r>
      <w:r w:rsidR="00986B53" w:rsidRPr="00A919D9">
        <w:rPr>
          <w:sz w:val="28"/>
          <w:szCs w:val="28"/>
        </w:rPr>
        <w:t>нет</w:t>
      </w:r>
      <w:r w:rsidR="00C750B0" w:rsidRPr="00A919D9">
        <w:rPr>
          <w:sz w:val="28"/>
          <w:szCs w:val="28"/>
        </w:rPr>
        <w:t xml:space="preserve"> </w:t>
      </w:r>
      <w:r w:rsidR="00C750B0" w:rsidRPr="00A919D9">
        <w:rPr>
          <w:i/>
          <w:sz w:val="28"/>
          <w:szCs w:val="28"/>
        </w:rPr>
        <w:t xml:space="preserve">(в </w:t>
      </w:r>
      <w:r w:rsidR="00A919D9" w:rsidRPr="00A919D9">
        <w:rPr>
          <w:i/>
          <w:sz w:val="28"/>
          <w:szCs w:val="28"/>
        </w:rPr>
        <w:t>3</w:t>
      </w:r>
      <w:r w:rsidR="00C750B0" w:rsidRPr="00A919D9">
        <w:rPr>
          <w:i/>
          <w:sz w:val="28"/>
          <w:szCs w:val="28"/>
        </w:rPr>
        <w:t xml:space="preserve"> квартале 202</w:t>
      </w:r>
      <w:r w:rsidR="004025B0" w:rsidRPr="00A919D9">
        <w:rPr>
          <w:i/>
          <w:sz w:val="28"/>
          <w:szCs w:val="28"/>
        </w:rPr>
        <w:t>4</w:t>
      </w:r>
      <w:r w:rsidR="00C750B0" w:rsidRPr="00A919D9">
        <w:rPr>
          <w:i/>
          <w:sz w:val="28"/>
          <w:szCs w:val="28"/>
        </w:rPr>
        <w:t xml:space="preserve"> года – нет</w:t>
      </w:r>
      <w:r w:rsidR="00F55D58" w:rsidRPr="00A919D9">
        <w:rPr>
          <w:i/>
          <w:sz w:val="28"/>
          <w:szCs w:val="28"/>
        </w:rPr>
        <w:t xml:space="preserve">, в </w:t>
      </w:r>
      <w:r w:rsidR="00A919D9" w:rsidRPr="00A919D9">
        <w:rPr>
          <w:i/>
          <w:sz w:val="28"/>
          <w:szCs w:val="28"/>
        </w:rPr>
        <w:t>4</w:t>
      </w:r>
      <w:r w:rsidR="00F55D58" w:rsidRPr="00A919D9">
        <w:rPr>
          <w:i/>
          <w:sz w:val="28"/>
          <w:szCs w:val="28"/>
        </w:rPr>
        <w:t xml:space="preserve"> квартале 202</w:t>
      </w:r>
      <w:r w:rsidR="00BF2BA0" w:rsidRPr="00A919D9">
        <w:rPr>
          <w:i/>
          <w:sz w:val="28"/>
          <w:szCs w:val="28"/>
        </w:rPr>
        <w:t>3</w:t>
      </w:r>
      <w:r w:rsidR="00F55D58" w:rsidRPr="00A919D9">
        <w:rPr>
          <w:i/>
          <w:sz w:val="28"/>
          <w:szCs w:val="28"/>
        </w:rPr>
        <w:t xml:space="preserve"> года </w:t>
      </w:r>
      <w:r w:rsidR="00BF2BA0" w:rsidRPr="00A919D9">
        <w:rPr>
          <w:i/>
          <w:sz w:val="28"/>
          <w:szCs w:val="28"/>
        </w:rPr>
        <w:t>–</w:t>
      </w:r>
      <w:r w:rsidR="00F55D58" w:rsidRPr="00A919D9">
        <w:rPr>
          <w:i/>
          <w:sz w:val="28"/>
          <w:szCs w:val="28"/>
        </w:rPr>
        <w:t xml:space="preserve"> </w:t>
      </w:r>
      <w:r w:rsidR="004025B0" w:rsidRPr="00A919D9">
        <w:rPr>
          <w:i/>
          <w:sz w:val="28"/>
          <w:szCs w:val="28"/>
        </w:rPr>
        <w:t>нет</w:t>
      </w:r>
      <w:r w:rsidR="00C750B0" w:rsidRPr="00A919D9">
        <w:rPr>
          <w:i/>
          <w:sz w:val="28"/>
          <w:szCs w:val="28"/>
        </w:rPr>
        <w:t>).</w:t>
      </w:r>
    </w:p>
    <w:p w:rsidR="001B44D7" w:rsidRPr="00451D21" w:rsidRDefault="001B44D7" w:rsidP="001B44D7">
      <w:pPr>
        <w:shd w:val="clear" w:color="auto" w:fill="FFFFFF"/>
        <w:ind w:firstLine="708"/>
        <w:jc w:val="both"/>
        <w:rPr>
          <w:sz w:val="16"/>
          <w:szCs w:val="16"/>
          <w:highlight w:val="yellow"/>
        </w:rPr>
      </w:pPr>
    </w:p>
    <w:p w:rsidR="001B44D7" w:rsidRPr="00451D21" w:rsidRDefault="001B44D7" w:rsidP="001B44D7">
      <w:pPr>
        <w:ind w:firstLine="708"/>
        <w:jc w:val="both"/>
        <w:rPr>
          <w:sz w:val="28"/>
          <w:szCs w:val="28"/>
          <w:highlight w:val="yellow"/>
        </w:rPr>
      </w:pPr>
      <w:r w:rsidRPr="00A919D9">
        <w:rPr>
          <w:sz w:val="28"/>
          <w:szCs w:val="28"/>
        </w:rPr>
        <w:t xml:space="preserve">Результативность рассмотрения вопросов, содержащихся в </w:t>
      </w:r>
      <w:r w:rsidR="00C80601">
        <w:rPr>
          <w:sz w:val="28"/>
          <w:szCs w:val="28"/>
        </w:rPr>
        <w:t xml:space="preserve">письменных </w:t>
      </w:r>
      <w:r w:rsidRPr="00A919D9">
        <w:rPr>
          <w:sz w:val="28"/>
          <w:szCs w:val="28"/>
        </w:rPr>
        <w:t>обращениях:</w:t>
      </w:r>
      <w:r w:rsidR="005C6A70" w:rsidRPr="00A919D9">
        <w:rPr>
          <w:rStyle w:val="ae"/>
          <w:sz w:val="28"/>
          <w:szCs w:val="28"/>
        </w:rPr>
        <w:footnoteReference w:id="3"/>
      </w:r>
    </w:p>
    <w:p w:rsidR="001B44D7" w:rsidRPr="00451D21" w:rsidRDefault="001B44D7" w:rsidP="001B44D7">
      <w:pPr>
        <w:ind w:firstLine="708"/>
        <w:jc w:val="both"/>
        <w:rPr>
          <w:sz w:val="28"/>
          <w:szCs w:val="28"/>
          <w:highlight w:val="yellow"/>
        </w:rPr>
      </w:pPr>
      <w:proofErr w:type="gramStart"/>
      <w:r w:rsidRPr="00A919D9">
        <w:rPr>
          <w:sz w:val="28"/>
          <w:szCs w:val="28"/>
        </w:rPr>
        <w:t xml:space="preserve">- поддержано (предложение признано целесообразным, заявление или жалоба - обоснованным и подлежащими удовлетворению) – </w:t>
      </w:r>
      <w:r w:rsidR="00A919D9" w:rsidRPr="00A919D9">
        <w:rPr>
          <w:sz w:val="28"/>
          <w:szCs w:val="28"/>
        </w:rPr>
        <w:t>1</w:t>
      </w:r>
      <w:r w:rsidR="000843EC" w:rsidRPr="00A919D9">
        <w:rPr>
          <w:sz w:val="28"/>
          <w:szCs w:val="28"/>
        </w:rPr>
        <w:t xml:space="preserve"> (</w:t>
      </w:r>
      <w:r w:rsidR="00A919D9" w:rsidRPr="00A919D9">
        <w:rPr>
          <w:sz w:val="28"/>
          <w:szCs w:val="28"/>
        </w:rPr>
        <w:t>4,8</w:t>
      </w:r>
      <w:r w:rsidR="000843EC" w:rsidRPr="00A919D9">
        <w:rPr>
          <w:sz w:val="28"/>
          <w:szCs w:val="28"/>
        </w:rPr>
        <w:t xml:space="preserve"> %)</w:t>
      </w:r>
      <w:r w:rsidRPr="00A919D9">
        <w:rPr>
          <w:sz w:val="28"/>
          <w:szCs w:val="28"/>
        </w:rPr>
        <w:t xml:space="preserve">, в том числе меры приняты (фактически реализованные предложения, фактически удовлетворенные заявление или жалобы) </w:t>
      </w:r>
      <w:r w:rsidR="00FD543D" w:rsidRPr="00A919D9">
        <w:rPr>
          <w:sz w:val="28"/>
          <w:szCs w:val="28"/>
        </w:rPr>
        <w:t>–</w:t>
      </w:r>
      <w:r w:rsidRPr="00A919D9">
        <w:rPr>
          <w:sz w:val="28"/>
          <w:szCs w:val="28"/>
        </w:rPr>
        <w:t xml:space="preserve"> </w:t>
      </w:r>
      <w:r w:rsidR="00A919D9" w:rsidRPr="00A919D9">
        <w:rPr>
          <w:sz w:val="28"/>
          <w:szCs w:val="28"/>
        </w:rPr>
        <w:t>1</w:t>
      </w:r>
      <w:r w:rsidR="000843EC" w:rsidRPr="00A919D9">
        <w:rPr>
          <w:sz w:val="28"/>
          <w:szCs w:val="28"/>
        </w:rPr>
        <w:t xml:space="preserve"> (</w:t>
      </w:r>
      <w:r w:rsidR="00A919D9" w:rsidRPr="00A919D9">
        <w:rPr>
          <w:sz w:val="28"/>
          <w:szCs w:val="28"/>
        </w:rPr>
        <w:t>100,0</w:t>
      </w:r>
      <w:r w:rsidR="000843EC" w:rsidRPr="00A919D9">
        <w:rPr>
          <w:sz w:val="28"/>
          <w:szCs w:val="28"/>
        </w:rPr>
        <w:t xml:space="preserve"> %)</w:t>
      </w:r>
      <w:r w:rsidRPr="00A919D9">
        <w:rPr>
          <w:sz w:val="28"/>
          <w:szCs w:val="28"/>
        </w:rPr>
        <w:t xml:space="preserve"> </w:t>
      </w:r>
      <w:r w:rsidRPr="00A919D9">
        <w:rPr>
          <w:i/>
          <w:sz w:val="28"/>
          <w:szCs w:val="28"/>
        </w:rPr>
        <w:t>(в</w:t>
      </w:r>
      <w:r w:rsidR="00AB12B7" w:rsidRPr="00A919D9">
        <w:rPr>
          <w:i/>
          <w:sz w:val="28"/>
          <w:szCs w:val="28"/>
        </w:rPr>
        <w:t xml:space="preserve"> </w:t>
      </w:r>
      <w:r w:rsidR="00A919D9" w:rsidRPr="00A919D9">
        <w:rPr>
          <w:i/>
          <w:sz w:val="28"/>
          <w:szCs w:val="28"/>
        </w:rPr>
        <w:t>3</w:t>
      </w:r>
      <w:r w:rsidR="0097341F" w:rsidRPr="00A919D9">
        <w:rPr>
          <w:i/>
          <w:sz w:val="28"/>
          <w:szCs w:val="28"/>
        </w:rPr>
        <w:t xml:space="preserve"> </w:t>
      </w:r>
      <w:r w:rsidRPr="00A919D9">
        <w:rPr>
          <w:i/>
          <w:sz w:val="28"/>
          <w:szCs w:val="28"/>
        </w:rPr>
        <w:t>квартале 20</w:t>
      </w:r>
      <w:r w:rsidR="00BE3469" w:rsidRPr="00A919D9">
        <w:rPr>
          <w:i/>
          <w:sz w:val="28"/>
          <w:szCs w:val="28"/>
        </w:rPr>
        <w:t>2</w:t>
      </w:r>
      <w:r w:rsidR="00C421F0" w:rsidRPr="00A919D9">
        <w:rPr>
          <w:i/>
          <w:sz w:val="28"/>
          <w:szCs w:val="28"/>
        </w:rPr>
        <w:t>4</w:t>
      </w:r>
      <w:r w:rsidRPr="00A919D9">
        <w:rPr>
          <w:i/>
          <w:sz w:val="28"/>
          <w:szCs w:val="28"/>
        </w:rPr>
        <w:t xml:space="preserve"> года </w:t>
      </w:r>
      <w:r w:rsidR="00714901" w:rsidRPr="00A919D9">
        <w:rPr>
          <w:i/>
          <w:sz w:val="28"/>
          <w:szCs w:val="28"/>
        </w:rPr>
        <w:t>–</w:t>
      </w:r>
      <w:r w:rsidR="00A919D9" w:rsidRPr="00A919D9">
        <w:rPr>
          <w:i/>
          <w:sz w:val="28"/>
          <w:szCs w:val="28"/>
        </w:rPr>
        <w:t>3</w:t>
      </w:r>
      <w:r w:rsidR="00896B4C" w:rsidRPr="00A919D9">
        <w:rPr>
          <w:i/>
          <w:sz w:val="28"/>
          <w:szCs w:val="28"/>
        </w:rPr>
        <w:t xml:space="preserve"> (</w:t>
      </w:r>
      <w:r w:rsidR="00A919D9" w:rsidRPr="00A919D9">
        <w:rPr>
          <w:i/>
          <w:sz w:val="28"/>
          <w:szCs w:val="28"/>
        </w:rPr>
        <w:t>11,1</w:t>
      </w:r>
      <w:r w:rsidR="00896B4C" w:rsidRPr="00A919D9">
        <w:rPr>
          <w:i/>
          <w:sz w:val="28"/>
          <w:szCs w:val="28"/>
        </w:rPr>
        <w:t xml:space="preserve"> %)</w:t>
      </w:r>
      <w:r w:rsidRPr="00A919D9">
        <w:rPr>
          <w:i/>
          <w:sz w:val="28"/>
          <w:szCs w:val="28"/>
        </w:rPr>
        <w:t xml:space="preserve">, в том числе меры приняты </w:t>
      </w:r>
      <w:r w:rsidR="00BE3469" w:rsidRPr="00A919D9">
        <w:rPr>
          <w:i/>
          <w:sz w:val="28"/>
          <w:szCs w:val="28"/>
        </w:rPr>
        <w:t>–</w:t>
      </w:r>
      <w:r w:rsidRPr="00A919D9">
        <w:rPr>
          <w:i/>
          <w:sz w:val="28"/>
          <w:szCs w:val="28"/>
        </w:rPr>
        <w:t xml:space="preserve"> </w:t>
      </w:r>
      <w:r w:rsidR="00A919D9" w:rsidRPr="00A919D9">
        <w:rPr>
          <w:i/>
          <w:sz w:val="28"/>
          <w:szCs w:val="28"/>
        </w:rPr>
        <w:t>2</w:t>
      </w:r>
      <w:r w:rsidR="00896B4C" w:rsidRPr="00A919D9">
        <w:rPr>
          <w:i/>
          <w:sz w:val="28"/>
          <w:szCs w:val="28"/>
        </w:rPr>
        <w:t xml:space="preserve"> (</w:t>
      </w:r>
      <w:r w:rsidR="00A919D9" w:rsidRPr="00A919D9">
        <w:rPr>
          <w:i/>
          <w:sz w:val="28"/>
          <w:szCs w:val="28"/>
        </w:rPr>
        <w:t>67,7</w:t>
      </w:r>
      <w:r w:rsidR="00896B4C" w:rsidRPr="00A919D9">
        <w:rPr>
          <w:i/>
          <w:sz w:val="28"/>
          <w:szCs w:val="28"/>
        </w:rPr>
        <w:t xml:space="preserve"> %)</w:t>
      </w:r>
      <w:r w:rsidRPr="00A919D9">
        <w:rPr>
          <w:i/>
          <w:sz w:val="28"/>
          <w:szCs w:val="28"/>
        </w:rPr>
        <w:t>, в</w:t>
      </w:r>
      <w:r w:rsidR="00BE3469" w:rsidRPr="00A919D9">
        <w:rPr>
          <w:i/>
          <w:sz w:val="28"/>
          <w:szCs w:val="28"/>
        </w:rPr>
        <w:t xml:space="preserve"> </w:t>
      </w:r>
      <w:r w:rsidR="00A919D9" w:rsidRPr="00A919D9">
        <w:rPr>
          <w:i/>
          <w:sz w:val="28"/>
          <w:szCs w:val="28"/>
        </w:rPr>
        <w:t>4</w:t>
      </w:r>
      <w:r w:rsidRPr="00A919D9">
        <w:rPr>
          <w:i/>
          <w:sz w:val="28"/>
          <w:szCs w:val="28"/>
        </w:rPr>
        <w:t xml:space="preserve"> </w:t>
      </w:r>
      <w:r w:rsidR="00EA3066" w:rsidRPr="00A919D9">
        <w:rPr>
          <w:i/>
          <w:sz w:val="28"/>
          <w:szCs w:val="28"/>
        </w:rPr>
        <w:t>квартале 20</w:t>
      </w:r>
      <w:r w:rsidR="00CB783A" w:rsidRPr="00A919D9">
        <w:rPr>
          <w:i/>
          <w:sz w:val="28"/>
          <w:szCs w:val="28"/>
        </w:rPr>
        <w:t>2</w:t>
      </w:r>
      <w:r w:rsidR="00BF2BA0" w:rsidRPr="00A919D9">
        <w:rPr>
          <w:i/>
          <w:sz w:val="28"/>
          <w:szCs w:val="28"/>
        </w:rPr>
        <w:t>3</w:t>
      </w:r>
      <w:r w:rsidR="00EA3066" w:rsidRPr="00A919D9">
        <w:rPr>
          <w:i/>
          <w:sz w:val="28"/>
          <w:szCs w:val="28"/>
        </w:rPr>
        <w:t xml:space="preserve"> года – </w:t>
      </w:r>
      <w:r w:rsidR="00A919D9" w:rsidRPr="00A919D9">
        <w:rPr>
          <w:i/>
          <w:sz w:val="28"/>
          <w:szCs w:val="28"/>
        </w:rPr>
        <w:t>3</w:t>
      </w:r>
      <w:r w:rsidR="00BF2BA0" w:rsidRPr="00A919D9">
        <w:rPr>
          <w:i/>
          <w:sz w:val="28"/>
          <w:szCs w:val="28"/>
        </w:rPr>
        <w:t xml:space="preserve"> (</w:t>
      </w:r>
      <w:r w:rsidR="00A919D9" w:rsidRPr="00A919D9">
        <w:rPr>
          <w:i/>
          <w:sz w:val="28"/>
          <w:szCs w:val="28"/>
        </w:rPr>
        <w:t>18,8</w:t>
      </w:r>
      <w:r w:rsidR="00BF2BA0" w:rsidRPr="00A919D9">
        <w:rPr>
          <w:i/>
          <w:sz w:val="28"/>
          <w:szCs w:val="28"/>
        </w:rPr>
        <w:t xml:space="preserve"> %)</w:t>
      </w:r>
      <w:r w:rsidR="00EA3066" w:rsidRPr="00A919D9">
        <w:rPr>
          <w:i/>
          <w:sz w:val="28"/>
          <w:szCs w:val="28"/>
        </w:rPr>
        <w:t xml:space="preserve">, в том числе меры приняты </w:t>
      </w:r>
      <w:r w:rsidR="00CB783A" w:rsidRPr="00A919D9">
        <w:rPr>
          <w:i/>
          <w:sz w:val="28"/>
          <w:szCs w:val="28"/>
        </w:rPr>
        <w:t>–</w:t>
      </w:r>
      <w:r w:rsidR="00EA3066" w:rsidRPr="00A919D9">
        <w:rPr>
          <w:i/>
          <w:sz w:val="28"/>
          <w:szCs w:val="28"/>
        </w:rPr>
        <w:t xml:space="preserve"> </w:t>
      </w:r>
      <w:r w:rsidR="00AB12B7" w:rsidRPr="00A919D9">
        <w:rPr>
          <w:i/>
          <w:sz w:val="28"/>
          <w:szCs w:val="28"/>
        </w:rPr>
        <w:t>1</w:t>
      </w:r>
      <w:r w:rsidR="00BF2BA0" w:rsidRPr="00A919D9">
        <w:rPr>
          <w:i/>
          <w:sz w:val="28"/>
          <w:szCs w:val="28"/>
        </w:rPr>
        <w:t xml:space="preserve"> (</w:t>
      </w:r>
      <w:r w:rsidR="00A919D9" w:rsidRPr="00A919D9">
        <w:rPr>
          <w:i/>
          <w:sz w:val="28"/>
          <w:szCs w:val="28"/>
        </w:rPr>
        <w:t>33,3</w:t>
      </w:r>
      <w:r w:rsidR="00BF2BA0" w:rsidRPr="00A919D9">
        <w:rPr>
          <w:i/>
          <w:sz w:val="28"/>
          <w:szCs w:val="28"/>
        </w:rPr>
        <w:t xml:space="preserve"> %)</w:t>
      </w:r>
      <w:r w:rsidR="00CB783A" w:rsidRPr="00A919D9">
        <w:rPr>
          <w:i/>
          <w:sz w:val="28"/>
          <w:szCs w:val="28"/>
        </w:rPr>
        <w:t>)</w:t>
      </w:r>
      <w:r w:rsidRPr="00A919D9">
        <w:rPr>
          <w:sz w:val="28"/>
          <w:szCs w:val="28"/>
        </w:rPr>
        <w:t>;</w:t>
      </w:r>
      <w:proofErr w:type="gramEnd"/>
    </w:p>
    <w:p w:rsidR="001B44D7" w:rsidRPr="00451D21" w:rsidRDefault="001B44D7" w:rsidP="001B44D7">
      <w:pPr>
        <w:shd w:val="clear" w:color="auto" w:fill="FFFFFF"/>
        <w:ind w:firstLine="708"/>
        <w:jc w:val="both"/>
        <w:rPr>
          <w:sz w:val="28"/>
          <w:szCs w:val="28"/>
          <w:highlight w:val="yellow"/>
        </w:rPr>
      </w:pPr>
      <w:r w:rsidRPr="00A919D9">
        <w:rPr>
          <w:sz w:val="28"/>
          <w:szCs w:val="28"/>
        </w:rPr>
        <w:t xml:space="preserve">- разъяснено – </w:t>
      </w:r>
      <w:r w:rsidR="00AB12B7" w:rsidRPr="00A919D9">
        <w:rPr>
          <w:sz w:val="28"/>
          <w:szCs w:val="28"/>
        </w:rPr>
        <w:t>1</w:t>
      </w:r>
      <w:r w:rsidR="00A919D9" w:rsidRPr="00A919D9">
        <w:rPr>
          <w:sz w:val="28"/>
          <w:szCs w:val="28"/>
        </w:rPr>
        <w:t>9</w:t>
      </w:r>
      <w:r w:rsidRPr="00A919D9">
        <w:rPr>
          <w:sz w:val="28"/>
          <w:szCs w:val="28"/>
        </w:rPr>
        <w:t xml:space="preserve"> </w:t>
      </w:r>
      <w:r w:rsidR="00F36A9B" w:rsidRPr="00A919D9">
        <w:rPr>
          <w:sz w:val="28"/>
          <w:szCs w:val="28"/>
        </w:rPr>
        <w:t>(</w:t>
      </w:r>
      <w:r w:rsidR="00A919D9" w:rsidRPr="00A919D9">
        <w:rPr>
          <w:sz w:val="28"/>
          <w:szCs w:val="28"/>
        </w:rPr>
        <w:t>90,5</w:t>
      </w:r>
      <w:r w:rsidRPr="00A919D9">
        <w:rPr>
          <w:sz w:val="28"/>
          <w:szCs w:val="28"/>
        </w:rPr>
        <w:t xml:space="preserve"> %)</w:t>
      </w:r>
      <w:r w:rsidR="00EA3066" w:rsidRPr="00A919D9">
        <w:rPr>
          <w:sz w:val="28"/>
          <w:szCs w:val="28"/>
        </w:rPr>
        <w:t xml:space="preserve"> </w:t>
      </w:r>
      <w:r w:rsidR="00EA3066" w:rsidRPr="00A919D9">
        <w:rPr>
          <w:i/>
          <w:sz w:val="28"/>
          <w:szCs w:val="28"/>
        </w:rPr>
        <w:t>(в</w:t>
      </w:r>
      <w:r w:rsidR="00A5308A" w:rsidRPr="00A919D9">
        <w:rPr>
          <w:i/>
          <w:sz w:val="28"/>
          <w:szCs w:val="28"/>
        </w:rPr>
        <w:t xml:space="preserve"> </w:t>
      </w:r>
      <w:r w:rsidR="00A919D9" w:rsidRPr="00A919D9">
        <w:rPr>
          <w:i/>
          <w:sz w:val="28"/>
          <w:szCs w:val="28"/>
        </w:rPr>
        <w:t>3</w:t>
      </w:r>
      <w:r w:rsidR="0097341F" w:rsidRPr="00A919D9">
        <w:rPr>
          <w:i/>
          <w:sz w:val="28"/>
          <w:szCs w:val="28"/>
        </w:rPr>
        <w:t xml:space="preserve"> </w:t>
      </w:r>
      <w:r w:rsidR="00EA3066" w:rsidRPr="00A919D9">
        <w:rPr>
          <w:i/>
          <w:sz w:val="28"/>
          <w:szCs w:val="28"/>
        </w:rPr>
        <w:t>квартале 20</w:t>
      </w:r>
      <w:r w:rsidR="00F46C93" w:rsidRPr="00A919D9">
        <w:rPr>
          <w:i/>
          <w:sz w:val="28"/>
          <w:szCs w:val="28"/>
        </w:rPr>
        <w:t>2</w:t>
      </w:r>
      <w:r w:rsidR="00C421F0" w:rsidRPr="00A919D9">
        <w:rPr>
          <w:i/>
          <w:sz w:val="28"/>
          <w:szCs w:val="28"/>
        </w:rPr>
        <w:t>4</w:t>
      </w:r>
      <w:r w:rsidR="00EA3066" w:rsidRPr="00A919D9">
        <w:rPr>
          <w:i/>
          <w:sz w:val="28"/>
          <w:szCs w:val="28"/>
        </w:rPr>
        <w:t xml:space="preserve"> года - </w:t>
      </w:r>
      <w:r w:rsidR="00453C8F" w:rsidRPr="00A919D9">
        <w:rPr>
          <w:i/>
          <w:sz w:val="28"/>
          <w:szCs w:val="28"/>
        </w:rPr>
        <w:t>1</w:t>
      </w:r>
      <w:r w:rsidR="00A919D9" w:rsidRPr="00A919D9">
        <w:rPr>
          <w:i/>
          <w:sz w:val="28"/>
          <w:szCs w:val="28"/>
        </w:rPr>
        <w:t>4</w:t>
      </w:r>
      <w:r w:rsidR="00EA3066" w:rsidRPr="00A919D9">
        <w:rPr>
          <w:i/>
          <w:sz w:val="28"/>
          <w:szCs w:val="28"/>
        </w:rPr>
        <w:t xml:space="preserve"> </w:t>
      </w:r>
      <w:r w:rsidR="00DC76E2" w:rsidRPr="00A919D9">
        <w:rPr>
          <w:i/>
          <w:sz w:val="28"/>
          <w:szCs w:val="28"/>
        </w:rPr>
        <w:t>(</w:t>
      </w:r>
      <w:r w:rsidR="00A919D9" w:rsidRPr="00A919D9">
        <w:rPr>
          <w:i/>
          <w:sz w:val="28"/>
          <w:szCs w:val="28"/>
        </w:rPr>
        <w:t>51,9</w:t>
      </w:r>
      <w:r w:rsidR="00EA3066" w:rsidRPr="00A919D9">
        <w:rPr>
          <w:i/>
          <w:sz w:val="28"/>
          <w:szCs w:val="28"/>
        </w:rPr>
        <w:t xml:space="preserve"> %), в </w:t>
      </w:r>
      <w:r w:rsidR="00A919D9" w:rsidRPr="00A919D9">
        <w:rPr>
          <w:i/>
          <w:sz w:val="28"/>
          <w:szCs w:val="28"/>
        </w:rPr>
        <w:t>4</w:t>
      </w:r>
      <w:r w:rsidR="00EA3066" w:rsidRPr="00A919D9">
        <w:rPr>
          <w:i/>
          <w:sz w:val="28"/>
          <w:szCs w:val="28"/>
        </w:rPr>
        <w:t xml:space="preserve"> квартале 20</w:t>
      </w:r>
      <w:r w:rsidR="009755E3" w:rsidRPr="00A919D9">
        <w:rPr>
          <w:i/>
          <w:sz w:val="28"/>
          <w:szCs w:val="28"/>
        </w:rPr>
        <w:t>2</w:t>
      </w:r>
      <w:r w:rsidR="00BF2BA0" w:rsidRPr="00A919D9">
        <w:rPr>
          <w:i/>
          <w:sz w:val="28"/>
          <w:szCs w:val="28"/>
        </w:rPr>
        <w:t>3</w:t>
      </w:r>
      <w:r w:rsidR="00EA3066" w:rsidRPr="00A919D9">
        <w:rPr>
          <w:i/>
          <w:sz w:val="28"/>
          <w:szCs w:val="28"/>
        </w:rPr>
        <w:t xml:space="preserve"> года – </w:t>
      </w:r>
      <w:r w:rsidR="00A919D9" w:rsidRPr="00A919D9">
        <w:rPr>
          <w:i/>
          <w:sz w:val="28"/>
          <w:szCs w:val="28"/>
        </w:rPr>
        <w:t>12</w:t>
      </w:r>
      <w:r w:rsidR="00EA3066" w:rsidRPr="00A919D9">
        <w:rPr>
          <w:i/>
          <w:sz w:val="28"/>
          <w:szCs w:val="28"/>
        </w:rPr>
        <w:t xml:space="preserve"> (</w:t>
      </w:r>
      <w:r w:rsidR="00A919D9" w:rsidRPr="00A919D9">
        <w:rPr>
          <w:i/>
          <w:sz w:val="28"/>
          <w:szCs w:val="28"/>
        </w:rPr>
        <w:t>75,0</w:t>
      </w:r>
      <w:r w:rsidR="00EA3066" w:rsidRPr="00A919D9">
        <w:rPr>
          <w:i/>
          <w:sz w:val="28"/>
          <w:szCs w:val="28"/>
        </w:rPr>
        <w:t xml:space="preserve"> %))</w:t>
      </w:r>
      <w:r w:rsidRPr="00A919D9">
        <w:rPr>
          <w:sz w:val="28"/>
          <w:szCs w:val="28"/>
        </w:rPr>
        <w:t>;</w:t>
      </w:r>
    </w:p>
    <w:p w:rsidR="001B44D7" w:rsidRPr="00451D21" w:rsidRDefault="001B44D7" w:rsidP="001B44D7">
      <w:pPr>
        <w:shd w:val="clear" w:color="auto" w:fill="FFFFFF"/>
        <w:ind w:firstLine="708"/>
        <w:jc w:val="both"/>
        <w:rPr>
          <w:sz w:val="28"/>
          <w:szCs w:val="28"/>
          <w:highlight w:val="yellow"/>
        </w:rPr>
      </w:pPr>
      <w:r w:rsidRPr="00A919D9">
        <w:rPr>
          <w:sz w:val="28"/>
          <w:szCs w:val="28"/>
        </w:rPr>
        <w:t xml:space="preserve">- не поддержано – </w:t>
      </w:r>
      <w:r w:rsidR="00F77C9D" w:rsidRPr="00A919D9">
        <w:rPr>
          <w:sz w:val="28"/>
          <w:szCs w:val="28"/>
        </w:rPr>
        <w:t xml:space="preserve">нет </w:t>
      </w:r>
      <w:r w:rsidR="00EA3066" w:rsidRPr="00A919D9">
        <w:rPr>
          <w:i/>
          <w:sz w:val="28"/>
          <w:szCs w:val="28"/>
        </w:rPr>
        <w:t xml:space="preserve">(в </w:t>
      </w:r>
      <w:r w:rsidR="00A919D9" w:rsidRPr="00A919D9">
        <w:rPr>
          <w:i/>
          <w:sz w:val="28"/>
          <w:szCs w:val="28"/>
        </w:rPr>
        <w:t>3</w:t>
      </w:r>
      <w:r w:rsidR="0097341F" w:rsidRPr="00A919D9">
        <w:rPr>
          <w:i/>
          <w:sz w:val="28"/>
          <w:szCs w:val="28"/>
        </w:rPr>
        <w:t xml:space="preserve"> к</w:t>
      </w:r>
      <w:r w:rsidR="00EA3066" w:rsidRPr="00A919D9">
        <w:rPr>
          <w:i/>
          <w:sz w:val="28"/>
          <w:szCs w:val="28"/>
        </w:rPr>
        <w:t>вартале 20</w:t>
      </w:r>
      <w:r w:rsidR="00716E28" w:rsidRPr="00A919D9">
        <w:rPr>
          <w:i/>
          <w:sz w:val="28"/>
          <w:szCs w:val="28"/>
        </w:rPr>
        <w:t>2</w:t>
      </w:r>
      <w:r w:rsidR="00C421F0" w:rsidRPr="00A919D9">
        <w:rPr>
          <w:i/>
          <w:sz w:val="28"/>
          <w:szCs w:val="28"/>
        </w:rPr>
        <w:t>4</w:t>
      </w:r>
      <w:r w:rsidR="00EA3066" w:rsidRPr="00A919D9">
        <w:rPr>
          <w:i/>
          <w:sz w:val="28"/>
          <w:szCs w:val="28"/>
        </w:rPr>
        <w:t xml:space="preserve"> года – </w:t>
      </w:r>
      <w:r w:rsidR="00CA7B8B" w:rsidRPr="00A919D9">
        <w:rPr>
          <w:i/>
          <w:sz w:val="28"/>
          <w:szCs w:val="28"/>
        </w:rPr>
        <w:t>нет</w:t>
      </w:r>
      <w:r w:rsidR="00EA3066" w:rsidRPr="00A919D9">
        <w:rPr>
          <w:i/>
          <w:sz w:val="28"/>
          <w:szCs w:val="28"/>
        </w:rPr>
        <w:t xml:space="preserve">, в </w:t>
      </w:r>
      <w:r w:rsidR="00A919D9" w:rsidRPr="00A919D9">
        <w:rPr>
          <w:i/>
          <w:sz w:val="28"/>
          <w:szCs w:val="28"/>
        </w:rPr>
        <w:t>4</w:t>
      </w:r>
      <w:r w:rsidR="00EA3066" w:rsidRPr="00A919D9">
        <w:rPr>
          <w:i/>
          <w:sz w:val="28"/>
          <w:szCs w:val="28"/>
        </w:rPr>
        <w:t xml:space="preserve"> квартале 20</w:t>
      </w:r>
      <w:r w:rsidR="00257F31" w:rsidRPr="00A919D9">
        <w:rPr>
          <w:i/>
          <w:sz w:val="28"/>
          <w:szCs w:val="28"/>
        </w:rPr>
        <w:t>2</w:t>
      </w:r>
      <w:r w:rsidR="00BF2BA0" w:rsidRPr="00A919D9">
        <w:rPr>
          <w:i/>
          <w:sz w:val="28"/>
          <w:szCs w:val="28"/>
        </w:rPr>
        <w:t>3</w:t>
      </w:r>
      <w:r w:rsidR="00EA3066" w:rsidRPr="00A919D9">
        <w:rPr>
          <w:i/>
          <w:sz w:val="28"/>
          <w:szCs w:val="28"/>
        </w:rPr>
        <w:t xml:space="preserve"> года – </w:t>
      </w:r>
      <w:r w:rsidR="00BB5B1C" w:rsidRPr="00A919D9">
        <w:rPr>
          <w:i/>
          <w:sz w:val="28"/>
          <w:szCs w:val="28"/>
        </w:rPr>
        <w:t>нет</w:t>
      </w:r>
      <w:r w:rsidR="00A6746B" w:rsidRPr="00A919D9">
        <w:rPr>
          <w:i/>
          <w:sz w:val="28"/>
          <w:szCs w:val="28"/>
        </w:rPr>
        <w:t>)</w:t>
      </w:r>
      <w:r w:rsidRPr="00A919D9">
        <w:rPr>
          <w:sz w:val="28"/>
          <w:szCs w:val="28"/>
        </w:rPr>
        <w:t>;</w:t>
      </w:r>
    </w:p>
    <w:p w:rsidR="001B44D7" w:rsidRPr="00451D21" w:rsidRDefault="001B44D7" w:rsidP="001B44D7">
      <w:pPr>
        <w:shd w:val="clear" w:color="auto" w:fill="FFFFFF"/>
        <w:ind w:firstLine="708"/>
        <w:jc w:val="both"/>
        <w:rPr>
          <w:sz w:val="28"/>
          <w:szCs w:val="28"/>
          <w:highlight w:val="yellow"/>
        </w:rPr>
      </w:pPr>
      <w:r w:rsidRPr="006945DD">
        <w:rPr>
          <w:sz w:val="28"/>
          <w:szCs w:val="28"/>
        </w:rPr>
        <w:t xml:space="preserve">- направлено по компетенции – </w:t>
      </w:r>
      <w:r w:rsidR="00C421F0" w:rsidRPr="006945DD">
        <w:rPr>
          <w:sz w:val="28"/>
          <w:szCs w:val="28"/>
        </w:rPr>
        <w:t>1 (</w:t>
      </w:r>
      <w:r w:rsidR="006945DD" w:rsidRPr="006945DD">
        <w:rPr>
          <w:sz w:val="28"/>
          <w:szCs w:val="28"/>
        </w:rPr>
        <w:t>4,8</w:t>
      </w:r>
      <w:r w:rsidR="00C421F0" w:rsidRPr="006945DD">
        <w:rPr>
          <w:sz w:val="28"/>
          <w:szCs w:val="28"/>
        </w:rPr>
        <w:t xml:space="preserve"> %)</w:t>
      </w:r>
      <w:r w:rsidR="003A71D7" w:rsidRPr="006945DD">
        <w:rPr>
          <w:sz w:val="28"/>
          <w:szCs w:val="28"/>
        </w:rPr>
        <w:t xml:space="preserve"> </w:t>
      </w:r>
      <w:r w:rsidR="0097341F" w:rsidRPr="006945DD">
        <w:rPr>
          <w:i/>
          <w:sz w:val="28"/>
          <w:szCs w:val="28"/>
        </w:rPr>
        <w:t xml:space="preserve">(в </w:t>
      </w:r>
      <w:r w:rsidR="00A919D9" w:rsidRPr="006945DD">
        <w:rPr>
          <w:i/>
          <w:sz w:val="28"/>
          <w:szCs w:val="28"/>
        </w:rPr>
        <w:t>3</w:t>
      </w:r>
      <w:r w:rsidR="0097341F" w:rsidRPr="006945DD">
        <w:rPr>
          <w:i/>
          <w:sz w:val="28"/>
          <w:szCs w:val="28"/>
        </w:rPr>
        <w:t xml:space="preserve"> квартале 20</w:t>
      </w:r>
      <w:r w:rsidR="00716E28" w:rsidRPr="006945DD">
        <w:rPr>
          <w:i/>
          <w:sz w:val="28"/>
          <w:szCs w:val="28"/>
        </w:rPr>
        <w:t>2</w:t>
      </w:r>
      <w:r w:rsidR="00C421F0" w:rsidRPr="006945DD">
        <w:rPr>
          <w:i/>
          <w:sz w:val="28"/>
          <w:szCs w:val="28"/>
        </w:rPr>
        <w:t>4</w:t>
      </w:r>
      <w:r w:rsidR="0097341F" w:rsidRPr="006945DD">
        <w:rPr>
          <w:i/>
          <w:sz w:val="28"/>
          <w:szCs w:val="28"/>
        </w:rPr>
        <w:t xml:space="preserve"> года – </w:t>
      </w:r>
      <w:r w:rsidR="00A919D9" w:rsidRPr="006945DD">
        <w:rPr>
          <w:i/>
          <w:sz w:val="28"/>
          <w:szCs w:val="28"/>
        </w:rPr>
        <w:t>10</w:t>
      </w:r>
      <w:r w:rsidR="00AB12B7" w:rsidRPr="006945DD">
        <w:rPr>
          <w:i/>
          <w:sz w:val="28"/>
          <w:szCs w:val="28"/>
        </w:rPr>
        <w:t xml:space="preserve"> (</w:t>
      </w:r>
      <w:r w:rsidR="00A919D9" w:rsidRPr="006945DD">
        <w:rPr>
          <w:i/>
          <w:sz w:val="28"/>
          <w:szCs w:val="28"/>
        </w:rPr>
        <w:t>37,0</w:t>
      </w:r>
      <w:r w:rsidR="00AB12B7" w:rsidRPr="006945DD">
        <w:rPr>
          <w:i/>
          <w:sz w:val="28"/>
          <w:szCs w:val="28"/>
        </w:rPr>
        <w:t xml:space="preserve"> %)</w:t>
      </w:r>
      <w:r w:rsidR="0097341F" w:rsidRPr="006945DD">
        <w:rPr>
          <w:i/>
          <w:sz w:val="28"/>
          <w:szCs w:val="28"/>
        </w:rPr>
        <w:t xml:space="preserve">, в </w:t>
      </w:r>
      <w:r w:rsidR="006945DD" w:rsidRPr="006945DD">
        <w:rPr>
          <w:i/>
          <w:sz w:val="28"/>
          <w:szCs w:val="28"/>
        </w:rPr>
        <w:t>4</w:t>
      </w:r>
      <w:r w:rsidR="0097341F" w:rsidRPr="006945DD">
        <w:rPr>
          <w:i/>
          <w:sz w:val="28"/>
          <w:szCs w:val="28"/>
        </w:rPr>
        <w:t xml:space="preserve"> квартале 20</w:t>
      </w:r>
      <w:r w:rsidR="00F763FF" w:rsidRPr="006945DD">
        <w:rPr>
          <w:i/>
          <w:sz w:val="28"/>
          <w:szCs w:val="28"/>
        </w:rPr>
        <w:t>2</w:t>
      </w:r>
      <w:r w:rsidR="00BF2BA0" w:rsidRPr="006945DD">
        <w:rPr>
          <w:i/>
          <w:sz w:val="28"/>
          <w:szCs w:val="28"/>
        </w:rPr>
        <w:t>3</w:t>
      </w:r>
      <w:r w:rsidR="0097341F" w:rsidRPr="006945DD">
        <w:rPr>
          <w:i/>
          <w:sz w:val="28"/>
          <w:szCs w:val="28"/>
        </w:rPr>
        <w:t xml:space="preserve"> года – </w:t>
      </w:r>
      <w:r w:rsidR="00AB12B7" w:rsidRPr="006945DD">
        <w:rPr>
          <w:i/>
          <w:sz w:val="28"/>
          <w:szCs w:val="28"/>
        </w:rPr>
        <w:t>1 (6,3 %)</w:t>
      </w:r>
      <w:r w:rsidR="0097341F" w:rsidRPr="006945DD">
        <w:rPr>
          <w:i/>
          <w:sz w:val="28"/>
          <w:szCs w:val="28"/>
        </w:rPr>
        <w:t>)</w:t>
      </w:r>
      <w:r w:rsidRPr="006945DD">
        <w:rPr>
          <w:sz w:val="28"/>
          <w:szCs w:val="28"/>
        </w:rPr>
        <w:t>.</w:t>
      </w:r>
    </w:p>
    <w:p w:rsidR="00567755" w:rsidRPr="00451D21" w:rsidRDefault="00567755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</w:p>
    <w:p w:rsidR="001A23B9" w:rsidRPr="00566BEA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566BEA">
        <w:rPr>
          <w:sz w:val="28"/>
          <w:szCs w:val="28"/>
        </w:rPr>
        <w:t xml:space="preserve">По срокам </w:t>
      </w:r>
      <w:r w:rsidR="00C80601">
        <w:rPr>
          <w:sz w:val="28"/>
          <w:szCs w:val="28"/>
        </w:rPr>
        <w:t xml:space="preserve">письменные </w:t>
      </w:r>
      <w:r w:rsidRPr="00566BEA">
        <w:rPr>
          <w:sz w:val="28"/>
          <w:szCs w:val="28"/>
        </w:rPr>
        <w:t>обращения рассмотрены:</w:t>
      </w:r>
      <w:r w:rsidR="00990348" w:rsidRPr="00566BEA">
        <w:rPr>
          <w:rStyle w:val="ae"/>
          <w:sz w:val="28"/>
          <w:szCs w:val="28"/>
        </w:rPr>
        <w:footnoteReference w:id="4"/>
      </w:r>
    </w:p>
    <w:p w:rsidR="001A23B9" w:rsidRPr="00451D21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  <w:r w:rsidRPr="00D13821">
        <w:rPr>
          <w:sz w:val="28"/>
          <w:szCs w:val="28"/>
        </w:rPr>
        <w:t>-</w:t>
      </w:r>
      <w:r w:rsidR="002E6AEE" w:rsidRPr="00D13821">
        <w:rPr>
          <w:sz w:val="28"/>
          <w:szCs w:val="28"/>
        </w:rPr>
        <w:t> </w:t>
      </w:r>
      <w:r w:rsidR="00FE7A09" w:rsidRPr="00D13821">
        <w:rPr>
          <w:sz w:val="28"/>
          <w:szCs w:val="28"/>
        </w:rPr>
        <w:t xml:space="preserve">до 7 </w:t>
      </w:r>
      <w:r w:rsidRPr="00D13821">
        <w:rPr>
          <w:sz w:val="28"/>
          <w:szCs w:val="28"/>
        </w:rPr>
        <w:t xml:space="preserve">дней </w:t>
      </w:r>
      <w:r w:rsidR="00853B4C" w:rsidRPr="00D13821">
        <w:rPr>
          <w:sz w:val="28"/>
          <w:szCs w:val="28"/>
        </w:rPr>
        <w:t xml:space="preserve">включительно </w:t>
      </w:r>
      <w:r w:rsidRPr="00D13821">
        <w:rPr>
          <w:sz w:val="28"/>
          <w:szCs w:val="28"/>
        </w:rPr>
        <w:t xml:space="preserve">– </w:t>
      </w:r>
      <w:r w:rsidR="00D13821" w:rsidRPr="00D13821">
        <w:rPr>
          <w:sz w:val="28"/>
          <w:szCs w:val="28"/>
        </w:rPr>
        <w:t>4</w:t>
      </w:r>
      <w:r w:rsidR="005C6A70" w:rsidRPr="00D13821">
        <w:rPr>
          <w:sz w:val="28"/>
          <w:szCs w:val="28"/>
        </w:rPr>
        <w:t xml:space="preserve"> (</w:t>
      </w:r>
      <w:r w:rsidR="00D13821" w:rsidRPr="00D13821">
        <w:rPr>
          <w:sz w:val="28"/>
          <w:szCs w:val="28"/>
        </w:rPr>
        <w:t>18,2</w:t>
      </w:r>
      <w:r w:rsidR="00A0669F" w:rsidRPr="00D13821">
        <w:rPr>
          <w:sz w:val="28"/>
          <w:szCs w:val="28"/>
        </w:rPr>
        <w:t xml:space="preserve"> %</w:t>
      </w:r>
      <w:r w:rsidR="005C6A70" w:rsidRPr="00D13821">
        <w:rPr>
          <w:sz w:val="28"/>
          <w:szCs w:val="28"/>
        </w:rPr>
        <w:t>)</w:t>
      </w:r>
      <w:r w:rsidR="002D4290" w:rsidRPr="00D13821">
        <w:rPr>
          <w:sz w:val="28"/>
          <w:szCs w:val="28"/>
        </w:rPr>
        <w:t xml:space="preserve"> </w:t>
      </w:r>
      <w:r w:rsidR="00FE7A09" w:rsidRPr="00D13821">
        <w:rPr>
          <w:i/>
          <w:sz w:val="28"/>
          <w:szCs w:val="28"/>
        </w:rPr>
        <w:t xml:space="preserve">(в </w:t>
      </w:r>
      <w:r w:rsidR="00D13821" w:rsidRPr="00D13821">
        <w:rPr>
          <w:i/>
          <w:sz w:val="28"/>
          <w:szCs w:val="28"/>
        </w:rPr>
        <w:t>3</w:t>
      </w:r>
      <w:r w:rsidR="00FE7A09" w:rsidRPr="00D13821">
        <w:rPr>
          <w:i/>
          <w:sz w:val="28"/>
          <w:szCs w:val="28"/>
        </w:rPr>
        <w:t xml:space="preserve"> квартале 202</w:t>
      </w:r>
      <w:r w:rsidR="006558E7" w:rsidRPr="00D13821">
        <w:rPr>
          <w:i/>
          <w:sz w:val="28"/>
          <w:szCs w:val="28"/>
        </w:rPr>
        <w:t>4</w:t>
      </w:r>
      <w:r w:rsidR="00FE7A09" w:rsidRPr="00D13821">
        <w:rPr>
          <w:i/>
          <w:sz w:val="28"/>
          <w:szCs w:val="28"/>
        </w:rPr>
        <w:t xml:space="preserve"> года – </w:t>
      </w:r>
      <w:r w:rsidR="00D13821" w:rsidRPr="00D13821">
        <w:rPr>
          <w:i/>
          <w:sz w:val="28"/>
          <w:szCs w:val="28"/>
        </w:rPr>
        <w:t>12</w:t>
      </w:r>
      <w:r w:rsidR="007D6107" w:rsidRPr="00D13821">
        <w:rPr>
          <w:i/>
          <w:sz w:val="28"/>
          <w:szCs w:val="28"/>
        </w:rPr>
        <w:t xml:space="preserve"> (</w:t>
      </w:r>
      <w:r w:rsidR="00D13821" w:rsidRPr="00D13821">
        <w:rPr>
          <w:i/>
          <w:sz w:val="28"/>
          <w:szCs w:val="28"/>
        </w:rPr>
        <w:t>46,2</w:t>
      </w:r>
      <w:r w:rsidR="007D6107" w:rsidRPr="00D13821">
        <w:rPr>
          <w:i/>
          <w:sz w:val="28"/>
          <w:szCs w:val="28"/>
        </w:rPr>
        <w:t xml:space="preserve"> %)</w:t>
      </w:r>
      <w:r w:rsidR="00FE7A09" w:rsidRPr="00D13821">
        <w:rPr>
          <w:i/>
          <w:sz w:val="28"/>
          <w:szCs w:val="28"/>
        </w:rPr>
        <w:t xml:space="preserve">, в </w:t>
      </w:r>
      <w:r w:rsidR="00D13821" w:rsidRPr="00D13821">
        <w:rPr>
          <w:i/>
          <w:sz w:val="28"/>
          <w:szCs w:val="28"/>
        </w:rPr>
        <w:t>4</w:t>
      </w:r>
      <w:r w:rsidR="00FE7A09" w:rsidRPr="00D13821">
        <w:rPr>
          <w:i/>
          <w:sz w:val="28"/>
          <w:szCs w:val="28"/>
        </w:rPr>
        <w:t xml:space="preserve"> квартале 202</w:t>
      </w:r>
      <w:r w:rsidR="000D7010" w:rsidRPr="00D13821">
        <w:rPr>
          <w:i/>
          <w:sz w:val="28"/>
          <w:szCs w:val="28"/>
        </w:rPr>
        <w:t>3</w:t>
      </w:r>
      <w:r w:rsidR="00FE7A09" w:rsidRPr="00D13821">
        <w:rPr>
          <w:i/>
          <w:sz w:val="28"/>
          <w:szCs w:val="28"/>
        </w:rPr>
        <w:t xml:space="preserve"> года -</w:t>
      </w:r>
      <w:r w:rsidR="000843EC" w:rsidRPr="00D13821">
        <w:rPr>
          <w:i/>
          <w:sz w:val="28"/>
          <w:szCs w:val="28"/>
        </w:rPr>
        <w:t xml:space="preserve"> </w:t>
      </w:r>
      <w:r w:rsidR="00D13821" w:rsidRPr="00D13821">
        <w:rPr>
          <w:i/>
          <w:sz w:val="28"/>
          <w:szCs w:val="28"/>
        </w:rPr>
        <w:t>1</w:t>
      </w:r>
      <w:r w:rsidR="00961144" w:rsidRPr="00D13821">
        <w:rPr>
          <w:i/>
          <w:sz w:val="28"/>
          <w:szCs w:val="28"/>
        </w:rPr>
        <w:t xml:space="preserve"> (</w:t>
      </w:r>
      <w:r w:rsidR="00D13821" w:rsidRPr="00D13821">
        <w:rPr>
          <w:i/>
          <w:sz w:val="28"/>
          <w:szCs w:val="28"/>
        </w:rPr>
        <w:t>6,7</w:t>
      </w:r>
      <w:r w:rsidR="005B2443" w:rsidRPr="00D13821">
        <w:rPr>
          <w:i/>
          <w:sz w:val="28"/>
          <w:szCs w:val="28"/>
        </w:rPr>
        <w:t xml:space="preserve"> %</w:t>
      </w:r>
      <w:r w:rsidR="00961144" w:rsidRPr="00D13821">
        <w:rPr>
          <w:i/>
          <w:sz w:val="28"/>
          <w:szCs w:val="28"/>
        </w:rPr>
        <w:t>)</w:t>
      </w:r>
      <w:r w:rsidR="00FE7A09" w:rsidRPr="00D13821">
        <w:rPr>
          <w:i/>
          <w:sz w:val="28"/>
          <w:szCs w:val="28"/>
        </w:rPr>
        <w:t>)</w:t>
      </w:r>
      <w:r w:rsidR="005B2443" w:rsidRPr="00D13821">
        <w:rPr>
          <w:sz w:val="28"/>
          <w:szCs w:val="28"/>
        </w:rPr>
        <w:t>;</w:t>
      </w:r>
    </w:p>
    <w:p w:rsidR="001A23B9" w:rsidRPr="00451D21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  <w:r w:rsidRPr="00D13821">
        <w:rPr>
          <w:sz w:val="28"/>
          <w:szCs w:val="28"/>
        </w:rPr>
        <w:t>-</w:t>
      </w:r>
      <w:r w:rsidR="002E6AEE" w:rsidRPr="00D13821">
        <w:rPr>
          <w:sz w:val="28"/>
          <w:szCs w:val="28"/>
        </w:rPr>
        <w:t> </w:t>
      </w:r>
      <w:r w:rsidRPr="00D13821">
        <w:rPr>
          <w:sz w:val="28"/>
          <w:szCs w:val="28"/>
        </w:rPr>
        <w:t xml:space="preserve">в течение </w:t>
      </w:r>
      <w:r w:rsidR="00FE7A09" w:rsidRPr="00D13821">
        <w:rPr>
          <w:sz w:val="28"/>
          <w:szCs w:val="28"/>
        </w:rPr>
        <w:t xml:space="preserve">8 - </w:t>
      </w:r>
      <w:r w:rsidRPr="00D13821">
        <w:rPr>
          <w:sz w:val="28"/>
          <w:szCs w:val="28"/>
        </w:rPr>
        <w:t xml:space="preserve">10 дней – </w:t>
      </w:r>
      <w:r w:rsidR="00D13821" w:rsidRPr="00D13821">
        <w:rPr>
          <w:sz w:val="28"/>
          <w:szCs w:val="28"/>
        </w:rPr>
        <w:t>3</w:t>
      </w:r>
      <w:r w:rsidR="00AC12C8" w:rsidRPr="00D13821">
        <w:rPr>
          <w:sz w:val="28"/>
          <w:szCs w:val="28"/>
        </w:rPr>
        <w:t xml:space="preserve"> (</w:t>
      </w:r>
      <w:r w:rsidR="00D13821" w:rsidRPr="00D13821">
        <w:rPr>
          <w:sz w:val="28"/>
          <w:szCs w:val="28"/>
        </w:rPr>
        <w:t>13,6 %</w:t>
      </w:r>
      <w:r w:rsidR="00AC12C8" w:rsidRPr="00D13821">
        <w:rPr>
          <w:sz w:val="28"/>
          <w:szCs w:val="28"/>
        </w:rPr>
        <w:t>)</w:t>
      </w:r>
      <w:r w:rsidR="002D4290" w:rsidRPr="00D13821">
        <w:rPr>
          <w:sz w:val="28"/>
          <w:szCs w:val="28"/>
        </w:rPr>
        <w:t xml:space="preserve"> </w:t>
      </w:r>
      <w:r w:rsidR="00FE7A09" w:rsidRPr="00D13821">
        <w:rPr>
          <w:i/>
          <w:sz w:val="28"/>
          <w:szCs w:val="28"/>
        </w:rPr>
        <w:t>(</w:t>
      </w:r>
      <w:r w:rsidR="002D4290" w:rsidRPr="00D13821">
        <w:rPr>
          <w:i/>
          <w:sz w:val="28"/>
          <w:szCs w:val="28"/>
        </w:rPr>
        <w:t>в</w:t>
      </w:r>
      <w:r w:rsidR="00062B19" w:rsidRPr="00D13821">
        <w:rPr>
          <w:i/>
          <w:sz w:val="28"/>
          <w:szCs w:val="28"/>
        </w:rPr>
        <w:t xml:space="preserve"> </w:t>
      </w:r>
      <w:r w:rsidR="00D13821" w:rsidRPr="00D13821">
        <w:rPr>
          <w:i/>
          <w:sz w:val="28"/>
          <w:szCs w:val="28"/>
        </w:rPr>
        <w:t>3</w:t>
      </w:r>
      <w:r w:rsidR="00FE7A09" w:rsidRPr="00D13821">
        <w:rPr>
          <w:i/>
          <w:sz w:val="28"/>
          <w:szCs w:val="28"/>
        </w:rPr>
        <w:t xml:space="preserve"> квартале 202</w:t>
      </w:r>
      <w:r w:rsidR="006558E7" w:rsidRPr="00D13821">
        <w:rPr>
          <w:i/>
          <w:sz w:val="28"/>
          <w:szCs w:val="28"/>
        </w:rPr>
        <w:t>4</w:t>
      </w:r>
      <w:r w:rsidR="00FE7A09" w:rsidRPr="00D13821">
        <w:rPr>
          <w:i/>
          <w:sz w:val="28"/>
          <w:szCs w:val="28"/>
        </w:rPr>
        <w:t xml:space="preserve"> года – </w:t>
      </w:r>
      <w:r w:rsidR="00D13821" w:rsidRPr="00D13821">
        <w:rPr>
          <w:i/>
          <w:sz w:val="28"/>
          <w:szCs w:val="28"/>
        </w:rPr>
        <w:t>2 (7,7 %)</w:t>
      </w:r>
      <w:r w:rsidR="00FE7A09" w:rsidRPr="00D13821">
        <w:rPr>
          <w:i/>
          <w:sz w:val="28"/>
          <w:szCs w:val="28"/>
        </w:rPr>
        <w:t xml:space="preserve">, в </w:t>
      </w:r>
      <w:r w:rsidR="00D13821" w:rsidRPr="00D13821">
        <w:rPr>
          <w:i/>
          <w:sz w:val="28"/>
          <w:szCs w:val="28"/>
        </w:rPr>
        <w:t>4</w:t>
      </w:r>
      <w:r w:rsidR="00FE7A09" w:rsidRPr="00D13821">
        <w:rPr>
          <w:i/>
          <w:sz w:val="28"/>
          <w:szCs w:val="28"/>
        </w:rPr>
        <w:t xml:space="preserve"> квартале 202</w:t>
      </w:r>
      <w:r w:rsidR="000D7010" w:rsidRPr="00D13821">
        <w:rPr>
          <w:i/>
          <w:sz w:val="28"/>
          <w:szCs w:val="28"/>
        </w:rPr>
        <w:t>3</w:t>
      </w:r>
      <w:r w:rsidR="00FE7A09" w:rsidRPr="00D13821">
        <w:rPr>
          <w:i/>
          <w:sz w:val="28"/>
          <w:szCs w:val="28"/>
        </w:rPr>
        <w:t xml:space="preserve"> года </w:t>
      </w:r>
      <w:r w:rsidR="00CF3BCC" w:rsidRPr="00D13821">
        <w:rPr>
          <w:i/>
          <w:sz w:val="28"/>
          <w:szCs w:val="28"/>
        </w:rPr>
        <w:t>–</w:t>
      </w:r>
      <w:r w:rsidR="00FE7A09" w:rsidRPr="00D13821">
        <w:rPr>
          <w:i/>
          <w:sz w:val="28"/>
          <w:szCs w:val="28"/>
        </w:rPr>
        <w:t xml:space="preserve"> </w:t>
      </w:r>
      <w:r w:rsidR="00D13821" w:rsidRPr="00D13821">
        <w:rPr>
          <w:i/>
          <w:sz w:val="28"/>
          <w:szCs w:val="28"/>
        </w:rPr>
        <w:t>1 (6,7 %)</w:t>
      </w:r>
      <w:r w:rsidR="00FE7A09" w:rsidRPr="00D13821">
        <w:rPr>
          <w:i/>
          <w:sz w:val="28"/>
          <w:szCs w:val="28"/>
        </w:rPr>
        <w:t>)</w:t>
      </w:r>
      <w:r w:rsidR="005B2443" w:rsidRPr="00D13821">
        <w:rPr>
          <w:sz w:val="28"/>
          <w:szCs w:val="28"/>
        </w:rPr>
        <w:t>;</w:t>
      </w:r>
    </w:p>
    <w:p w:rsidR="001A23B9" w:rsidRPr="00451D21" w:rsidRDefault="001A23B9" w:rsidP="00567755">
      <w:pPr>
        <w:pStyle w:val="a5"/>
        <w:tabs>
          <w:tab w:val="left" w:pos="993"/>
        </w:tabs>
        <w:ind w:left="0" w:firstLine="992"/>
        <w:jc w:val="both"/>
        <w:rPr>
          <w:i/>
          <w:sz w:val="28"/>
          <w:szCs w:val="28"/>
          <w:highlight w:val="yellow"/>
        </w:rPr>
      </w:pPr>
      <w:r w:rsidRPr="00D13821">
        <w:rPr>
          <w:sz w:val="28"/>
          <w:szCs w:val="28"/>
        </w:rPr>
        <w:t>-</w:t>
      </w:r>
      <w:r w:rsidR="002E6AEE" w:rsidRPr="00D13821">
        <w:rPr>
          <w:sz w:val="28"/>
          <w:szCs w:val="28"/>
        </w:rPr>
        <w:t> </w:t>
      </w:r>
      <w:r w:rsidRPr="00D13821">
        <w:rPr>
          <w:sz w:val="28"/>
          <w:szCs w:val="28"/>
        </w:rPr>
        <w:t xml:space="preserve">в течение </w:t>
      </w:r>
      <w:r w:rsidR="00FE7A09" w:rsidRPr="00D13821">
        <w:rPr>
          <w:sz w:val="28"/>
          <w:szCs w:val="28"/>
        </w:rPr>
        <w:t xml:space="preserve">11 - </w:t>
      </w:r>
      <w:r w:rsidRPr="00D13821">
        <w:rPr>
          <w:sz w:val="28"/>
          <w:szCs w:val="28"/>
        </w:rPr>
        <w:t xml:space="preserve">15 дней – </w:t>
      </w:r>
      <w:r w:rsidR="00D13821" w:rsidRPr="00D13821">
        <w:rPr>
          <w:sz w:val="28"/>
          <w:szCs w:val="28"/>
        </w:rPr>
        <w:t>5 (22,7 %)</w:t>
      </w:r>
      <w:r w:rsidR="00FE7A09" w:rsidRPr="00D13821">
        <w:rPr>
          <w:sz w:val="28"/>
          <w:szCs w:val="28"/>
        </w:rPr>
        <w:t xml:space="preserve"> </w:t>
      </w:r>
      <w:r w:rsidR="00FE7A09" w:rsidRPr="00D13821">
        <w:rPr>
          <w:i/>
          <w:sz w:val="28"/>
          <w:szCs w:val="28"/>
        </w:rPr>
        <w:t xml:space="preserve">(в </w:t>
      </w:r>
      <w:r w:rsidR="00D13821" w:rsidRPr="00D13821">
        <w:rPr>
          <w:i/>
          <w:sz w:val="28"/>
          <w:szCs w:val="28"/>
        </w:rPr>
        <w:t>3</w:t>
      </w:r>
      <w:r w:rsidR="00FE7A09" w:rsidRPr="00D13821">
        <w:rPr>
          <w:i/>
          <w:sz w:val="28"/>
          <w:szCs w:val="28"/>
        </w:rPr>
        <w:t xml:space="preserve"> квартале 202</w:t>
      </w:r>
      <w:r w:rsidR="00B53DB1" w:rsidRPr="00D13821">
        <w:rPr>
          <w:i/>
          <w:sz w:val="28"/>
          <w:szCs w:val="28"/>
        </w:rPr>
        <w:t>4</w:t>
      </w:r>
      <w:r w:rsidR="00FE7A09" w:rsidRPr="00D13821">
        <w:rPr>
          <w:i/>
          <w:sz w:val="28"/>
          <w:szCs w:val="28"/>
        </w:rPr>
        <w:t xml:space="preserve"> года – </w:t>
      </w:r>
      <w:r w:rsidR="00D13821" w:rsidRPr="00D13821">
        <w:rPr>
          <w:i/>
          <w:sz w:val="28"/>
          <w:szCs w:val="28"/>
        </w:rPr>
        <w:t>нет</w:t>
      </w:r>
      <w:r w:rsidR="00FE7A09" w:rsidRPr="00D13821">
        <w:rPr>
          <w:i/>
          <w:sz w:val="28"/>
          <w:szCs w:val="28"/>
        </w:rPr>
        <w:t xml:space="preserve">, в </w:t>
      </w:r>
      <w:r w:rsidR="00D13821" w:rsidRPr="00D13821">
        <w:rPr>
          <w:i/>
          <w:sz w:val="28"/>
          <w:szCs w:val="28"/>
        </w:rPr>
        <w:t>4</w:t>
      </w:r>
      <w:r w:rsidR="00FE7A09" w:rsidRPr="00D13821">
        <w:rPr>
          <w:i/>
          <w:sz w:val="28"/>
          <w:szCs w:val="28"/>
        </w:rPr>
        <w:t xml:space="preserve"> квартале 202</w:t>
      </w:r>
      <w:r w:rsidR="000D7010" w:rsidRPr="00D13821">
        <w:rPr>
          <w:i/>
          <w:sz w:val="28"/>
          <w:szCs w:val="28"/>
        </w:rPr>
        <w:t>3</w:t>
      </w:r>
      <w:r w:rsidR="00FE7A09" w:rsidRPr="00D13821">
        <w:rPr>
          <w:i/>
          <w:sz w:val="28"/>
          <w:szCs w:val="28"/>
        </w:rPr>
        <w:t xml:space="preserve"> года </w:t>
      </w:r>
      <w:r w:rsidR="00A51D09" w:rsidRPr="00D13821">
        <w:rPr>
          <w:i/>
          <w:sz w:val="28"/>
          <w:szCs w:val="28"/>
        </w:rPr>
        <w:t>–</w:t>
      </w:r>
      <w:r w:rsidR="00FE7A09" w:rsidRPr="00D13821">
        <w:rPr>
          <w:i/>
          <w:sz w:val="28"/>
          <w:szCs w:val="28"/>
        </w:rPr>
        <w:t xml:space="preserve"> </w:t>
      </w:r>
      <w:r w:rsidR="00E6436B" w:rsidRPr="00D13821">
        <w:rPr>
          <w:i/>
          <w:sz w:val="28"/>
          <w:szCs w:val="28"/>
        </w:rPr>
        <w:t>нет</w:t>
      </w:r>
      <w:r w:rsidR="00A51D09" w:rsidRPr="00D13821">
        <w:rPr>
          <w:i/>
          <w:sz w:val="28"/>
          <w:szCs w:val="28"/>
        </w:rPr>
        <w:t>)</w:t>
      </w:r>
      <w:r w:rsidR="005B2443" w:rsidRPr="00D13821">
        <w:rPr>
          <w:i/>
          <w:sz w:val="28"/>
          <w:szCs w:val="28"/>
        </w:rPr>
        <w:t>;</w:t>
      </w:r>
    </w:p>
    <w:p w:rsidR="001A23B9" w:rsidRPr="00451D21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  <w:r w:rsidRPr="00D13821">
        <w:rPr>
          <w:sz w:val="28"/>
          <w:szCs w:val="28"/>
        </w:rPr>
        <w:t>-</w:t>
      </w:r>
      <w:r w:rsidR="002E6AEE" w:rsidRPr="00D13821">
        <w:rPr>
          <w:sz w:val="28"/>
          <w:szCs w:val="28"/>
        </w:rPr>
        <w:t> </w:t>
      </w:r>
      <w:r w:rsidRPr="00D13821">
        <w:rPr>
          <w:sz w:val="28"/>
          <w:szCs w:val="28"/>
        </w:rPr>
        <w:t xml:space="preserve">в течение </w:t>
      </w:r>
      <w:r w:rsidR="00FE7A09" w:rsidRPr="00D13821">
        <w:rPr>
          <w:sz w:val="28"/>
          <w:szCs w:val="28"/>
        </w:rPr>
        <w:t xml:space="preserve">16 - </w:t>
      </w:r>
      <w:r w:rsidRPr="00D13821">
        <w:rPr>
          <w:sz w:val="28"/>
          <w:szCs w:val="28"/>
        </w:rPr>
        <w:t xml:space="preserve">30 дней – </w:t>
      </w:r>
      <w:r w:rsidR="00AC12C8" w:rsidRPr="00D13821">
        <w:rPr>
          <w:sz w:val="28"/>
          <w:szCs w:val="28"/>
        </w:rPr>
        <w:t>1</w:t>
      </w:r>
      <w:r w:rsidR="00D13821" w:rsidRPr="00D13821">
        <w:rPr>
          <w:sz w:val="28"/>
          <w:szCs w:val="28"/>
        </w:rPr>
        <w:t>0</w:t>
      </w:r>
      <w:r w:rsidR="00CF3BCC" w:rsidRPr="00D13821">
        <w:rPr>
          <w:sz w:val="28"/>
          <w:szCs w:val="28"/>
        </w:rPr>
        <w:t xml:space="preserve"> </w:t>
      </w:r>
      <w:r w:rsidR="00FE7A09" w:rsidRPr="00D13821">
        <w:rPr>
          <w:sz w:val="28"/>
          <w:szCs w:val="28"/>
        </w:rPr>
        <w:t>(</w:t>
      </w:r>
      <w:r w:rsidR="00D13821" w:rsidRPr="00D13821">
        <w:rPr>
          <w:sz w:val="28"/>
          <w:szCs w:val="28"/>
        </w:rPr>
        <w:t>45,5</w:t>
      </w:r>
      <w:r w:rsidR="00CF3BCC" w:rsidRPr="00D13821">
        <w:rPr>
          <w:sz w:val="28"/>
          <w:szCs w:val="28"/>
        </w:rPr>
        <w:t xml:space="preserve"> </w:t>
      </w:r>
      <w:r w:rsidR="00FE7A09" w:rsidRPr="00D13821">
        <w:rPr>
          <w:sz w:val="28"/>
          <w:szCs w:val="28"/>
        </w:rPr>
        <w:t xml:space="preserve">%) </w:t>
      </w:r>
      <w:r w:rsidR="00FE7A09" w:rsidRPr="00D13821">
        <w:rPr>
          <w:i/>
          <w:sz w:val="28"/>
          <w:szCs w:val="28"/>
        </w:rPr>
        <w:t>(в</w:t>
      </w:r>
      <w:r w:rsidR="00062B19" w:rsidRPr="00D13821">
        <w:rPr>
          <w:i/>
          <w:sz w:val="28"/>
          <w:szCs w:val="28"/>
        </w:rPr>
        <w:t xml:space="preserve"> </w:t>
      </w:r>
      <w:r w:rsidR="00D13821" w:rsidRPr="00D13821">
        <w:rPr>
          <w:i/>
          <w:sz w:val="28"/>
          <w:szCs w:val="28"/>
        </w:rPr>
        <w:t>3</w:t>
      </w:r>
      <w:r w:rsidR="00062B19" w:rsidRPr="00D13821">
        <w:rPr>
          <w:i/>
          <w:sz w:val="28"/>
          <w:szCs w:val="28"/>
        </w:rPr>
        <w:t xml:space="preserve"> </w:t>
      </w:r>
      <w:r w:rsidR="00FE7A09" w:rsidRPr="00D13821">
        <w:rPr>
          <w:i/>
          <w:sz w:val="28"/>
          <w:szCs w:val="28"/>
        </w:rPr>
        <w:t>квартале 202</w:t>
      </w:r>
      <w:r w:rsidR="00B53DB1" w:rsidRPr="00D13821">
        <w:rPr>
          <w:i/>
          <w:sz w:val="28"/>
          <w:szCs w:val="28"/>
        </w:rPr>
        <w:t>4</w:t>
      </w:r>
      <w:r w:rsidR="00FE7A09" w:rsidRPr="00D13821">
        <w:rPr>
          <w:i/>
          <w:sz w:val="28"/>
          <w:szCs w:val="28"/>
        </w:rPr>
        <w:t xml:space="preserve"> года – </w:t>
      </w:r>
      <w:r w:rsidR="007D6107" w:rsidRPr="00D13821">
        <w:rPr>
          <w:i/>
          <w:sz w:val="28"/>
          <w:szCs w:val="28"/>
        </w:rPr>
        <w:t>1</w:t>
      </w:r>
      <w:r w:rsidR="00D13821" w:rsidRPr="00D13821">
        <w:rPr>
          <w:i/>
          <w:sz w:val="28"/>
          <w:szCs w:val="28"/>
        </w:rPr>
        <w:t>2</w:t>
      </w:r>
      <w:r w:rsidR="007D6107" w:rsidRPr="00D13821">
        <w:rPr>
          <w:i/>
          <w:sz w:val="28"/>
          <w:szCs w:val="28"/>
        </w:rPr>
        <w:t xml:space="preserve"> (</w:t>
      </w:r>
      <w:r w:rsidR="00D13821" w:rsidRPr="00D13821">
        <w:rPr>
          <w:i/>
          <w:sz w:val="28"/>
          <w:szCs w:val="28"/>
        </w:rPr>
        <w:t>46,2</w:t>
      </w:r>
      <w:r w:rsidR="00062B19" w:rsidRPr="00D13821">
        <w:rPr>
          <w:i/>
          <w:sz w:val="28"/>
          <w:szCs w:val="28"/>
        </w:rPr>
        <w:t xml:space="preserve"> %</w:t>
      </w:r>
      <w:r w:rsidR="007D6107" w:rsidRPr="00D13821">
        <w:rPr>
          <w:i/>
          <w:sz w:val="28"/>
          <w:szCs w:val="28"/>
        </w:rPr>
        <w:t>)</w:t>
      </w:r>
      <w:r w:rsidR="00FE7A09" w:rsidRPr="00D13821">
        <w:rPr>
          <w:i/>
          <w:sz w:val="28"/>
          <w:szCs w:val="28"/>
        </w:rPr>
        <w:t xml:space="preserve">, в </w:t>
      </w:r>
      <w:r w:rsidR="00D13821" w:rsidRPr="00D13821">
        <w:rPr>
          <w:i/>
          <w:sz w:val="28"/>
          <w:szCs w:val="28"/>
        </w:rPr>
        <w:t>4</w:t>
      </w:r>
      <w:r w:rsidR="00FE7A09" w:rsidRPr="00D13821">
        <w:rPr>
          <w:i/>
          <w:sz w:val="28"/>
          <w:szCs w:val="28"/>
        </w:rPr>
        <w:t xml:space="preserve"> квартале 202</w:t>
      </w:r>
      <w:r w:rsidR="000D7010" w:rsidRPr="00D13821">
        <w:rPr>
          <w:i/>
          <w:sz w:val="28"/>
          <w:szCs w:val="28"/>
        </w:rPr>
        <w:t>3</w:t>
      </w:r>
      <w:r w:rsidR="00FE7A09" w:rsidRPr="00D13821">
        <w:rPr>
          <w:i/>
          <w:sz w:val="28"/>
          <w:szCs w:val="28"/>
        </w:rPr>
        <w:t xml:space="preserve"> года - </w:t>
      </w:r>
      <w:r w:rsidR="00B53DB1" w:rsidRPr="00D13821">
        <w:rPr>
          <w:i/>
          <w:sz w:val="28"/>
          <w:szCs w:val="28"/>
        </w:rPr>
        <w:t>1</w:t>
      </w:r>
      <w:r w:rsidR="00D13821" w:rsidRPr="00D13821">
        <w:rPr>
          <w:i/>
          <w:sz w:val="28"/>
          <w:szCs w:val="28"/>
        </w:rPr>
        <w:t>4</w:t>
      </w:r>
      <w:r w:rsidR="005B2443" w:rsidRPr="00D13821">
        <w:rPr>
          <w:i/>
          <w:sz w:val="28"/>
          <w:szCs w:val="28"/>
        </w:rPr>
        <w:t xml:space="preserve"> (</w:t>
      </w:r>
      <w:r w:rsidR="00D13821" w:rsidRPr="00D13821">
        <w:rPr>
          <w:i/>
          <w:sz w:val="28"/>
          <w:szCs w:val="28"/>
        </w:rPr>
        <w:t>93,3</w:t>
      </w:r>
      <w:r w:rsidR="002D4290" w:rsidRPr="00D13821">
        <w:rPr>
          <w:i/>
          <w:sz w:val="28"/>
          <w:szCs w:val="28"/>
        </w:rPr>
        <w:t xml:space="preserve"> </w:t>
      </w:r>
      <w:r w:rsidR="005B2443" w:rsidRPr="00D13821">
        <w:rPr>
          <w:i/>
          <w:sz w:val="28"/>
          <w:szCs w:val="28"/>
        </w:rPr>
        <w:t>%)</w:t>
      </w:r>
      <w:r w:rsidR="00FE7A09" w:rsidRPr="00D13821">
        <w:rPr>
          <w:i/>
          <w:sz w:val="28"/>
          <w:szCs w:val="28"/>
        </w:rPr>
        <w:t>)</w:t>
      </w:r>
      <w:r w:rsidR="00FE7A09" w:rsidRPr="00D13821">
        <w:rPr>
          <w:sz w:val="28"/>
          <w:szCs w:val="28"/>
        </w:rPr>
        <w:t>;</w:t>
      </w:r>
    </w:p>
    <w:p w:rsidR="00FE7A09" w:rsidRPr="00451D21" w:rsidRDefault="00FE7A0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  <w:r w:rsidRPr="00D13821">
        <w:rPr>
          <w:sz w:val="28"/>
          <w:szCs w:val="28"/>
        </w:rPr>
        <w:t>-</w:t>
      </w:r>
      <w:r w:rsidR="002E6AEE" w:rsidRPr="00D13821">
        <w:rPr>
          <w:sz w:val="28"/>
          <w:szCs w:val="28"/>
        </w:rPr>
        <w:t> </w:t>
      </w:r>
      <w:r w:rsidRPr="00D13821">
        <w:rPr>
          <w:sz w:val="28"/>
          <w:szCs w:val="28"/>
        </w:rPr>
        <w:t xml:space="preserve">свыше 30 дней – </w:t>
      </w:r>
      <w:r w:rsidR="00AC12C8" w:rsidRPr="00D13821">
        <w:rPr>
          <w:sz w:val="28"/>
          <w:szCs w:val="28"/>
        </w:rPr>
        <w:t>нет</w:t>
      </w:r>
      <w:r w:rsidRPr="00D13821">
        <w:rPr>
          <w:sz w:val="28"/>
          <w:szCs w:val="28"/>
        </w:rPr>
        <w:t xml:space="preserve"> </w:t>
      </w:r>
      <w:r w:rsidRPr="00D13821">
        <w:rPr>
          <w:i/>
          <w:sz w:val="28"/>
          <w:szCs w:val="28"/>
        </w:rPr>
        <w:t xml:space="preserve">(в </w:t>
      </w:r>
      <w:r w:rsidR="00D13821" w:rsidRPr="00D13821">
        <w:rPr>
          <w:i/>
          <w:sz w:val="28"/>
          <w:szCs w:val="28"/>
        </w:rPr>
        <w:t>3</w:t>
      </w:r>
      <w:r w:rsidRPr="00D13821">
        <w:rPr>
          <w:i/>
          <w:sz w:val="28"/>
          <w:szCs w:val="28"/>
        </w:rPr>
        <w:t xml:space="preserve"> квартале 202</w:t>
      </w:r>
      <w:r w:rsidR="00B53DB1" w:rsidRPr="00D13821">
        <w:rPr>
          <w:i/>
          <w:sz w:val="28"/>
          <w:szCs w:val="28"/>
        </w:rPr>
        <w:t>4</w:t>
      </w:r>
      <w:r w:rsidRPr="00D13821">
        <w:rPr>
          <w:i/>
          <w:sz w:val="28"/>
          <w:szCs w:val="28"/>
        </w:rPr>
        <w:t xml:space="preserve"> года – </w:t>
      </w:r>
      <w:r w:rsidR="00D13821" w:rsidRPr="00D13821">
        <w:rPr>
          <w:i/>
          <w:sz w:val="28"/>
          <w:szCs w:val="28"/>
        </w:rPr>
        <w:t>нет</w:t>
      </w:r>
      <w:r w:rsidR="00B53DB1" w:rsidRPr="00D13821">
        <w:rPr>
          <w:i/>
          <w:sz w:val="28"/>
          <w:szCs w:val="28"/>
        </w:rPr>
        <w:t>,</w:t>
      </w:r>
      <w:r w:rsidRPr="00D13821">
        <w:rPr>
          <w:i/>
          <w:sz w:val="28"/>
          <w:szCs w:val="28"/>
        </w:rPr>
        <w:t xml:space="preserve"> в </w:t>
      </w:r>
      <w:r w:rsidR="00D13821" w:rsidRPr="00D13821">
        <w:rPr>
          <w:i/>
          <w:sz w:val="28"/>
          <w:szCs w:val="28"/>
        </w:rPr>
        <w:t>4</w:t>
      </w:r>
      <w:r w:rsidRPr="00D13821">
        <w:rPr>
          <w:i/>
          <w:sz w:val="28"/>
          <w:szCs w:val="28"/>
        </w:rPr>
        <w:t xml:space="preserve"> квартале 202</w:t>
      </w:r>
      <w:r w:rsidR="000D7010" w:rsidRPr="00D13821">
        <w:rPr>
          <w:i/>
          <w:sz w:val="28"/>
          <w:szCs w:val="28"/>
        </w:rPr>
        <w:t>3</w:t>
      </w:r>
      <w:r w:rsidRPr="00D13821">
        <w:rPr>
          <w:i/>
          <w:sz w:val="28"/>
          <w:szCs w:val="28"/>
        </w:rPr>
        <w:t xml:space="preserve"> года – </w:t>
      </w:r>
      <w:r w:rsidR="00A51D09" w:rsidRPr="00D13821">
        <w:rPr>
          <w:i/>
          <w:sz w:val="28"/>
          <w:szCs w:val="28"/>
        </w:rPr>
        <w:t>нет</w:t>
      </w:r>
      <w:r w:rsidRPr="00D13821">
        <w:rPr>
          <w:i/>
          <w:sz w:val="28"/>
          <w:szCs w:val="28"/>
        </w:rPr>
        <w:t>)</w:t>
      </w:r>
      <w:r w:rsidRPr="00D13821">
        <w:rPr>
          <w:sz w:val="28"/>
          <w:szCs w:val="28"/>
        </w:rPr>
        <w:t>.</w:t>
      </w:r>
    </w:p>
    <w:p w:rsidR="001A23B9" w:rsidRPr="00451D21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</w:p>
    <w:p w:rsidR="007132C3" w:rsidRPr="00451D21" w:rsidRDefault="007132C3" w:rsidP="007132C3">
      <w:pPr>
        <w:pStyle w:val="a5"/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  <w:highlight w:val="yellow"/>
        </w:rPr>
      </w:pPr>
      <w:r w:rsidRPr="00D13821">
        <w:rPr>
          <w:b/>
          <w:color w:val="000000"/>
          <w:sz w:val="28"/>
          <w:szCs w:val="28"/>
        </w:rPr>
        <w:t>Личный прием граждан</w:t>
      </w:r>
    </w:p>
    <w:p w:rsidR="007132C3" w:rsidRPr="00451D21" w:rsidRDefault="00206730" w:rsidP="007132C3">
      <w:pPr>
        <w:pStyle w:val="a5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highlight w:val="yellow"/>
        </w:rPr>
      </w:pPr>
      <w:r w:rsidRPr="00821088">
        <w:rPr>
          <w:color w:val="000000"/>
          <w:sz w:val="28"/>
          <w:szCs w:val="28"/>
        </w:rPr>
        <w:t xml:space="preserve">В </w:t>
      </w:r>
      <w:r w:rsidR="00821088" w:rsidRPr="00821088">
        <w:rPr>
          <w:color w:val="000000"/>
          <w:sz w:val="28"/>
          <w:szCs w:val="28"/>
        </w:rPr>
        <w:t>4</w:t>
      </w:r>
      <w:r w:rsidRPr="00821088">
        <w:rPr>
          <w:color w:val="000000"/>
          <w:sz w:val="28"/>
          <w:szCs w:val="28"/>
        </w:rPr>
        <w:t xml:space="preserve"> квартале 20</w:t>
      </w:r>
      <w:r w:rsidR="002A5E69" w:rsidRPr="00821088">
        <w:rPr>
          <w:color w:val="000000"/>
          <w:sz w:val="28"/>
          <w:szCs w:val="28"/>
        </w:rPr>
        <w:t>2</w:t>
      </w:r>
      <w:r w:rsidR="00D878B6" w:rsidRPr="00821088">
        <w:rPr>
          <w:color w:val="000000"/>
          <w:sz w:val="28"/>
          <w:szCs w:val="28"/>
        </w:rPr>
        <w:t>4</w:t>
      </w:r>
      <w:r w:rsidRPr="00821088">
        <w:rPr>
          <w:color w:val="000000"/>
          <w:sz w:val="28"/>
          <w:szCs w:val="28"/>
        </w:rPr>
        <w:t xml:space="preserve"> года н</w:t>
      </w:r>
      <w:r w:rsidR="007132C3" w:rsidRPr="00821088">
        <w:rPr>
          <w:color w:val="000000"/>
          <w:sz w:val="28"/>
          <w:szCs w:val="28"/>
        </w:rPr>
        <w:t>а личный прием к Главе Кочковского района Новосибирской области, заме</w:t>
      </w:r>
      <w:r w:rsidR="007132C3" w:rsidRPr="00821088">
        <w:rPr>
          <w:sz w:val="28"/>
          <w:szCs w:val="28"/>
        </w:rPr>
        <w:t xml:space="preserve">стителям главы администрации Кочковского </w:t>
      </w:r>
      <w:r w:rsidR="007132C3" w:rsidRPr="00821088">
        <w:rPr>
          <w:sz w:val="28"/>
          <w:szCs w:val="28"/>
        </w:rPr>
        <w:lastRenderedPageBreak/>
        <w:t xml:space="preserve">района Новосибирской области </w:t>
      </w:r>
      <w:r w:rsidR="002E6AEE" w:rsidRPr="00821088">
        <w:rPr>
          <w:sz w:val="28"/>
          <w:szCs w:val="28"/>
        </w:rPr>
        <w:t>обратил</w:t>
      </w:r>
      <w:r w:rsidR="00D878B6" w:rsidRPr="00821088">
        <w:rPr>
          <w:sz w:val="28"/>
          <w:szCs w:val="28"/>
        </w:rPr>
        <w:t xml:space="preserve">ось </w:t>
      </w:r>
      <w:r w:rsidR="00821088" w:rsidRPr="00821088">
        <w:rPr>
          <w:sz w:val="28"/>
          <w:szCs w:val="28"/>
        </w:rPr>
        <w:t>9</w:t>
      </w:r>
      <w:r w:rsidR="002E6AEE" w:rsidRPr="00821088">
        <w:rPr>
          <w:sz w:val="28"/>
          <w:szCs w:val="28"/>
        </w:rPr>
        <w:t xml:space="preserve"> человек</w:t>
      </w:r>
      <w:r w:rsidR="00FF008D" w:rsidRPr="00821088">
        <w:rPr>
          <w:sz w:val="28"/>
          <w:szCs w:val="28"/>
        </w:rPr>
        <w:t xml:space="preserve"> </w:t>
      </w:r>
      <w:r w:rsidRPr="00821088">
        <w:rPr>
          <w:i/>
          <w:color w:val="000000"/>
          <w:sz w:val="28"/>
          <w:szCs w:val="28"/>
        </w:rPr>
        <w:t>(в</w:t>
      </w:r>
      <w:r w:rsidR="0007273B" w:rsidRPr="00821088">
        <w:rPr>
          <w:i/>
          <w:color w:val="000000"/>
          <w:sz w:val="28"/>
          <w:szCs w:val="28"/>
        </w:rPr>
        <w:t xml:space="preserve"> </w:t>
      </w:r>
      <w:r w:rsidR="00821088" w:rsidRPr="00821088">
        <w:rPr>
          <w:i/>
          <w:color w:val="000000"/>
          <w:sz w:val="28"/>
          <w:szCs w:val="28"/>
        </w:rPr>
        <w:t>3</w:t>
      </w:r>
      <w:r w:rsidR="0097341F" w:rsidRPr="00821088">
        <w:rPr>
          <w:i/>
          <w:color w:val="000000"/>
          <w:sz w:val="28"/>
          <w:szCs w:val="28"/>
        </w:rPr>
        <w:t xml:space="preserve"> </w:t>
      </w:r>
      <w:r w:rsidRPr="00821088">
        <w:rPr>
          <w:i/>
          <w:color w:val="000000"/>
          <w:sz w:val="28"/>
          <w:szCs w:val="28"/>
        </w:rPr>
        <w:t>квартале 20</w:t>
      </w:r>
      <w:r w:rsidR="00932748" w:rsidRPr="00821088">
        <w:rPr>
          <w:i/>
          <w:color w:val="000000"/>
          <w:sz w:val="28"/>
          <w:szCs w:val="28"/>
        </w:rPr>
        <w:t>2</w:t>
      </w:r>
      <w:r w:rsidR="00C12131" w:rsidRPr="00821088">
        <w:rPr>
          <w:i/>
          <w:color w:val="000000"/>
          <w:sz w:val="28"/>
          <w:szCs w:val="28"/>
        </w:rPr>
        <w:t>4</w:t>
      </w:r>
      <w:r w:rsidRPr="00821088">
        <w:rPr>
          <w:i/>
          <w:color w:val="000000"/>
          <w:sz w:val="28"/>
          <w:szCs w:val="28"/>
        </w:rPr>
        <w:t xml:space="preserve"> года </w:t>
      </w:r>
      <w:r w:rsidR="00223020" w:rsidRPr="00821088">
        <w:rPr>
          <w:i/>
          <w:color w:val="000000"/>
          <w:sz w:val="28"/>
          <w:szCs w:val="28"/>
        </w:rPr>
        <w:t>–</w:t>
      </w:r>
      <w:r w:rsidRPr="00821088">
        <w:rPr>
          <w:i/>
          <w:color w:val="000000"/>
          <w:sz w:val="28"/>
          <w:szCs w:val="28"/>
        </w:rPr>
        <w:t xml:space="preserve"> </w:t>
      </w:r>
      <w:r w:rsidR="0007273B" w:rsidRPr="00821088">
        <w:rPr>
          <w:i/>
          <w:color w:val="000000"/>
          <w:sz w:val="28"/>
          <w:szCs w:val="28"/>
        </w:rPr>
        <w:t>7</w:t>
      </w:r>
      <w:r w:rsidR="00223020" w:rsidRPr="00821088">
        <w:rPr>
          <w:i/>
          <w:color w:val="000000"/>
          <w:sz w:val="28"/>
          <w:szCs w:val="28"/>
        </w:rPr>
        <w:t xml:space="preserve">, в </w:t>
      </w:r>
      <w:r w:rsidR="00821088" w:rsidRPr="00821088">
        <w:rPr>
          <w:i/>
          <w:color w:val="000000"/>
          <w:sz w:val="28"/>
          <w:szCs w:val="28"/>
        </w:rPr>
        <w:t>4</w:t>
      </w:r>
      <w:r w:rsidR="00223020" w:rsidRPr="00821088">
        <w:rPr>
          <w:i/>
          <w:color w:val="000000"/>
          <w:sz w:val="28"/>
          <w:szCs w:val="28"/>
        </w:rPr>
        <w:t xml:space="preserve"> квартале</w:t>
      </w:r>
      <w:r w:rsidR="00540224" w:rsidRPr="00821088">
        <w:rPr>
          <w:i/>
          <w:color w:val="000000"/>
          <w:sz w:val="28"/>
          <w:szCs w:val="28"/>
        </w:rPr>
        <w:t xml:space="preserve"> </w:t>
      </w:r>
      <w:r w:rsidR="00AC6CA7" w:rsidRPr="00821088">
        <w:rPr>
          <w:i/>
          <w:color w:val="000000"/>
          <w:sz w:val="28"/>
          <w:szCs w:val="28"/>
        </w:rPr>
        <w:t>20</w:t>
      </w:r>
      <w:r w:rsidR="00F21138" w:rsidRPr="00821088">
        <w:rPr>
          <w:i/>
          <w:color w:val="000000"/>
          <w:sz w:val="28"/>
          <w:szCs w:val="28"/>
        </w:rPr>
        <w:t>2</w:t>
      </w:r>
      <w:r w:rsidR="00D878B6" w:rsidRPr="00821088">
        <w:rPr>
          <w:i/>
          <w:color w:val="000000"/>
          <w:sz w:val="28"/>
          <w:szCs w:val="28"/>
        </w:rPr>
        <w:t>3</w:t>
      </w:r>
      <w:r w:rsidR="00AC6CA7" w:rsidRPr="00821088">
        <w:rPr>
          <w:i/>
          <w:color w:val="000000"/>
          <w:sz w:val="28"/>
          <w:szCs w:val="28"/>
        </w:rPr>
        <w:t xml:space="preserve"> года</w:t>
      </w:r>
      <w:r w:rsidR="00223020" w:rsidRPr="00821088">
        <w:rPr>
          <w:i/>
          <w:color w:val="000000"/>
          <w:sz w:val="28"/>
          <w:szCs w:val="28"/>
        </w:rPr>
        <w:t xml:space="preserve"> – </w:t>
      </w:r>
      <w:r w:rsidR="00821088" w:rsidRPr="00821088">
        <w:rPr>
          <w:i/>
          <w:color w:val="000000"/>
          <w:sz w:val="28"/>
          <w:szCs w:val="28"/>
        </w:rPr>
        <w:t>2</w:t>
      </w:r>
      <w:r w:rsidRPr="00821088">
        <w:rPr>
          <w:color w:val="000000"/>
          <w:sz w:val="28"/>
          <w:szCs w:val="28"/>
        </w:rPr>
        <w:t>)</w:t>
      </w:r>
      <w:r w:rsidR="00223020" w:rsidRPr="00821088">
        <w:rPr>
          <w:color w:val="000000"/>
          <w:sz w:val="28"/>
          <w:szCs w:val="28"/>
        </w:rPr>
        <w:t>, в том числе приняты:</w:t>
      </w:r>
    </w:p>
    <w:p w:rsidR="00223020" w:rsidRPr="00451D21" w:rsidRDefault="00223020" w:rsidP="007132C3">
      <w:pPr>
        <w:pStyle w:val="a5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  <w:highlight w:val="yellow"/>
        </w:rPr>
      </w:pPr>
      <w:r w:rsidRPr="00821088">
        <w:rPr>
          <w:color w:val="000000"/>
          <w:sz w:val="28"/>
          <w:szCs w:val="28"/>
        </w:rPr>
        <w:t>-</w:t>
      </w:r>
      <w:r w:rsidR="002E6AEE" w:rsidRPr="00821088">
        <w:rPr>
          <w:sz w:val="28"/>
          <w:szCs w:val="28"/>
        </w:rPr>
        <w:t> </w:t>
      </w:r>
      <w:r w:rsidRPr="00821088">
        <w:rPr>
          <w:color w:val="000000"/>
          <w:sz w:val="28"/>
          <w:szCs w:val="28"/>
        </w:rPr>
        <w:t xml:space="preserve">Главой Кочковского района Новосибирской области – </w:t>
      </w:r>
      <w:r w:rsidR="00821088" w:rsidRPr="00821088">
        <w:rPr>
          <w:color w:val="000000"/>
          <w:sz w:val="28"/>
          <w:szCs w:val="28"/>
        </w:rPr>
        <w:t>1</w:t>
      </w:r>
      <w:r w:rsidR="00563405" w:rsidRPr="00821088">
        <w:rPr>
          <w:color w:val="000000"/>
          <w:sz w:val="28"/>
          <w:szCs w:val="28"/>
        </w:rPr>
        <w:t xml:space="preserve"> </w:t>
      </w:r>
      <w:r w:rsidR="002E6AEE" w:rsidRPr="00821088">
        <w:rPr>
          <w:color w:val="000000"/>
          <w:sz w:val="28"/>
          <w:szCs w:val="28"/>
        </w:rPr>
        <w:t xml:space="preserve">человек </w:t>
      </w:r>
      <w:r w:rsidRPr="00821088">
        <w:rPr>
          <w:i/>
          <w:color w:val="000000"/>
          <w:sz w:val="28"/>
          <w:szCs w:val="28"/>
        </w:rPr>
        <w:t xml:space="preserve">(в </w:t>
      </w:r>
      <w:r w:rsidR="00821088" w:rsidRPr="00821088">
        <w:rPr>
          <w:i/>
          <w:color w:val="000000"/>
          <w:sz w:val="28"/>
          <w:szCs w:val="28"/>
        </w:rPr>
        <w:t>3</w:t>
      </w:r>
      <w:r w:rsidR="00522FAF" w:rsidRPr="00821088">
        <w:rPr>
          <w:i/>
          <w:color w:val="000000"/>
          <w:sz w:val="28"/>
          <w:szCs w:val="28"/>
        </w:rPr>
        <w:t xml:space="preserve"> </w:t>
      </w:r>
      <w:r w:rsidRPr="00821088">
        <w:rPr>
          <w:i/>
          <w:color w:val="000000"/>
          <w:sz w:val="28"/>
          <w:szCs w:val="28"/>
        </w:rPr>
        <w:t>квартале 20</w:t>
      </w:r>
      <w:r w:rsidR="00AB3335" w:rsidRPr="00821088">
        <w:rPr>
          <w:i/>
          <w:color w:val="000000"/>
          <w:sz w:val="28"/>
          <w:szCs w:val="28"/>
        </w:rPr>
        <w:t>2</w:t>
      </w:r>
      <w:r w:rsidR="008A4039" w:rsidRPr="00821088">
        <w:rPr>
          <w:i/>
          <w:color w:val="000000"/>
          <w:sz w:val="28"/>
          <w:szCs w:val="28"/>
        </w:rPr>
        <w:t>4</w:t>
      </w:r>
      <w:r w:rsidRPr="00821088">
        <w:rPr>
          <w:i/>
          <w:color w:val="000000"/>
          <w:sz w:val="28"/>
          <w:szCs w:val="28"/>
        </w:rPr>
        <w:t xml:space="preserve"> года – </w:t>
      </w:r>
      <w:r w:rsidR="009F7A89">
        <w:rPr>
          <w:i/>
          <w:color w:val="000000"/>
          <w:sz w:val="28"/>
          <w:szCs w:val="28"/>
        </w:rPr>
        <w:t>5</w:t>
      </w:r>
      <w:r w:rsidRPr="00821088">
        <w:rPr>
          <w:i/>
          <w:color w:val="000000"/>
          <w:sz w:val="28"/>
          <w:szCs w:val="28"/>
        </w:rPr>
        <w:t xml:space="preserve">, в </w:t>
      </w:r>
      <w:r w:rsidR="00821088" w:rsidRPr="00821088">
        <w:rPr>
          <w:i/>
          <w:color w:val="000000"/>
          <w:sz w:val="28"/>
          <w:szCs w:val="28"/>
        </w:rPr>
        <w:t>4</w:t>
      </w:r>
      <w:r w:rsidRPr="00821088">
        <w:rPr>
          <w:i/>
          <w:color w:val="000000"/>
          <w:sz w:val="28"/>
          <w:szCs w:val="28"/>
        </w:rPr>
        <w:t xml:space="preserve"> квартале 20</w:t>
      </w:r>
      <w:r w:rsidR="00F21138" w:rsidRPr="00821088">
        <w:rPr>
          <w:i/>
          <w:color w:val="000000"/>
          <w:sz w:val="28"/>
          <w:szCs w:val="28"/>
        </w:rPr>
        <w:t>2</w:t>
      </w:r>
      <w:r w:rsidR="00D878B6" w:rsidRPr="00821088">
        <w:rPr>
          <w:i/>
          <w:color w:val="000000"/>
          <w:sz w:val="28"/>
          <w:szCs w:val="28"/>
        </w:rPr>
        <w:t>3</w:t>
      </w:r>
      <w:r w:rsidRPr="00821088">
        <w:rPr>
          <w:i/>
          <w:color w:val="000000"/>
          <w:sz w:val="28"/>
          <w:szCs w:val="28"/>
        </w:rPr>
        <w:t xml:space="preserve"> года </w:t>
      </w:r>
      <w:r w:rsidR="002E3B7B" w:rsidRPr="00821088">
        <w:rPr>
          <w:i/>
          <w:color w:val="000000"/>
          <w:sz w:val="28"/>
          <w:szCs w:val="28"/>
        </w:rPr>
        <w:t>–</w:t>
      </w:r>
      <w:r w:rsidRPr="00821088">
        <w:rPr>
          <w:i/>
          <w:color w:val="000000"/>
          <w:sz w:val="28"/>
          <w:szCs w:val="28"/>
        </w:rPr>
        <w:t xml:space="preserve"> </w:t>
      </w:r>
      <w:r w:rsidR="00821088" w:rsidRPr="00821088">
        <w:rPr>
          <w:i/>
          <w:color w:val="000000"/>
          <w:sz w:val="28"/>
          <w:szCs w:val="28"/>
        </w:rPr>
        <w:t>нет</w:t>
      </w:r>
      <w:r w:rsidRPr="00821088">
        <w:rPr>
          <w:i/>
          <w:color w:val="000000"/>
          <w:sz w:val="28"/>
          <w:szCs w:val="28"/>
        </w:rPr>
        <w:t>)</w:t>
      </w:r>
      <w:r w:rsidR="002E3B7B" w:rsidRPr="00821088">
        <w:rPr>
          <w:i/>
          <w:color w:val="000000"/>
          <w:sz w:val="28"/>
          <w:szCs w:val="28"/>
        </w:rPr>
        <w:t>;</w:t>
      </w:r>
    </w:p>
    <w:p w:rsidR="002E3B7B" w:rsidRPr="00451D21" w:rsidRDefault="002E3B7B" w:rsidP="007132C3">
      <w:pPr>
        <w:pStyle w:val="a5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  <w:highlight w:val="yellow"/>
        </w:rPr>
      </w:pPr>
      <w:r w:rsidRPr="00821088">
        <w:rPr>
          <w:color w:val="000000"/>
          <w:sz w:val="28"/>
          <w:szCs w:val="28"/>
        </w:rPr>
        <w:t>-</w:t>
      </w:r>
      <w:r w:rsidR="002E6AEE" w:rsidRPr="00821088">
        <w:rPr>
          <w:sz w:val="28"/>
          <w:szCs w:val="28"/>
        </w:rPr>
        <w:t> </w:t>
      </w:r>
      <w:r w:rsidRPr="00821088">
        <w:rPr>
          <w:color w:val="000000"/>
          <w:sz w:val="28"/>
          <w:szCs w:val="28"/>
        </w:rPr>
        <w:t xml:space="preserve">заместителями главы администрации Кочковского района Новосибирской области – </w:t>
      </w:r>
      <w:r w:rsidR="00821088" w:rsidRPr="00821088">
        <w:rPr>
          <w:color w:val="000000"/>
          <w:sz w:val="28"/>
          <w:szCs w:val="28"/>
        </w:rPr>
        <w:t>8</w:t>
      </w:r>
      <w:r w:rsidR="00D878B6" w:rsidRPr="00821088">
        <w:rPr>
          <w:color w:val="000000"/>
          <w:sz w:val="28"/>
          <w:szCs w:val="28"/>
        </w:rPr>
        <w:t xml:space="preserve"> человек </w:t>
      </w:r>
      <w:r w:rsidRPr="00821088">
        <w:rPr>
          <w:i/>
          <w:color w:val="000000"/>
          <w:sz w:val="28"/>
          <w:szCs w:val="28"/>
        </w:rPr>
        <w:t xml:space="preserve">(в </w:t>
      </w:r>
      <w:r w:rsidR="00821088" w:rsidRPr="00821088">
        <w:rPr>
          <w:i/>
          <w:color w:val="000000"/>
          <w:sz w:val="28"/>
          <w:szCs w:val="28"/>
        </w:rPr>
        <w:t>3</w:t>
      </w:r>
      <w:r w:rsidR="00522FAF" w:rsidRPr="00821088">
        <w:rPr>
          <w:i/>
          <w:color w:val="000000"/>
          <w:sz w:val="28"/>
          <w:szCs w:val="28"/>
        </w:rPr>
        <w:t xml:space="preserve"> к</w:t>
      </w:r>
      <w:r w:rsidRPr="00821088">
        <w:rPr>
          <w:i/>
          <w:color w:val="000000"/>
          <w:sz w:val="28"/>
          <w:szCs w:val="28"/>
        </w:rPr>
        <w:t>вартале 20</w:t>
      </w:r>
      <w:r w:rsidR="00ED1887" w:rsidRPr="00821088">
        <w:rPr>
          <w:i/>
          <w:color w:val="000000"/>
          <w:sz w:val="28"/>
          <w:szCs w:val="28"/>
        </w:rPr>
        <w:t>2</w:t>
      </w:r>
      <w:r w:rsidR="008A4039" w:rsidRPr="00821088">
        <w:rPr>
          <w:i/>
          <w:color w:val="000000"/>
          <w:sz w:val="28"/>
          <w:szCs w:val="28"/>
        </w:rPr>
        <w:t>4</w:t>
      </w:r>
      <w:r w:rsidRPr="00821088">
        <w:rPr>
          <w:i/>
          <w:color w:val="000000"/>
          <w:sz w:val="28"/>
          <w:szCs w:val="28"/>
        </w:rPr>
        <w:t xml:space="preserve"> года – </w:t>
      </w:r>
      <w:r w:rsidR="00821088" w:rsidRPr="00821088">
        <w:rPr>
          <w:i/>
          <w:color w:val="000000"/>
          <w:sz w:val="28"/>
          <w:szCs w:val="28"/>
        </w:rPr>
        <w:t>2</w:t>
      </w:r>
      <w:r w:rsidRPr="00821088">
        <w:rPr>
          <w:i/>
          <w:color w:val="000000"/>
          <w:sz w:val="28"/>
          <w:szCs w:val="28"/>
        </w:rPr>
        <w:t xml:space="preserve">, в </w:t>
      </w:r>
      <w:r w:rsidR="00821088" w:rsidRPr="00821088">
        <w:rPr>
          <w:i/>
          <w:color w:val="000000"/>
          <w:sz w:val="28"/>
          <w:szCs w:val="28"/>
        </w:rPr>
        <w:t>4</w:t>
      </w:r>
      <w:r w:rsidRPr="00821088">
        <w:rPr>
          <w:i/>
          <w:color w:val="000000"/>
          <w:sz w:val="28"/>
          <w:szCs w:val="28"/>
        </w:rPr>
        <w:t xml:space="preserve"> квартале</w:t>
      </w:r>
      <w:r w:rsidR="00AC6CA7" w:rsidRPr="00821088">
        <w:rPr>
          <w:i/>
          <w:color w:val="000000"/>
          <w:sz w:val="28"/>
          <w:szCs w:val="28"/>
        </w:rPr>
        <w:t xml:space="preserve"> 20</w:t>
      </w:r>
      <w:r w:rsidR="00F21138" w:rsidRPr="00821088">
        <w:rPr>
          <w:i/>
          <w:color w:val="000000"/>
          <w:sz w:val="28"/>
          <w:szCs w:val="28"/>
        </w:rPr>
        <w:t>2</w:t>
      </w:r>
      <w:r w:rsidR="00D878B6" w:rsidRPr="00821088">
        <w:rPr>
          <w:i/>
          <w:color w:val="000000"/>
          <w:sz w:val="28"/>
          <w:szCs w:val="28"/>
        </w:rPr>
        <w:t>3</w:t>
      </w:r>
      <w:r w:rsidR="00AC6CA7" w:rsidRPr="00821088">
        <w:rPr>
          <w:i/>
          <w:color w:val="000000"/>
          <w:sz w:val="28"/>
          <w:szCs w:val="28"/>
        </w:rPr>
        <w:t xml:space="preserve"> года</w:t>
      </w:r>
      <w:r w:rsidRPr="00821088">
        <w:rPr>
          <w:i/>
          <w:color w:val="000000"/>
          <w:sz w:val="28"/>
          <w:szCs w:val="28"/>
        </w:rPr>
        <w:t xml:space="preserve"> – </w:t>
      </w:r>
      <w:r w:rsidR="00821088" w:rsidRPr="00821088">
        <w:rPr>
          <w:i/>
          <w:color w:val="000000"/>
          <w:sz w:val="28"/>
          <w:szCs w:val="28"/>
        </w:rPr>
        <w:t>2</w:t>
      </w:r>
      <w:r w:rsidRPr="00821088">
        <w:rPr>
          <w:i/>
          <w:color w:val="000000"/>
          <w:sz w:val="28"/>
          <w:szCs w:val="28"/>
        </w:rPr>
        <w:t>).</w:t>
      </w:r>
    </w:p>
    <w:p w:rsidR="0040242E" w:rsidRPr="00451D21" w:rsidRDefault="0040242E" w:rsidP="007132C3">
      <w:pPr>
        <w:pStyle w:val="a5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highlight w:val="yellow"/>
        </w:rPr>
      </w:pPr>
      <w:r w:rsidRPr="00821088">
        <w:rPr>
          <w:color w:val="000000"/>
          <w:sz w:val="28"/>
          <w:szCs w:val="28"/>
        </w:rPr>
        <w:t xml:space="preserve">В </w:t>
      </w:r>
      <w:r w:rsidR="00821088" w:rsidRPr="00821088">
        <w:rPr>
          <w:color w:val="000000"/>
          <w:sz w:val="28"/>
          <w:szCs w:val="28"/>
        </w:rPr>
        <w:t>9</w:t>
      </w:r>
      <w:r w:rsidRPr="00821088">
        <w:rPr>
          <w:color w:val="000000"/>
          <w:sz w:val="28"/>
          <w:szCs w:val="28"/>
        </w:rPr>
        <w:t xml:space="preserve"> обращени</w:t>
      </w:r>
      <w:r w:rsidR="005D78E7" w:rsidRPr="00821088">
        <w:rPr>
          <w:color w:val="000000"/>
          <w:sz w:val="28"/>
          <w:szCs w:val="28"/>
        </w:rPr>
        <w:t>ях</w:t>
      </w:r>
      <w:r w:rsidRPr="00821088">
        <w:rPr>
          <w:color w:val="000000"/>
          <w:sz w:val="28"/>
          <w:szCs w:val="28"/>
        </w:rPr>
        <w:t xml:space="preserve"> граждан содержится </w:t>
      </w:r>
      <w:r w:rsidR="00821088" w:rsidRPr="00821088">
        <w:rPr>
          <w:color w:val="000000"/>
          <w:sz w:val="28"/>
          <w:szCs w:val="28"/>
        </w:rPr>
        <w:t>9</w:t>
      </w:r>
      <w:r w:rsidRPr="00821088">
        <w:rPr>
          <w:color w:val="000000"/>
          <w:sz w:val="28"/>
          <w:szCs w:val="28"/>
        </w:rPr>
        <w:t xml:space="preserve"> вопрос</w:t>
      </w:r>
      <w:r w:rsidR="005D78E7" w:rsidRPr="00821088">
        <w:rPr>
          <w:color w:val="000000"/>
          <w:sz w:val="28"/>
          <w:szCs w:val="28"/>
        </w:rPr>
        <w:t>ов</w:t>
      </w:r>
      <w:r w:rsidRPr="00821088">
        <w:rPr>
          <w:color w:val="000000"/>
          <w:sz w:val="28"/>
          <w:szCs w:val="28"/>
        </w:rPr>
        <w:t>, которы</w:t>
      </w:r>
      <w:r w:rsidR="005D78E7" w:rsidRPr="00821088">
        <w:rPr>
          <w:color w:val="000000"/>
          <w:sz w:val="28"/>
          <w:szCs w:val="28"/>
        </w:rPr>
        <w:t>е</w:t>
      </w:r>
      <w:r w:rsidRPr="00821088">
        <w:rPr>
          <w:color w:val="000000"/>
          <w:sz w:val="28"/>
          <w:szCs w:val="28"/>
        </w:rPr>
        <w:t xml:space="preserve"> относ</w:t>
      </w:r>
      <w:r w:rsidR="005D78E7" w:rsidRPr="00821088">
        <w:rPr>
          <w:color w:val="000000"/>
          <w:sz w:val="28"/>
          <w:szCs w:val="28"/>
        </w:rPr>
        <w:t xml:space="preserve">ятся </w:t>
      </w:r>
      <w:r w:rsidRPr="00821088">
        <w:rPr>
          <w:color w:val="000000"/>
          <w:sz w:val="28"/>
          <w:szCs w:val="28"/>
        </w:rPr>
        <w:t>к тематическому разделу:</w:t>
      </w:r>
    </w:p>
    <w:p w:rsidR="00E46A77" w:rsidRPr="00E46A77" w:rsidRDefault="00E46A77" w:rsidP="00E46A77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46A77">
        <w:rPr>
          <w:sz w:val="28"/>
          <w:szCs w:val="28"/>
        </w:rPr>
        <w:t>Жилищно-коммунальная сфера – 3 (33,3</w:t>
      </w:r>
      <w:r>
        <w:rPr>
          <w:sz w:val="28"/>
          <w:szCs w:val="28"/>
        </w:rPr>
        <w:t xml:space="preserve"> %);</w:t>
      </w:r>
    </w:p>
    <w:p w:rsidR="00E46A77" w:rsidRPr="00E46A77" w:rsidRDefault="00E46A77" w:rsidP="00E46A77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46A77">
        <w:rPr>
          <w:sz w:val="28"/>
          <w:szCs w:val="28"/>
        </w:rPr>
        <w:t>Государство, общество, политика – 2 (22,2 %);</w:t>
      </w:r>
    </w:p>
    <w:p w:rsidR="00E46A77" w:rsidRPr="00E46A77" w:rsidRDefault="00E46A77" w:rsidP="00E46A77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46A77">
        <w:rPr>
          <w:sz w:val="28"/>
          <w:szCs w:val="28"/>
        </w:rPr>
        <w:t>Экономика – 2 (22,2 %);</w:t>
      </w:r>
    </w:p>
    <w:p w:rsidR="00E46A77" w:rsidRPr="00E46A77" w:rsidRDefault="00E46A77" w:rsidP="00E46A77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46A77">
        <w:rPr>
          <w:sz w:val="28"/>
          <w:szCs w:val="28"/>
        </w:rPr>
        <w:t>Социальная сфера – 1 (11,1 %);</w:t>
      </w:r>
    </w:p>
    <w:p w:rsidR="00E46A77" w:rsidRPr="00E46A77" w:rsidRDefault="00E46A77" w:rsidP="00E46A77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46A77">
        <w:rPr>
          <w:sz w:val="28"/>
          <w:szCs w:val="28"/>
        </w:rPr>
        <w:t>Оборона, безопасность, законность – 1 (11,1 %)</w:t>
      </w:r>
      <w:r>
        <w:rPr>
          <w:sz w:val="28"/>
          <w:szCs w:val="28"/>
        </w:rPr>
        <w:t>.</w:t>
      </w:r>
    </w:p>
    <w:p w:rsidR="005D78E7" w:rsidRPr="00451D21" w:rsidRDefault="005D78E7" w:rsidP="007132C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</w:p>
    <w:p w:rsidR="004F5E54" w:rsidRPr="00451D21" w:rsidRDefault="004F5E54" w:rsidP="007132C3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  <w:highlight w:val="yellow"/>
        </w:rPr>
      </w:pPr>
      <w:r w:rsidRPr="00E46A77">
        <w:rPr>
          <w:b/>
          <w:sz w:val="28"/>
          <w:szCs w:val="28"/>
        </w:rPr>
        <w:t>Прием граждан специалистами общественной приемной Главы Кочковского района Новосибирской области</w:t>
      </w:r>
    </w:p>
    <w:p w:rsidR="004F5E54" w:rsidRPr="00451D21" w:rsidRDefault="004F5E54" w:rsidP="006915B1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E46A77">
        <w:rPr>
          <w:sz w:val="28"/>
          <w:szCs w:val="28"/>
        </w:rPr>
        <w:t xml:space="preserve">К специалистам общественной приемной Главы района </w:t>
      </w:r>
      <w:r w:rsidR="007B23D8" w:rsidRPr="00E46A77">
        <w:rPr>
          <w:sz w:val="28"/>
          <w:szCs w:val="28"/>
        </w:rPr>
        <w:t xml:space="preserve">в </w:t>
      </w:r>
      <w:r w:rsidR="00DE0EF1">
        <w:rPr>
          <w:sz w:val="28"/>
          <w:szCs w:val="28"/>
        </w:rPr>
        <w:t>4</w:t>
      </w:r>
      <w:bookmarkStart w:id="0" w:name="_GoBack"/>
      <w:bookmarkEnd w:id="0"/>
      <w:r w:rsidR="007B23D8" w:rsidRPr="00E46A77">
        <w:rPr>
          <w:sz w:val="28"/>
          <w:szCs w:val="28"/>
        </w:rPr>
        <w:t xml:space="preserve"> квартале </w:t>
      </w:r>
      <w:r w:rsidR="00790510" w:rsidRPr="00E46A77">
        <w:rPr>
          <w:sz w:val="28"/>
          <w:szCs w:val="28"/>
        </w:rPr>
        <w:t>202</w:t>
      </w:r>
      <w:r w:rsidR="005D78E7" w:rsidRPr="00E46A77">
        <w:rPr>
          <w:sz w:val="28"/>
          <w:szCs w:val="28"/>
        </w:rPr>
        <w:t>4</w:t>
      </w:r>
      <w:r w:rsidR="00790510" w:rsidRPr="00E46A77">
        <w:rPr>
          <w:sz w:val="28"/>
          <w:szCs w:val="28"/>
        </w:rPr>
        <w:t xml:space="preserve"> года </w:t>
      </w:r>
      <w:r w:rsidR="003841A1" w:rsidRPr="00E46A77">
        <w:rPr>
          <w:sz w:val="28"/>
          <w:szCs w:val="28"/>
        </w:rPr>
        <w:t>обратил</w:t>
      </w:r>
      <w:r w:rsidR="00EC6A9E" w:rsidRPr="00E46A77">
        <w:rPr>
          <w:sz w:val="28"/>
          <w:szCs w:val="28"/>
        </w:rPr>
        <w:t xml:space="preserve">ось </w:t>
      </w:r>
      <w:r w:rsidR="00A724DD" w:rsidRPr="00E46A77">
        <w:rPr>
          <w:sz w:val="28"/>
          <w:szCs w:val="28"/>
        </w:rPr>
        <w:t>1</w:t>
      </w:r>
      <w:r w:rsidR="003841A1" w:rsidRPr="00E46A77">
        <w:rPr>
          <w:sz w:val="28"/>
          <w:szCs w:val="28"/>
        </w:rPr>
        <w:t xml:space="preserve"> человек </w:t>
      </w:r>
      <w:r w:rsidRPr="00E46A77">
        <w:rPr>
          <w:i/>
          <w:sz w:val="28"/>
          <w:szCs w:val="28"/>
        </w:rPr>
        <w:t xml:space="preserve">(в </w:t>
      </w:r>
      <w:r w:rsidR="00E46A77" w:rsidRPr="00E46A77">
        <w:rPr>
          <w:i/>
          <w:sz w:val="28"/>
          <w:szCs w:val="28"/>
        </w:rPr>
        <w:t>3</w:t>
      </w:r>
      <w:r w:rsidRPr="00E46A77">
        <w:rPr>
          <w:i/>
          <w:sz w:val="28"/>
          <w:szCs w:val="28"/>
        </w:rPr>
        <w:t xml:space="preserve"> квартале 20</w:t>
      </w:r>
      <w:r w:rsidR="00393A7A" w:rsidRPr="00E46A77">
        <w:rPr>
          <w:i/>
          <w:sz w:val="28"/>
          <w:szCs w:val="28"/>
        </w:rPr>
        <w:t>2</w:t>
      </w:r>
      <w:r w:rsidR="00DB135C" w:rsidRPr="00E46A77">
        <w:rPr>
          <w:i/>
          <w:sz w:val="28"/>
          <w:szCs w:val="28"/>
        </w:rPr>
        <w:t>4</w:t>
      </w:r>
      <w:r w:rsidRPr="00E46A77">
        <w:rPr>
          <w:i/>
          <w:sz w:val="28"/>
          <w:szCs w:val="28"/>
        </w:rPr>
        <w:t xml:space="preserve"> года – </w:t>
      </w:r>
      <w:r w:rsidR="00E46A77" w:rsidRPr="00E46A77">
        <w:rPr>
          <w:i/>
          <w:sz w:val="28"/>
          <w:szCs w:val="28"/>
        </w:rPr>
        <w:t>1</w:t>
      </w:r>
      <w:r w:rsidR="0015226F" w:rsidRPr="00E46A77">
        <w:rPr>
          <w:i/>
          <w:sz w:val="28"/>
          <w:szCs w:val="28"/>
        </w:rPr>
        <w:t xml:space="preserve"> человек</w:t>
      </w:r>
      <w:r w:rsidRPr="00E46A77">
        <w:rPr>
          <w:i/>
          <w:sz w:val="28"/>
          <w:szCs w:val="28"/>
        </w:rPr>
        <w:t xml:space="preserve">, в </w:t>
      </w:r>
      <w:r w:rsidR="00E46A77" w:rsidRPr="00E46A77">
        <w:rPr>
          <w:i/>
          <w:sz w:val="28"/>
          <w:szCs w:val="28"/>
        </w:rPr>
        <w:t>4</w:t>
      </w:r>
      <w:r w:rsidRPr="00E46A77">
        <w:rPr>
          <w:i/>
          <w:sz w:val="28"/>
          <w:szCs w:val="28"/>
        </w:rPr>
        <w:t xml:space="preserve"> квартале 20</w:t>
      </w:r>
      <w:r w:rsidR="00790510" w:rsidRPr="00E46A77">
        <w:rPr>
          <w:i/>
          <w:sz w:val="28"/>
          <w:szCs w:val="28"/>
        </w:rPr>
        <w:t>2</w:t>
      </w:r>
      <w:r w:rsidR="005D78E7" w:rsidRPr="00E46A77">
        <w:rPr>
          <w:i/>
          <w:sz w:val="28"/>
          <w:szCs w:val="28"/>
        </w:rPr>
        <w:t>3</w:t>
      </w:r>
      <w:r w:rsidRPr="00E46A77">
        <w:rPr>
          <w:i/>
          <w:sz w:val="28"/>
          <w:szCs w:val="28"/>
        </w:rPr>
        <w:t xml:space="preserve"> года </w:t>
      </w:r>
      <w:r w:rsidR="00C45ECD" w:rsidRPr="00E46A77">
        <w:rPr>
          <w:i/>
          <w:sz w:val="28"/>
          <w:szCs w:val="28"/>
        </w:rPr>
        <w:t>–</w:t>
      </w:r>
      <w:r w:rsidRPr="00E46A77">
        <w:rPr>
          <w:i/>
          <w:sz w:val="28"/>
          <w:szCs w:val="28"/>
        </w:rPr>
        <w:t xml:space="preserve"> </w:t>
      </w:r>
      <w:r w:rsidR="00A724DD" w:rsidRPr="00E46A77">
        <w:rPr>
          <w:i/>
          <w:sz w:val="28"/>
          <w:szCs w:val="28"/>
        </w:rPr>
        <w:t>3</w:t>
      </w:r>
      <w:r w:rsidR="00C45ECD" w:rsidRPr="00E46A77">
        <w:rPr>
          <w:i/>
          <w:sz w:val="28"/>
          <w:szCs w:val="28"/>
        </w:rPr>
        <w:t xml:space="preserve"> человек</w:t>
      </w:r>
      <w:r w:rsidR="00DB135C" w:rsidRPr="00E46A77">
        <w:rPr>
          <w:i/>
          <w:sz w:val="28"/>
          <w:szCs w:val="28"/>
        </w:rPr>
        <w:t>а</w:t>
      </w:r>
      <w:r w:rsidR="00C45ECD" w:rsidRPr="00E46A77">
        <w:rPr>
          <w:i/>
          <w:sz w:val="28"/>
          <w:szCs w:val="28"/>
        </w:rPr>
        <w:t>)</w:t>
      </w:r>
      <w:r w:rsidR="00117D01" w:rsidRPr="00E46A77">
        <w:rPr>
          <w:sz w:val="28"/>
          <w:szCs w:val="28"/>
        </w:rPr>
        <w:t>.</w:t>
      </w:r>
    </w:p>
    <w:p w:rsidR="007F5948" w:rsidRPr="00E46A77" w:rsidRDefault="006915B1" w:rsidP="006915B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E46A77">
        <w:rPr>
          <w:color w:val="000000"/>
          <w:sz w:val="28"/>
          <w:szCs w:val="28"/>
        </w:rPr>
        <w:t xml:space="preserve">В </w:t>
      </w:r>
      <w:r w:rsidR="00A724DD" w:rsidRPr="00E46A77">
        <w:rPr>
          <w:color w:val="000000"/>
          <w:sz w:val="28"/>
          <w:szCs w:val="28"/>
        </w:rPr>
        <w:t>1</w:t>
      </w:r>
      <w:r w:rsidRPr="00E46A77">
        <w:rPr>
          <w:color w:val="000000"/>
          <w:sz w:val="28"/>
          <w:szCs w:val="28"/>
        </w:rPr>
        <w:t xml:space="preserve"> обращени</w:t>
      </w:r>
      <w:r w:rsidR="00A724DD" w:rsidRPr="00E46A77">
        <w:rPr>
          <w:color w:val="000000"/>
          <w:sz w:val="28"/>
          <w:szCs w:val="28"/>
        </w:rPr>
        <w:t>и</w:t>
      </w:r>
      <w:r w:rsidRPr="00E46A77">
        <w:rPr>
          <w:color w:val="000000"/>
          <w:sz w:val="28"/>
          <w:szCs w:val="28"/>
        </w:rPr>
        <w:t xml:space="preserve"> граждан содержится </w:t>
      </w:r>
      <w:r w:rsidR="00A724DD" w:rsidRPr="00E46A77">
        <w:rPr>
          <w:color w:val="000000"/>
          <w:sz w:val="28"/>
          <w:szCs w:val="28"/>
        </w:rPr>
        <w:t>1</w:t>
      </w:r>
      <w:r w:rsidRPr="00E46A77">
        <w:rPr>
          <w:color w:val="000000"/>
          <w:sz w:val="28"/>
          <w:szCs w:val="28"/>
        </w:rPr>
        <w:t xml:space="preserve"> вопрос, которы</w:t>
      </w:r>
      <w:r w:rsidR="00A724DD" w:rsidRPr="00E46A77">
        <w:rPr>
          <w:color w:val="000000"/>
          <w:sz w:val="28"/>
          <w:szCs w:val="28"/>
        </w:rPr>
        <w:t>й</w:t>
      </w:r>
      <w:r w:rsidRPr="00E46A77">
        <w:rPr>
          <w:color w:val="000000"/>
          <w:sz w:val="28"/>
          <w:szCs w:val="28"/>
        </w:rPr>
        <w:t xml:space="preserve"> относ</w:t>
      </w:r>
      <w:r w:rsidR="00A724DD" w:rsidRPr="00E46A77">
        <w:rPr>
          <w:color w:val="000000"/>
          <w:sz w:val="28"/>
          <w:szCs w:val="28"/>
        </w:rPr>
        <w:t xml:space="preserve">ится </w:t>
      </w:r>
      <w:r w:rsidRPr="00E46A77">
        <w:rPr>
          <w:color w:val="000000"/>
          <w:sz w:val="28"/>
          <w:szCs w:val="28"/>
        </w:rPr>
        <w:t>к тематическ</w:t>
      </w:r>
      <w:r w:rsidR="00A724DD" w:rsidRPr="00E46A77">
        <w:rPr>
          <w:color w:val="000000"/>
          <w:sz w:val="28"/>
          <w:szCs w:val="28"/>
        </w:rPr>
        <w:t xml:space="preserve">ому </w:t>
      </w:r>
      <w:r w:rsidRPr="00E46A77">
        <w:rPr>
          <w:color w:val="000000"/>
          <w:sz w:val="28"/>
          <w:szCs w:val="28"/>
        </w:rPr>
        <w:t>раздел</w:t>
      </w:r>
      <w:r w:rsidR="00A724DD" w:rsidRPr="00E46A77">
        <w:rPr>
          <w:color w:val="000000"/>
          <w:sz w:val="28"/>
          <w:szCs w:val="28"/>
        </w:rPr>
        <w:t>у</w:t>
      </w:r>
      <w:r w:rsidRPr="00E46A77">
        <w:rPr>
          <w:color w:val="000000"/>
          <w:sz w:val="28"/>
          <w:szCs w:val="28"/>
        </w:rPr>
        <w:t>:</w:t>
      </w:r>
    </w:p>
    <w:p w:rsidR="00575755" w:rsidRPr="00E46A77" w:rsidRDefault="00A724DD" w:rsidP="00A724DD">
      <w:pPr>
        <w:pStyle w:val="a5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A77">
        <w:rPr>
          <w:color w:val="000000"/>
          <w:sz w:val="28"/>
          <w:szCs w:val="28"/>
        </w:rPr>
        <w:t>Жилищно-коммунальная сфера</w:t>
      </w:r>
      <w:r w:rsidR="00575755" w:rsidRPr="00E46A77">
        <w:rPr>
          <w:color w:val="000000"/>
          <w:sz w:val="28"/>
          <w:szCs w:val="28"/>
        </w:rPr>
        <w:t xml:space="preserve"> – </w:t>
      </w:r>
      <w:r w:rsidR="005D78E7" w:rsidRPr="00E46A77">
        <w:rPr>
          <w:color w:val="000000"/>
          <w:sz w:val="28"/>
          <w:szCs w:val="28"/>
        </w:rPr>
        <w:t>1</w:t>
      </w:r>
      <w:r w:rsidR="00575755" w:rsidRPr="00E46A77">
        <w:rPr>
          <w:color w:val="000000"/>
          <w:sz w:val="28"/>
          <w:szCs w:val="28"/>
        </w:rPr>
        <w:t xml:space="preserve"> </w:t>
      </w:r>
      <w:r w:rsidRPr="00E46A77">
        <w:rPr>
          <w:color w:val="000000"/>
          <w:sz w:val="28"/>
          <w:szCs w:val="28"/>
        </w:rPr>
        <w:t>(100,</w:t>
      </w:r>
      <w:r w:rsidR="00DB135C" w:rsidRPr="00E46A77">
        <w:rPr>
          <w:color w:val="000000"/>
          <w:sz w:val="28"/>
          <w:szCs w:val="28"/>
        </w:rPr>
        <w:t>0</w:t>
      </w:r>
      <w:r w:rsidRPr="00E46A77">
        <w:rPr>
          <w:color w:val="000000"/>
          <w:sz w:val="28"/>
          <w:szCs w:val="28"/>
        </w:rPr>
        <w:t xml:space="preserve"> %).</w:t>
      </w:r>
    </w:p>
    <w:p w:rsidR="00E2375D" w:rsidRPr="00E46A77" w:rsidRDefault="00E2375D" w:rsidP="006915B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46A77">
        <w:rPr>
          <w:sz w:val="28"/>
          <w:szCs w:val="28"/>
        </w:rPr>
        <w:t>По всем вопросам, содержащимся в устных сообщениях и запросах информации, предоставлена запрашиваемая информация, даны консультации и разъяснения.</w:t>
      </w:r>
    </w:p>
    <w:p w:rsidR="00053D6B" w:rsidRPr="00451D21" w:rsidRDefault="00053D6B" w:rsidP="006915B1">
      <w:pPr>
        <w:tabs>
          <w:tab w:val="left" w:pos="851"/>
        </w:tabs>
        <w:ind w:firstLine="709"/>
        <w:jc w:val="both"/>
        <w:rPr>
          <w:sz w:val="28"/>
          <w:szCs w:val="28"/>
          <w:highlight w:val="yellow"/>
        </w:rPr>
      </w:pPr>
    </w:p>
    <w:p w:rsidR="00053D6B" w:rsidRPr="00E46A77" w:rsidRDefault="00053D6B" w:rsidP="00053D6B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46A77">
        <w:rPr>
          <w:b/>
          <w:sz w:val="28"/>
          <w:szCs w:val="28"/>
        </w:rPr>
        <w:t>Устные сообщения и запросы на справочный телефон общественной приемной Главы Кочковского района Новосибирской области</w:t>
      </w:r>
    </w:p>
    <w:p w:rsidR="00053D6B" w:rsidRPr="00451D21" w:rsidRDefault="00053D6B" w:rsidP="00053D6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6F6F59">
        <w:rPr>
          <w:sz w:val="28"/>
          <w:szCs w:val="28"/>
        </w:rPr>
        <w:t xml:space="preserve">На справочный телефон в </w:t>
      </w:r>
      <w:r w:rsidR="006F6F59" w:rsidRPr="006F6F59">
        <w:rPr>
          <w:sz w:val="28"/>
          <w:szCs w:val="28"/>
        </w:rPr>
        <w:t>4</w:t>
      </w:r>
      <w:r w:rsidRPr="006F6F59">
        <w:rPr>
          <w:sz w:val="28"/>
          <w:szCs w:val="28"/>
        </w:rPr>
        <w:t xml:space="preserve"> квартале 202</w:t>
      </w:r>
      <w:r w:rsidR="0023438A" w:rsidRPr="006F6F59">
        <w:rPr>
          <w:sz w:val="28"/>
          <w:szCs w:val="28"/>
        </w:rPr>
        <w:t>4</w:t>
      </w:r>
      <w:r w:rsidRPr="006F6F59">
        <w:rPr>
          <w:sz w:val="28"/>
          <w:szCs w:val="28"/>
        </w:rPr>
        <w:t xml:space="preserve"> года поступило </w:t>
      </w:r>
      <w:r w:rsidR="006F6F59" w:rsidRPr="006F6F59">
        <w:rPr>
          <w:sz w:val="28"/>
          <w:szCs w:val="28"/>
        </w:rPr>
        <w:t>6</w:t>
      </w:r>
      <w:r w:rsidRPr="006F6F59">
        <w:rPr>
          <w:sz w:val="28"/>
          <w:szCs w:val="28"/>
        </w:rPr>
        <w:t xml:space="preserve"> устных сообщений и запросов </w:t>
      </w:r>
      <w:r w:rsidRPr="006F6F59">
        <w:rPr>
          <w:i/>
          <w:sz w:val="28"/>
          <w:szCs w:val="28"/>
        </w:rPr>
        <w:t>(в</w:t>
      </w:r>
      <w:r w:rsidR="00A724DD" w:rsidRPr="006F6F59">
        <w:rPr>
          <w:i/>
          <w:sz w:val="28"/>
          <w:szCs w:val="28"/>
        </w:rPr>
        <w:t xml:space="preserve"> </w:t>
      </w:r>
      <w:r w:rsidR="00FD7653" w:rsidRPr="006F6F59">
        <w:rPr>
          <w:i/>
          <w:sz w:val="28"/>
          <w:szCs w:val="28"/>
        </w:rPr>
        <w:t>3</w:t>
      </w:r>
      <w:r w:rsidRPr="006F6F59">
        <w:rPr>
          <w:i/>
          <w:sz w:val="28"/>
          <w:szCs w:val="28"/>
        </w:rPr>
        <w:t xml:space="preserve"> квартале 202</w:t>
      </w:r>
      <w:r w:rsidR="00DB135C" w:rsidRPr="006F6F59">
        <w:rPr>
          <w:i/>
          <w:sz w:val="28"/>
          <w:szCs w:val="28"/>
        </w:rPr>
        <w:t>4</w:t>
      </w:r>
      <w:r w:rsidRPr="006F6F59">
        <w:rPr>
          <w:i/>
          <w:sz w:val="28"/>
          <w:szCs w:val="28"/>
        </w:rPr>
        <w:t xml:space="preserve"> года – </w:t>
      </w:r>
      <w:r w:rsidR="00FD7653" w:rsidRPr="006F6F59">
        <w:rPr>
          <w:i/>
          <w:sz w:val="28"/>
          <w:szCs w:val="28"/>
        </w:rPr>
        <w:t>11</w:t>
      </w:r>
      <w:r w:rsidRPr="006F6F59">
        <w:rPr>
          <w:i/>
          <w:sz w:val="28"/>
          <w:szCs w:val="28"/>
        </w:rPr>
        <w:t xml:space="preserve">, в </w:t>
      </w:r>
      <w:r w:rsidR="006F6F59" w:rsidRPr="006F6F59">
        <w:rPr>
          <w:i/>
          <w:sz w:val="28"/>
          <w:szCs w:val="28"/>
        </w:rPr>
        <w:t>4</w:t>
      </w:r>
      <w:r w:rsidRPr="006F6F59">
        <w:rPr>
          <w:i/>
          <w:sz w:val="28"/>
          <w:szCs w:val="28"/>
        </w:rPr>
        <w:t xml:space="preserve"> квартале 202</w:t>
      </w:r>
      <w:r w:rsidR="0023438A" w:rsidRPr="006F6F59">
        <w:rPr>
          <w:i/>
          <w:sz w:val="28"/>
          <w:szCs w:val="28"/>
        </w:rPr>
        <w:t>3</w:t>
      </w:r>
      <w:r w:rsidRPr="006F6F59">
        <w:rPr>
          <w:i/>
          <w:sz w:val="28"/>
          <w:szCs w:val="28"/>
        </w:rPr>
        <w:t xml:space="preserve"> года - </w:t>
      </w:r>
      <w:r w:rsidR="006F6F59" w:rsidRPr="006F6F59">
        <w:rPr>
          <w:i/>
          <w:sz w:val="28"/>
          <w:szCs w:val="28"/>
        </w:rPr>
        <w:t>6</w:t>
      </w:r>
      <w:r w:rsidRPr="006F6F59">
        <w:rPr>
          <w:i/>
          <w:sz w:val="28"/>
          <w:szCs w:val="28"/>
        </w:rPr>
        <w:t>)</w:t>
      </w:r>
      <w:r w:rsidRPr="006F6F59">
        <w:rPr>
          <w:sz w:val="28"/>
          <w:szCs w:val="28"/>
        </w:rPr>
        <w:t>.</w:t>
      </w:r>
    </w:p>
    <w:p w:rsidR="00053D6B" w:rsidRPr="00451D21" w:rsidRDefault="00053D6B" w:rsidP="00053D6B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6F6F59">
        <w:rPr>
          <w:color w:val="000000"/>
          <w:sz w:val="28"/>
          <w:szCs w:val="28"/>
        </w:rPr>
        <w:t xml:space="preserve">В </w:t>
      </w:r>
      <w:r w:rsidR="006F6F59" w:rsidRPr="006F6F59">
        <w:rPr>
          <w:color w:val="000000"/>
          <w:sz w:val="28"/>
          <w:szCs w:val="28"/>
        </w:rPr>
        <w:t>6</w:t>
      </w:r>
      <w:r w:rsidRPr="006F6F59">
        <w:rPr>
          <w:color w:val="000000"/>
          <w:sz w:val="28"/>
          <w:szCs w:val="28"/>
        </w:rPr>
        <w:t xml:space="preserve"> устных сообщениях и запросах содержится </w:t>
      </w:r>
      <w:r w:rsidR="006F6F59" w:rsidRPr="006F6F59">
        <w:rPr>
          <w:color w:val="000000"/>
          <w:sz w:val="28"/>
          <w:szCs w:val="28"/>
        </w:rPr>
        <w:t>6</w:t>
      </w:r>
      <w:r w:rsidRPr="006F6F59">
        <w:rPr>
          <w:color w:val="000000"/>
          <w:sz w:val="28"/>
          <w:szCs w:val="28"/>
        </w:rPr>
        <w:t xml:space="preserve"> вопросов, которые относятся к тематическим разделам:</w:t>
      </w:r>
    </w:p>
    <w:p w:rsidR="006F6F59" w:rsidRPr="006F6F59" w:rsidRDefault="006F6F59" w:rsidP="00B50AD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6F6F59">
        <w:rPr>
          <w:sz w:val="28"/>
          <w:szCs w:val="28"/>
        </w:rPr>
        <w:t>Жилищно-коммунальная сфера</w:t>
      </w:r>
      <w:r w:rsidRPr="006F6F59">
        <w:rPr>
          <w:color w:val="000000"/>
          <w:sz w:val="28"/>
          <w:szCs w:val="28"/>
        </w:rPr>
        <w:t xml:space="preserve"> – 4 (66,7 %);</w:t>
      </w:r>
    </w:p>
    <w:p w:rsidR="00A724DD" w:rsidRPr="006F6F59" w:rsidRDefault="006F6F59" w:rsidP="00A724DD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6F6F59">
        <w:rPr>
          <w:sz w:val="28"/>
          <w:szCs w:val="28"/>
        </w:rPr>
        <w:t>Социальная сфера</w:t>
      </w:r>
      <w:r w:rsidR="00A724DD" w:rsidRPr="006F6F59">
        <w:rPr>
          <w:sz w:val="28"/>
          <w:szCs w:val="28"/>
        </w:rPr>
        <w:t xml:space="preserve"> – 1 (</w:t>
      </w:r>
      <w:r w:rsidRPr="006F6F59">
        <w:rPr>
          <w:sz w:val="28"/>
          <w:szCs w:val="28"/>
        </w:rPr>
        <w:t>16,7</w:t>
      </w:r>
      <w:r w:rsidR="00A724DD" w:rsidRPr="006F6F59">
        <w:rPr>
          <w:sz w:val="28"/>
          <w:szCs w:val="28"/>
        </w:rPr>
        <w:t xml:space="preserve"> %);</w:t>
      </w:r>
    </w:p>
    <w:p w:rsidR="00053D6B" w:rsidRPr="006F6F59" w:rsidRDefault="00053D6B" w:rsidP="00B50AD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6F6F59">
        <w:rPr>
          <w:sz w:val="28"/>
          <w:szCs w:val="28"/>
        </w:rPr>
        <w:t xml:space="preserve">Экономика – </w:t>
      </w:r>
      <w:r w:rsidR="006F6F59" w:rsidRPr="006F6F59">
        <w:rPr>
          <w:sz w:val="28"/>
          <w:szCs w:val="28"/>
        </w:rPr>
        <w:t>1</w:t>
      </w:r>
      <w:r w:rsidRPr="006F6F59">
        <w:rPr>
          <w:sz w:val="28"/>
          <w:szCs w:val="28"/>
        </w:rPr>
        <w:t xml:space="preserve"> (</w:t>
      </w:r>
      <w:r w:rsidR="006F6F59" w:rsidRPr="006F6F59">
        <w:rPr>
          <w:sz w:val="28"/>
          <w:szCs w:val="28"/>
        </w:rPr>
        <w:t>16,7</w:t>
      </w:r>
      <w:r w:rsidRPr="006F6F59">
        <w:rPr>
          <w:sz w:val="28"/>
          <w:szCs w:val="28"/>
        </w:rPr>
        <w:t xml:space="preserve"> %)</w:t>
      </w:r>
      <w:r w:rsidR="006F6F59" w:rsidRPr="006F6F59">
        <w:rPr>
          <w:sz w:val="28"/>
          <w:szCs w:val="28"/>
        </w:rPr>
        <w:t>.</w:t>
      </w:r>
    </w:p>
    <w:p w:rsidR="00053D6B" w:rsidRPr="00451D21" w:rsidRDefault="00053D6B" w:rsidP="00053D6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6F6F59">
        <w:rPr>
          <w:sz w:val="28"/>
          <w:szCs w:val="28"/>
        </w:rPr>
        <w:t>По всем вопросам, содержащимся в устных сообщениях и запросах информации, предоставлена запрашиваемая информация, даны консультации и разъяснения.</w:t>
      </w:r>
    </w:p>
    <w:p w:rsidR="007F5948" w:rsidRDefault="007F5948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p w:rsidR="006F6F59" w:rsidRPr="00451D21" w:rsidRDefault="006F6F59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2126"/>
        <w:gridCol w:w="3089"/>
      </w:tblGrid>
      <w:tr w:rsidR="007F5948" w:rsidRPr="00451D21" w:rsidTr="007F5948">
        <w:tc>
          <w:tcPr>
            <w:tcW w:w="2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6F6F59" w:rsidRDefault="007F5948" w:rsidP="00CA7B8B">
            <w:pPr>
              <w:rPr>
                <w:color w:val="000000"/>
                <w:sz w:val="28"/>
                <w:szCs w:val="28"/>
              </w:rPr>
            </w:pPr>
            <w:r w:rsidRPr="006F6F59">
              <w:rPr>
                <w:color w:val="000000"/>
                <w:sz w:val="28"/>
                <w:szCs w:val="28"/>
              </w:rPr>
              <w:t>Глава Кочковского района Новосибирской области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6F6F59" w:rsidRDefault="007F5948" w:rsidP="00CA7B8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6F6F59" w:rsidRDefault="007F5948" w:rsidP="00CA7B8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F5948" w:rsidRPr="006F6F59" w:rsidRDefault="007F5948" w:rsidP="00CA7B8B">
            <w:pPr>
              <w:jc w:val="right"/>
              <w:rPr>
                <w:color w:val="000000"/>
                <w:sz w:val="28"/>
                <w:szCs w:val="28"/>
              </w:rPr>
            </w:pPr>
            <w:r w:rsidRPr="006F6F59">
              <w:rPr>
                <w:color w:val="000000"/>
                <w:sz w:val="28"/>
                <w:szCs w:val="28"/>
              </w:rPr>
              <w:t>П.А. Шилин</w:t>
            </w:r>
          </w:p>
        </w:tc>
      </w:tr>
    </w:tbl>
    <w:p w:rsidR="007F5948" w:rsidRPr="006F6F59" w:rsidRDefault="007F5948" w:rsidP="007F5948">
      <w:pPr>
        <w:tabs>
          <w:tab w:val="left" w:pos="851"/>
        </w:tabs>
        <w:jc w:val="both"/>
        <w:rPr>
          <w:color w:val="000000"/>
          <w:sz w:val="16"/>
          <w:szCs w:val="16"/>
          <w:highlight w:val="yellow"/>
          <w:lang w:val="en-US"/>
        </w:rPr>
      </w:pPr>
    </w:p>
    <w:sectPr w:rsidR="007F5948" w:rsidRPr="006F6F59" w:rsidSect="00934F1F">
      <w:headerReference w:type="default" r:id="rId14"/>
      <w:type w:val="continuous"/>
      <w:pgSz w:w="11906" w:h="173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D1" w:rsidRDefault="00A07ED1" w:rsidP="001A23B9">
      <w:r>
        <w:separator/>
      </w:r>
    </w:p>
  </w:endnote>
  <w:endnote w:type="continuationSeparator" w:id="0">
    <w:p w:rsidR="00A07ED1" w:rsidRDefault="00A07ED1" w:rsidP="001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D1" w:rsidRDefault="00A07ED1" w:rsidP="001A23B9">
      <w:r>
        <w:separator/>
      </w:r>
    </w:p>
  </w:footnote>
  <w:footnote w:type="continuationSeparator" w:id="0">
    <w:p w:rsidR="00A07ED1" w:rsidRDefault="00A07ED1" w:rsidP="001A23B9">
      <w:r>
        <w:continuationSeparator/>
      </w:r>
    </w:p>
  </w:footnote>
  <w:footnote w:id="1">
    <w:p w:rsidR="00CA7B8B" w:rsidRDefault="00CA7B8B">
      <w:pPr>
        <w:pStyle w:val="ac"/>
      </w:pPr>
      <w:r>
        <w:rPr>
          <w:rStyle w:val="ae"/>
        </w:rPr>
        <w:footnoteRef/>
      </w:r>
      <w:r>
        <w:t xml:space="preserve"> </w:t>
      </w:r>
      <w:r w:rsidRPr="00FF571F">
        <w:t>Далее в информационно-статистическом обзоре информация по п. 1.1.</w:t>
      </w:r>
      <w:r>
        <w:t xml:space="preserve"> и 1.2.</w:t>
      </w:r>
      <w:r w:rsidRPr="00FF571F">
        <w:t xml:space="preserve"> не учитывается.</w:t>
      </w:r>
    </w:p>
  </w:footnote>
  <w:footnote w:id="2">
    <w:p w:rsidR="00CA7B8B" w:rsidRDefault="00CA7B8B">
      <w:pPr>
        <w:pStyle w:val="ac"/>
      </w:pPr>
      <w:r>
        <w:rPr>
          <w:rStyle w:val="ae"/>
        </w:rPr>
        <w:footnoteRef/>
      </w:r>
      <w:r>
        <w:t xml:space="preserve"> Без учета обращений категории «не обращения»</w:t>
      </w:r>
    </w:p>
  </w:footnote>
  <w:footnote w:id="3">
    <w:p w:rsidR="005C6A70" w:rsidRDefault="005C6A70">
      <w:pPr>
        <w:pStyle w:val="ac"/>
      </w:pPr>
      <w:r>
        <w:rPr>
          <w:rStyle w:val="ae"/>
        </w:rPr>
        <w:footnoteRef/>
      </w:r>
      <w:r>
        <w:t xml:space="preserve"> Без учета вопросов, оставленных без ответа</w:t>
      </w:r>
    </w:p>
  </w:footnote>
  <w:footnote w:id="4">
    <w:p w:rsidR="00990348" w:rsidRDefault="00990348">
      <w:pPr>
        <w:pStyle w:val="ac"/>
      </w:pPr>
      <w:r>
        <w:rPr>
          <w:rStyle w:val="ae"/>
        </w:rPr>
        <w:footnoteRef/>
      </w:r>
      <w:r>
        <w:t xml:space="preserve"> Без учета обращений, оставленных без ответа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301139290"/>
      <w:docPartObj>
        <w:docPartGallery w:val="Page Numbers (Top of Page)"/>
        <w:docPartUnique/>
      </w:docPartObj>
    </w:sdtPr>
    <w:sdtEndPr/>
    <w:sdtContent>
      <w:p w:rsidR="00CA7B8B" w:rsidRPr="001A23B9" w:rsidRDefault="00CA7B8B">
        <w:pPr>
          <w:pStyle w:val="a8"/>
          <w:jc w:val="center"/>
          <w:rPr>
            <w:sz w:val="20"/>
            <w:szCs w:val="20"/>
          </w:rPr>
        </w:pPr>
        <w:r w:rsidRPr="001A23B9">
          <w:rPr>
            <w:sz w:val="20"/>
            <w:szCs w:val="20"/>
          </w:rPr>
          <w:fldChar w:fldCharType="begin"/>
        </w:r>
        <w:r w:rsidRPr="001A23B9">
          <w:rPr>
            <w:sz w:val="20"/>
            <w:szCs w:val="20"/>
          </w:rPr>
          <w:instrText>PAGE   \* MERGEFORMAT</w:instrText>
        </w:r>
        <w:r w:rsidRPr="001A23B9">
          <w:rPr>
            <w:sz w:val="20"/>
            <w:szCs w:val="20"/>
          </w:rPr>
          <w:fldChar w:fldCharType="separate"/>
        </w:r>
        <w:r w:rsidR="00DE0EF1">
          <w:rPr>
            <w:noProof/>
            <w:sz w:val="20"/>
            <w:szCs w:val="20"/>
          </w:rPr>
          <w:t>8</w:t>
        </w:r>
        <w:r w:rsidRPr="001A23B9">
          <w:rPr>
            <w:sz w:val="20"/>
            <w:szCs w:val="20"/>
          </w:rPr>
          <w:fldChar w:fldCharType="end"/>
        </w:r>
      </w:p>
    </w:sdtContent>
  </w:sdt>
  <w:p w:rsidR="00CA7B8B" w:rsidRDefault="00CA7B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726"/>
    <w:multiLevelType w:val="hybridMultilevel"/>
    <w:tmpl w:val="CB645262"/>
    <w:lvl w:ilvl="0" w:tplc="421CAB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F674A"/>
    <w:multiLevelType w:val="multilevel"/>
    <w:tmpl w:val="BA6659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2B3F58"/>
    <w:multiLevelType w:val="multilevel"/>
    <w:tmpl w:val="7B526B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9117F8"/>
    <w:multiLevelType w:val="hybridMultilevel"/>
    <w:tmpl w:val="63F2A336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D73E62"/>
    <w:multiLevelType w:val="multilevel"/>
    <w:tmpl w:val="2B2EF4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97A1A2D"/>
    <w:multiLevelType w:val="hybridMultilevel"/>
    <w:tmpl w:val="DAD6E898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A21C4A"/>
    <w:multiLevelType w:val="hybridMultilevel"/>
    <w:tmpl w:val="FB1618A8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324AF3"/>
    <w:multiLevelType w:val="hybridMultilevel"/>
    <w:tmpl w:val="3DDA4E0E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557B2"/>
    <w:multiLevelType w:val="hybridMultilevel"/>
    <w:tmpl w:val="309C5B26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81070D"/>
    <w:multiLevelType w:val="hybridMultilevel"/>
    <w:tmpl w:val="52863DC6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4410A"/>
    <w:multiLevelType w:val="multilevel"/>
    <w:tmpl w:val="9DB6C8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393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3C5012AE"/>
    <w:multiLevelType w:val="hybridMultilevel"/>
    <w:tmpl w:val="A6B4C4BE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A33B5"/>
    <w:multiLevelType w:val="hybridMultilevel"/>
    <w:tmpl w:val="9E68AB08"/>
    <w:lvl w:ilvl="0" w:tplc="829E54B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924937"/>
    <w:multiLevelType w:val="multilevel"/>
    <w:tmpl w:val="26A4E3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255013"/>
    <w:multiLevelType w:val="hybridMultilevel"/>
    <w:tmpl w:val="10700922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C3F4B"/>
    <w:multiLevelType w:val="hybridMultilevel"/>
    <w:tmpl w:val="B5B43308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D7C1A"/>
    <w:multiLevelType w:val="hybridMultilevel"/>
    <w:tmpl w:val="A11AE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7B1420"/>
    <w:multiLevelType w:val="hybridMultilevel"/>
    <w:tmpl w:val="E0965C18"/>
    <w:lvl w:ilvl="0" w:tplc="EB105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9C3178"/>
    <w:multiLevelType w:val="hybridMultilevel"/>
    <w:tmpl w:val="09A676A6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DE3788"/>
    <w:multiLevelType w:val="hybridMultilevel"/>
    <w:tmpl w:val="3134FBF8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76625"/>
    <w:multiLevelType w:val="hybridMultilevel"/>
    <w:tmpl w:val="B3347A56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4024C"/>
    <w:multiLevelType w:val="hybridMultilevel"/>
    <w:tmpl w:val="7F6AABAE"/>
    <w:lvl w:ilvl="0" w:tplc="5A7A4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A90620"/>
    <w:multiLevelType w:val="hybridMultilevel"/>
    <w:tmpl w:val="35E03A16"/>
    <w:lvl w:ilvl="0" w:tplc="CCE8923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74397C0F"/>
    <w:multiLevelType w:val="hybridMultilevel"/>
    <w:tmpl w:val="35C2AF22"/>
    <w:lvl w:ilvl="0" w:tplc="421CAB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9772E5"/>
    <w:multiLevelType w:val="multilevel"/>
    <w:tmpl w:val="2AC6594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F4126E9"/>
    <w:multiLevelType w:val="hybridMultilevel"/>
    <w:tmpl w:val="11E877C6"/>
    <w:lvl w:ilvl="0" w:tplc="37DC7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5"/>
  </w:num>
  <w:num w:numId="3">
    <w:abstractNumId w:val="17"/>
  </w:num>
  <w:num w:numId="4">
    <w:abstractNumId w:val="23"/>
  </w:num>
  <w:num w:numId="5">
    <w:abstractNumId w:val="0"/>
  </w:num>
  <w:num w:numId="6">
    <w:abstractNumId w:val="12"/>
  </w:num>
  <w:num w:numId="7">
    <w:abstractNumId w:val="24"/>
  </w:num>
  <w:num w:numId="8">
    <w:abstractNumId w:val="13"/>
  </w:num>
  <w:num w:numId="9">
    <w:abstractNumId w:val="10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20"/>
  </w:num>
  <w:num w:numId="15">
    <w:abstractNumId w:val="22"/>
  </w:num>
  <w:num w:numId="16">
    <w:abstractNumId w:val="14"/>
  </w:num>
  <w:num w:numId="17">
    <w:abstractNumId w:val="11"/>
  </w:num>
  <w:num w:numId="18">
    <w:abstractNumId w:val="9"/>
  </w:num>
  <w:num w:numId="19">
    <w:abstractNumId w:val="15"/>
  </w:num>
  <w:num w:numId="20">
    <w:abstractNumId w:val="16"/>
  </w:num>
  <w:num w:numId="21">
    <w:abstractNumId w:val="6"/>
  </w:num>
  <w:num w:numId="22">
    <w:abstractNumId w:val="19"/>
  </w:num>
  <w:num w:numId="23">
    <w:abstractNumId w:val="8"/>
  </w:num>
  <w:num w:numId="24">
    <w:abstractNumId w:val="3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CA3"/>
    <w:rsid w:val="00002CFF"/>
    <w:rsid w:val="00013B2F"/>
    <w:rsid w:val="00013C9B"/>
    <w:rsid w:val="000247FE"/>
    <w:rsid w:val="00024A34"/>
    <w:rsid w:val="00027A68"/>
    <w:rsid w:val="00031444"/>
    <w:rsid w:val="000321C9"/>
    <w:rsid w:val="000328DC"/>
    <w:rsid w:val="00032D96"/>
    <w:rsid w:val="00036658"/>
    <w:rsid w:val="000373F6"/>
    <w:rsid w:val="00040E1C"/>
    <w:rsid w:val="00047EE9"/>
    <w:rsid w:val="00052790"/>
    <w:rsid w:val="00053D6B"/>
    <w:rsid w:val="00055FEF"/>
    <w:rsid w:val="000567A8"/>
    <w:rsid w:val="00057396"/>
    <w:rsid w:val="00062B19"/>
    <w:rsid w:val="00065D64"/>
    <w:rsid w:val="00071971"/>
    <w:rsid w:val="00071F3F"/>
    <w:rsid w:val="0007273B"/>
    <w:rsid w:val="00072BD2"/>
    <w:rsid w:val="00074FA4"/>
    <w:rsid w:val="0008054E"/>
    <w:rsid w:val="000843EC"/>
    <w:rsid w:val="00086A32"/>
    <w:rsid w:val="00093DF3"/>
    <w:rsid w:val="0009471A"/>
    <w:rsid w:val="0009566E"/>
    <w:rsid w:val="00095D8F"/>
    <w:rsid w:val="0009632C"/>
    <w:rsid w:val="000A1183"/>
    <w:rsid w:val="000A3ED8"/>
    <w:rsid w:val="000B3BC1"/>
    <w:rsid w:val="000B405C"/>
    <w:rsid w:val="000B796E"/>
    <w:rsid w:val="000C5AB5"/>
    <w:rsid w:val="000D0DCB"/>
    <w:rsid w:val="000D16B2"/>
    <w:rsid w:val="000D2E21"/>
    <w:rsid w:val="000D4DFF"/>
    <w:rsid w:val="000D6867"/>
    <w:rsid w:val="000D7010"/>
    <w:rsid w:val="000E0259"/>
    <w:rsid w:val="000E432B"/>
    <w:rsid w:val="000E66D2"/>
    <w:rsid w:val="000E6A5D"/>
    <w:rsid w:val="000F55C7"/>
    <w:rsid w:val="00106132"/>
    <w:rsid w:val="00110559"/>
    <w:rsid w:val="00111A09"/>
    <w:rsid w:val="00114822"/>
    <w:rsid w:val="00117D01"/>
    <w:rsid w:val="00121775"/>
    <w:rsid w:val="00127D5C"/>
    <w:rsid w:val="00131627"/>
    <w:rsid w:val="00131B00"/>
    <w:rsid w:val="00132FE5"/>
    <w:rsid w:val="0013345F"/>
    <w:rsid w:val="00133EBD"/>
    <w:rsid w:val="00140F66"/>
    <w:rsid w:val="00143BC1"/>
    <w:rsid w:val="0015226F"/>
    <w:rsid w:val="00152E11"/>
    <w:rsid w:val="00154A65"/>
    <w:rsid w:val="00154C13"/>
    <w:rsid w:val="001612D3"/>
    <w:rsid w:val="00162355"/>
    <w:rsid w:val="001644C9"/>
    <w:rsid w:val="00164A31"/>
    <w:rsid w:val="00166429"/>
    <w:rsid w:val="001814E8"/>
    <w:rsid w:val="00182B77"/>
    <w:rsid w:val="00182D1A"/>
    <w:rsid w:val="001A0C8C"/>
    <w:rsid w:val="001A23B9"/>
    <w:rsid w:val="001A561A"/>
    <w:rsid w:val="001A72F7"/>
    <w:rsid w:val="001B0290"/>
    <w:rsid w:val="001B31F4"/>
    <w:rsid w:val="001B44D7"/>
    <w:rsid w:val="001B6076"/>
    <w:rsid w:val="001C3254"/>
    <w:rsid w:val="001D5247"/>
    <w:rsid w:val="001D55A5"/>
    <w:rsid w:val="001E1C17"/>
    <w:rsid w:val="001E2AB5"/>
    <w:rsid w:val="001E335F"/>
    <w:rsid w:val="001E3E75"/>
    <w:rsid w:val="001E4381"/>
    <w:rsid w:val="001E5E01"/>
    <w:rsid w:val="001E612C"/>
    <w:rsid w:val="001E68BE"/>
    <w:rsid w:val="001E6910"/>
    <w:rsid w:val="001E7B80"/>
    <w:rsid w:val="001F087F"/>
    <w:rsid w:val="001F1EB9"/>
    <w:rsid w:val="001F2E74"/>
    <w:rsid w:val="00200590"/>
    <w:rsid w:val="00202A13"/>
    <w:rsid w:val="00203043"/>
    <w:rsid w:val="00204A89"/>
    <w:rsid w:val="00205965"/>
    <w:rsid w:val="00205CFB"/>
    <w:rsid w:val="00206730"/>
    <w:rsid w:val="00213D1F"/>
    <w:rsid w:val="00217608"/>
    <w:rsid w:val="00223020"/>
    <w:rsid w:val="00226E82"/>
    <w:rsid w:val="00227321"/>
    <w:rsid w:val="00232E8E"/>
    <w:rsid w:val="0023438A"/>
    <w:rsid w:val="00237FDB"/>
    <w:rsid w:val="00242630"/>
    <w:rsid w:val="00245A69"/>
    <w:rsid w:val="00245ECD"/>
    <w:rsid w:val="00250C83"/>
    <w:rsid w:val="00250D80"/>
    <w:rsid w:val="002515C4"/>
    <w:rsid w:val="002573F5"/>
    <w:rsid w:val="00257F31"/>
    <w:rsid w:val="0026101B"/>
    <w:rsid w:val="00261D98"/>
    <w:rsid w:val="002640E6"/>
    <w:rsid w:val="00267F9C"/>
    <w:rsid w:val="00270180"/>
    <w:rsid w:val="00271059"/>
    <w:rsid w:val="00272529"/>
    <w:rsid w:val="00285590"/>
    <w:rsid w:val="00294AA9"/>
    <w:rsid w:val="00294B7B"/>
    <w:rsid w:val="002A0ADE"/>
    <w:rsid w:val="002A0E28"/>
    <w:rsid w:val="002A1692"/>
    <w:rsid w:val="002A2151"/>
    <w:rsid w:val="002A26EB"/>
    <w:rsid w:val="002A3C64"/>
    <w:rsid w:val="002A5E69"/>
    <w:rsid w:val="002B02C3"/>
    <w:rsid w:val="002B2071"/>
    <w:rsid w:val="002B6FBA"/>
    <w:rsid w:val="002C0A47"/>
    <w:rsid w:val="002C2304"/>
    <w:rsid w:val="002C2546"/>
    <w:rsid w:val="002C2ED1"/>
    <w:rsid w:val="002C4BFE"/>
    <w:rsid w:val="002D15AC"/>
    <w:rsid w:val="002D3021"/>
    <w:rsid w:val="002D4290"/>
    <w:rsid w:val="002E1ED1"/>
    <w:rsid w:val="002E3B7B"/>
    <w:rsid w:val="002E6AEE"/>
    <w:rsid w:val="002E7E86"/>
    <w:rsid w:val="002F3DAB"/>
    <w:rsid w:val="002F5254"/>
    <w:rsid w:val="00302D82"/>
    <w:rsid w:val="00302E59"/>
    <w:rsid w:val="00306A0B"/>
    <w:rsid w:val="003112E1"/>
    <w:rsid w:val="00311434"/>
    <w:rsid w:val="00311CA5"/>
    <w:rsid w:val="00313C0A"/>
    <w:rsid w:val="003206E2"/>
    <w:rsid w:val="00347192"/>
    <w:rsid w:val="0036172D"/>
    <w:rsid w:val="00361A75"/>
    <w:rsid w:val="003620C0"/>
    <w:rsid w:val="00367860"/>
    <w:rsid w:val="00374C80"/>
    <w:rsid w:val="00375974"/>
    <w:rsid w:val="003841A1"/>
    <w:rsid w:val="0038447C"/>
    <w:rsid w:val="00393A7A"/>
    <w:rsid w:val="003A71D7"/>
    <w:rsid w:val="003A759F"/>
    <w:rsid w:val="003A76A7"/>
    <w:rsid w:val="003B0967"/>
    <w:rsid w:val="003B19EA"/>
    <w:rsid w:val="003B781C"/>
    <w:rsid w:val="003C6EED"/>
    <w:rsid w:val="003C7DE7"/>
    <w:rsid w:val="003D0100"/>
    <w:rsid w:val="003E424C"/>
    <w:rsid w:val="003F1D02"/>
    <w:rsid w:val="003F2324"/>
    <w:rsid w:val="003F3D3D"/>
    <w:rsid w:val="003F5431"/>
    <w:rsid w:val="004016DB"/>
    <w:rsid w:val="00401DCD"/>
    <w:rsid w:val="0040242E"/>
    <w:rsid w:val="004025B0"/>
    <w:rsid w:val="00402CD1"/>
    <w:rsid w:val="00403A07"/>
    <w:rsid w:val="00405D6C"/>
    <w:rsid w:val="0041250A"/>
    <w:rsid w:val="00414694"/>
    <w:rsid w:val="00415156"/>
    <w:rsid w:val="004212A1"/>
    <w:rsid w:val="00421418"/>
    <w:rsid w:val="004316BA"/>
    <w:rsid w:val="00443A90"/>
    <w:rsid w:val="004479E6"/>
    <w:rsid w:val="00451619"/>
    <w:rsid w:val="00451D21"/>
    <w:rsid w:val="0045246F"/>
    <w:rsid w:val="00452A81"/>
    <w:rsid w:val="00453C8F"/>
    <w:rsid w:val="00455234"/>
    <w:rsid w:val="00455454"/>
    <w:rsid w:val="004605C3"/>
    <w:rsid w:val="004605D7"/>
    <w:rsid w:val="00463162"/>
    <w:rsid w:val="00463B65"/>
    <w:rsid w:val="0046523C"/>
    <w:rsid w:val="00465C6D"/>
    <w:rsid w:val="0046633C"/>
    <w:rsid w:val="00467A99"/>
    <w:rsid w:val="00467C96"/>
    <w:rsid w:val="00473841"/>
    <w:rsid w:val="0047766A"/>
    <w:rsid w:val="00482702"/>
    <w:rsid w:val="00486765"/>
    <w:rsid w:val="00495C80"/>
    <w:rsid w:val="004A5ADC"/>
    <w:rsid w:val="004A6867"/>
    <w:rsid w:val="004B18F2"/>
    <w:rsid w:val="004B2805"/>
    <w:rsid w:val="004B3212"/>
    <w:rsid w:val="004B42EF"/>
    <w:rsid w:val="004B6F9F"/>
    <w:rsid w:val="004C00BD"/>
    <w:rsid w:val="004C12AC"/>
    <w:rsid w:val="004C2D4B"/>
    <w:rsid w:val="004D021C"/>
    <w:rsid w:val="004D0527"/>
    <w:rsid w:val="004D32FF"/>
    <w:rsid w:val="004D69D4"/>
    <w:rsid w:val="004E4CC0"/>
    <w:rsid w:val="004E519E"/>
    <w:rsid w:val="004F1754"/>
    <w:rsid w:val="004F378C"/>
    <w:rsid w:val="004F5E54"/>
    <w:rsid w:val="005006C9"/>
    <w:rsid w:val="00500EE4"/>
    <w:rsid w:val="00505F00"/>
    <w:rsid w:val="00507D00"/>
    <w:rsid w:val="00514DDA"/>
    <w:rsid w:val="005155C0"/>
    <w:rsid w:val="00522FAF"/>
    <w:rsid w:val="00524C26"/>
    <w:rsid w:val="00534B3C"/>
    <w:rsid w:val="00540224"/>
    <w:rsid w:val="00543149"/>
    <w:rsid w:val="00550B63"/>
    <w:rsid w:val="00553745"/>
    <w:rsid w:val="00553F67"/>
    <w:rsid w:val="005564C7"/>
    <w:rsid w:val="005624F4"/>
    <w:rsid w:val="00562A75"/>
    <w:rsid w:val="00563405"/>
    <w:rsid w:val="00566BEA"/>
    <w:rsid w:val="00567755"/>
    <w:rsid w:val="005716C1"/>
    <w:rsid w:val="00572268"/>
    <w:rsid w:val="00574C85"/>
    <w:rsid w:val="00575755"/>
    <w:rsid w:val="00576028"/>
    <w:rsid w:val="00580645"/>
    <w:rsid w:val="00581F47"/>
    <w:rsid w:val="00591760"/>
    <w:rsid w:val="00592BE6"/>
    <w:rsid w:val="005A035D"/>
    <w:rsid w:val="005A12FA"/>
    <w:rsid w:val="005A355C"/>
    <w:rsid w:val="005B1532"/>
    <w:rsid w:val="005B2443"/>
    <w:rsid w:val="005B6342"/>
    <w:rsid w:val="005C0C99"/>
    <w:rsid w:val="005C5C50"/>
    <w:rsid w:val="005C6A70"/>
    <w:rsid w:val="005D78E7"/>
    <w:rsid w:val="005E0EAC"/>
    <w:rsid w:val="005E1595"/>
    <w:rsid w:val="005E4EE4"/>
    <w:rsid w:val="005F2B14"/>
    <w:rsid w:val="006009CB"/>
    <w:rsid w:val="00604A4A"/>
    <w:rsid w:val="00612628"/>
    <w:rsid w:val="00612BE5"/>
    <w:rsid w:val="00612F4E"/>
    <w:rsid w:val="006141CA"/>
    <w:rsid w:val="00617FCE"/>
    <w:rsid w:val="0062108E"/>
    <w:rsid w:val="0062348F"/>
    <w:rsid w:val="00623BC5"/>
    <w:rsid w:val="00624C15"/>
    <w:rsid w:val="00625065"/>
    <w:rsid w:val="00634660"/>
    <w:rsid w:val="0063765E"/>
    <w:rsid w:val="00640155"/>
    <w:rsid w:val="006404CA"/>
    <w:rsid w:val="00641992"/>
    <w:rsid w:val="00641C56"/>
    <w:rsid w:val="00642563"/>
    <w:rsid w:val="00645A84"/>
    <w:rsid w:val="0065565E"/>
    <w:rsid w:val="006558E7"/>
    <w:rsid w:val="00655CAF"/>
    <w:rsid w:val="006566B5"/>
    <w:rsid w:val="00657D4C"/>
    <w:rsid w:val="0066010A"/>
    <w:rsid w:val="0066176B"/>
    <w:rsid w:val="0066440D"/>
    <w:rsid w:val="00666BFD"/>
    <w:rsid w:val="00672F59"/>
    <w:rsid w:val="0068134D"/>
    <w:rsid w:val="0068358B"/>
    <w:rsid w:val="00683608"/>
    <w:rsid w:val="00690B9F"/>
    <w:rsid w:val="006915B1"/>
    <w:rsid w:val="006945DD"/>
    <w:rsid w:val="006A1F1B"/>
    <w:rsid w:val="006A41EA"/>
    <w:rsid w:val="006A484F"/>
    <w:rsid w:val="006A60EB"/>
    <w:rsid w:val="006A79C0"/>
    <w:rsid w:val="006B2543"/>
    <w:rsid w:val="006B6529"/>
    <w:rsid w:val="006B653B"/>
    <w:rsid w:val="006C4633"/>
    <w:rsid w:val="006D5EF0"/>
    <w:rsid w:val="006E029A"/>
    <w:rsid w:val="006E0CA3"/>
    <w:rsid w:val="006E1DF1"/>
    <w:rsid w:val="006E6D62"/>
    <w:rsid w:val="006F36A0"/>
    <w:rsid w:val="006F4C50"/>
    <w:rsid w:val="006F6F59"/>
    <w:rsid w:val="006F76F1"/>
    <w:rsid w:val="007030A8"/>
    <w:rsid w:val="007037DA"/>
    <w:rsid w:val="007132C3"/>
    <w:rsid w:val="00714901"/>
    <w:rsid w:val="00716E28"/>
    <w:rsid w:val="00733791"/>
    <w:rsid w:val="0074104B"/>
    <w:rsid w:val="00741446"/>
    <w:rsid w:val="00744975"/>
    <w:rsid w:val="0074604D"/>
    <w:rsid w:val="00750072"/>
    <w:rsid w:val="007551E5"/>
    <w:rsid w:val="00756CF1"/>
    <w:rsid w:val="00760387"/>
    <w:rsid w:val="007603E1"/>
    <w:rsid w:val="007713C0"/>
    <w:rsid w:val="00773F99"/>
    <w:rsid w:val="00776E00"/>
    <w:rsid w:val="00780D4F"/>
    <w:rsid w:val="00782B7E"/>
    <w:rsid w:val="00786D3A"/>
    <w:rsid w:val="00790510"/>
    <w:rsid w:val="00793D4C"/>
    <w:rsid w:val="00797ED1"/>
    <w:rsid w:val="007A2ABA"/>
    <w:rsid w:val="007A72C8"/>
    <w:rsid w:val="007A7DDE"/>
    <w:rsid w:val="007B23D8"/>
    <w:rsid w:val="007B31BC"/>
    <w:rsid w:val="007B418F"/>
    <w:rsid w:val="007B53FA"/>
    <w:rsid w:val="007B6CCD"/>
    <w:rsid w:val="007C086A"/>
    <w:rsid w:val="007C2D9E"/>
    <w:rsid w:val="007C3E6F"/>
    <w:rsid w:val="007C5B85"/>
    <w:rsid w:val="007C6319"/>
    <w:rsid w:val="007C6888"/>
    <w:rsid w:val="007C7C60"/>
    <w:rsid w:val="007D10AD"/>
    <w:rsid w:val="007D1136"/>
    <w:rsid w:val="007D6107"/>
    <w:rsid w:val="007E4C7B"/>
    <w:rsid w:val="007E5614"/>
    <w:rsid w:val="007E5A1C"/>
    <w:rsid w:val="007F079E"/>
    <w:rsid w:val="007F2D09"/>
    <w:rsid w:val="007F33FE"/>
    <w:rsid w:val="007F5948"/>
    <w:rsid w:val="007F6D2E"/>
    <w:rsid w:val="00800638"/>
    <w:rsid w:val="008015FA"/>
    <w:rsid w:val="008026F7"/>
    <w:rsid w:val="00803D7A"/>
    <w:rsid w:val="00810B68"/>
    <w:rsid w:val="00811928"/>
    <w:rsid w:val="0081277E"/>
    <w:rsid w:val="00817693"/>
    <w:rsid w:val="00820BEF"/>
    <w:rsid w:val="00821088"/>
    <w:rsid w:val="00821B54"/>
    <w:rsid w:val="00823AB9"/>
    <w:rsid w:val="0083019A"/>
    <w:rsid w:val="00840B8E"/>
    <w:rsid w:val="008424CD"/>
    <w:rsid w:val="00845059"/>
    <w:rsid w:val="00853B4C"/>
    <w:rsid w:val="008674AE"/>
    <w:rsid w:val="00874595"/>
    <w:rsid w:val="00883392"/>
    <w:rsid w:val="008834F6"/>
    <w:rsid w:val="00884A24"/>
    <w:rsid w:val="00887319"/>
    <w:rsid w:val="0089074D"/>
    <w:rsid w:val="00896B4C"/>
    <w:rsid w:val="008A1235"/>
    <w:rsid w:val="008A4039"/>
    <w:rsid w:val="008B14D3"/>
    <w:rsid w:val="008C170E"/>
    <w:rsid w:val="008C1BD6"/>
    <w:rsid w:val="008D35BB"/>
    <w:rsid w:val="008D42C1"/>
    <w:rsid w:val="008E412D"/>
    <w:rsid w:val="008E4E9C"/>
    <w:rsid w:val="008E7AF6"/>
    <w:rsid w:val="008F3E18"/>
    <w:rsid w:val="008F44B1"/>
    <w:rsid w:val="008F6B69"/>
    <w:rsid w:val="00903CF0"/>
    <w:rsid w:val="00905A97"/>
    <w:rsid w:val="00914C0E"/>
    <w:rsid w:val="00916872"/>
    <w:rsid w:val="00917C1B"/>
    <w:rsid w:val="009204EB"/>
    <w:rsid w:val="009222B2"/>
    <w:rsid w:val="00932748"/>
    <w:rsid w:val="009343BB"/>
    <w:rsid w:val="009347DE"/>
    <w:rsid w:val="00934F1F"/>
    <w:rsid w:val="009426F5"/>
    <w:rsid w:val="00945221"/>
    <w:rsid w:val="00951B3D"/>
    <w:rsid w:val="009536FF"/>
    <w:rsid w:val="00954014"/>
    <w:rsid w:val="009564E0"/>
    <w:rsid w:val="00961144"/>
    <w:rsid w:val="009625D0"/>
    <w:rsid w:val="009648C4"/>
    <w:rsid w:val="0097078E"/>
    <w:rsid w:val="00970837"/>
    <w:rsid w:val="0097300E"/>
    <w:rsid w:val="0097341F"/>
    <w:rsid w:val="009738AE"/>
    <w:rsid w:val="009755E3"/>
    <w:rsid w:val="009779A2"/>
    <w:rsid w:val="00977DCC"/>
    <w:rsid w:val="009800AA"/>
    <w:rsid w:val="0098277C"/>
    <w:rsid w:val="00986AF8"/>
    <w:rsid w:val="00986B53"/>
    <w:rsid w:val="00990348"/>
    <w:rsid w:val="00993ED3"/>
    <w:rsid w:val="00997EFB"/>
    <w:rsid w:val="009A0E5A"/>
    <w:rsid w:val="009A710C"/>
    <w:rsid w:val="009B25FB"/>
    <w:rsid w:val="009B44FA"/>
    <w:rsid w:val="009B500F"/>
    <w:rsid w:val="009B519D"/>
    <w:rsid w:val="009C3233"/>
    <w:rsid w:val="009C37E1"/>
    <w:rsid w:val="009D68E6"/>
    <w:rsid w:val="009E0CE0"/>
    <w:rsid w:val="009E2E3D"/>
    <w:rsid w:val="009E559E"/>
    <w:rsid w:val="009E7323"/>
    <w:rsid w:val="009E7360"/>
    <w:rsid w:val="009F0BE3"/>
    <w:rsid w:val="009F0FEC"/>
    <w:rsid w:val="009F14FE"/>
    <w:rsid w:val="009F3FDA"/>
    <w:rsid w:val="009F4B9C"/>
    <w:rsid w:val="009F5A29"/>
    <w:rsid w:val="009F7A89"/>
    <w:rsid w:val="009F7D3B"/>
    <w:rsid w:val="00A06107"/>
    <w:rsid w:val="00A0669F"/>
    <w:rsid w:val="00A07ED1"/>
    <w:rsid w:val="00A14FA8"/>
    <w:rsid w:val="00A177EA"/>
    <w:rsid w:val="00A31937"/>
    <w:rsid w:val="00A31990"/>
    <w:rsid w:val="00A3755B"/>
    <w:rsid w:val="00A47BE5"/>
    <w:rsid w:val="00A513CE"/>
    <w:rsid w:val="00A51B92"/>
    <w:rsid w:val="00A51D09"/>
    <w:rsid w:val="00A5308A"/>
    <w:rsid w:val="00A531E7"/>
    <w:rsid w:val="00A55516"/>
    <w:rsid w:val="00A55ABA"/>
    <w:rsid w:val="00A654B3"/>
    <w:rsid w:val="00A6746B"/>
    <w:rsid w:val="00A724DD"/>
    <w:rsid w:val="00A736A4"/>
    <w:rsid w:val="00A75CC1"/>
    <w:rsid w:val="00A824B5"/>
    <w:rsid w:val="00A8477A"/>
    <w:rsid w:val="00A86EE4"/>
    <w:rsid w:val="00A87D0A"/>
    <w:rsid w:val="00A919D9"/>
    <w:rsid w:val="00A924C4"/>
    <w:rsid w:val="00A925D6"/>
    <w:rsid w:val="00A965F2"/>
    <w:rsid w:val="00AA1B62"/>
    <w:rsid w:val="00AA3473"/>
    <w:rsid w:val="00AA69F2"/>
    <w:rsid w:val="00AA6F8F"/>
    <w:rsid w:val="00AB12B7"/>
    <w:rsid w:val="00AB3335"/>
    <w:rsid w:val="00AB4CB0"/>
    <w:rsid w:val="00AB4F1A"/>
    <w:rsid w:val="00AB6ABF"/>
    <w:rsid w:val="00AC081A"/>
    <w:rsid w:val="00AC12C8"/>
    <w:rsid w:val="00AC19ED"/>
    <w:rsid w:val="00AC28C5"/>
    <w:rsid w:val="00AC2F77"/>
    <w:rsid w:val="00AC380E"/>
    <w:rsid w:val="00AC3D31"/>
    <w:rsid w:val="00AC4837"/>
    <w:rsid w:val="00AC6CA7"/>
    <w:rsid w:val="00AD2332"/>
    <w:rsid w:val="00AD45A8"/>
    <w:rsid w:val="00AD7EDF"/>
    <w:rsid w:val="00AE45C4"/>
    <w:rsid w:val="00AE50DF"/>
    <w:rsid w:val="00AE7C20"/>
    <w:rsid w:val="00AF5736"/>
    <w:rsid w:val="00B019FE"/>
    <w:rsid w:val="00B0266B"/>
    <w:rsid w:val="00B0702F"/>
    <w:rsid w:val="00B11D3E"/>
    <w:rsid w:val="00B135F2"/>
    <w:rsid w:val="00B13819"/>
    <w:rsid w:val="00B13E25"/>
    <w:rsid w:val="00B14E6E"/>
    <w:rsid w:val="00B15A11"/>
    <w:rsid w:val="00B1664D"/>
    <w:rsid w:val="00B174FA"/>
    <w:rsid w:val="00B2361B"/>
    <w:rsid w:val="00B3171F"/>
    <w:rsid w:val="00B336A1"/>
    <w:rsid w:val="00B45C91"/>
    <w:rsid w:val="00B501B4"/>
    <w:rsid w:val="00B50483"/>
    <w:rsid w:val="00B50AD4"/>
    <w:rsid w:val="00B521EF"/>
    <w:rsid w:val="00B53DB1"/>
    <w:rsid w:val="00B570BF"/>
    <w:rsid w:val="00B57258"/>
    <w:rsid w:val="00B61E70"/>
    <w:rsid w:val="00B6236A"/>
    <w:rsid w:val="00B6654F"/>
    <w:rsid w:val="00B738BF"/>
    <w:rsid w:val="00B76E4B"/>
    <w:rsid w:val="00B8098E"/>
    <w:rsid w:val="00B84E08"/>
    <w:rsid w:val="00B907D8"/>
    <w:rsid w:val="00B929B5"/>
    <w:rsid w:val="00B935A3"/>
    <w:rsid w:val="00B94F02"/>
    <w:rsid w:val="00B9601F"/>
    <w:rsid w:val="00B9791C"/>
    <w:rsid w:val="00BA0640"/>
    <w:rsid w:val="00BA09C5"/>
    <w:rsid w:val="00BA1B9A"/>
    <w:rsid w:val="00BA33CA"/>
    <w:rsid w:val="00BB0064"/>
    <w:rsid w:val="00BB5B1C"/>
    <w:rsid w:val="00BB5B51"/>
    <w:rsid w:val="00BB5C00"/>
    <w:rsid w:val="00BC473F"/>
    <w:rsid w:val="00BD7F26"/>
    <w:rsid w:val="00BE300B"/>
    <w:rsid w:val="00BE3469"/>
    <w:rsid w:val="00BE34DD"/>
    <w:rsid w:val="00BE3FAA"/>
    <w:rsid w:val="00BE4665"/>
    <w:rsid w:val="00BF2BA0"/>
    <w:rsid w:val="00C003ED"/>
    <w:rsid w:val="00C046CE"/>
    <w:rsid w:val="00C104EF"/>
    <w:rsid w:val="00C12131"/>
    <w:rsid w:val="00C15365"/>
    <w:rsid w:val="00C2127D"/>
    <w:rsid w:val="00C326F4"/>
    <w:rsid w:val="00C3345C"/>
    <w:rsid w:val="00C3441C"/>
    <w:rsid w:val="00C421F0"/>
    <w:rsid w:val="00C4261E"/>
    <w:rsid w:val="00C45ECD"/>
    <w:rsid w:val="00C50162"/>
    <w:rsid w:val="00C61E03"/>
    <w:rsid w:val="00C62E3C"/>
    <w:rsid w:val="00C633E7"/>
    <w:rsid w:val="00C6387D"/>
    <w:rsid w:val="00C64F3A"/>
    <w:rsid w:val="00C674AB"/>
    <w:rsid w:val="00C750B0"/>
    <w:rsid w:val="00C80601"/>
    <w:rsid w:val="00C8714B"/>
    <w:rsid w:val="00C87BB1"/>
    <w:rsid w:val="00C87E0F"/>
    <w:rsid w:val="00C91CA0"/>
    <w:rsid w:val="00C92BF7"/>
    <w:rsid w:val="00C96D4F"/>
    <w:rsid w:val="00CA10E1"/>
    <w:rsid w:val="00CA4A87"/>
    <w:rsid w:val="00CA6EED"/>
    <w:rsid w:val="00CA7B8B"/>
    <w:rsid w:val="00CB1AFA"/>
    <w:rsid w:val="00CB3C10"/>
    <w:rsid w:val="00CB4D25"/>
    <w:rsid w:val="00CB6032"/>
    <w:rsid w:val="00CB74D8"/>
    <w:rsid w:val="00CB783A"/>
    <w:rsid w:val="00CB794B"/>
    <w:rsid w:val="00CB7CA4"/>
    <w:rsid w:val="00CC016E"/>
    <w:rsid w:val="00CC19CC"/>
    <w:rsid w:val="00CC2B04"/>
    <w:rsid w:val="00CC2EE0"/>
    <w:rsid w:val="00CC3BA7"/>
    <w:rsid w:val="00CC3BAB"/>
    <w:rsid w:val="00CD68B3"/>
    <w:rsid w:val="00CF1E15"/>
    <w:rsid w:val="00CF29A0"/>
    <w:rsid w:val="00CF3BCC"/>
    <w:rsid w:val="00CF6661"/>
    <w:rsid w:val="00D0167F"/>
    <w:rsid w:val="00D03F9D"/>
    <w:rsid w:val="00D06392"/>
    <w:rsid w:val="00D12A89"/>
    <w:rsid w:val="00D12C15"/>
    <w:rsid w:val="00D13821"/>
    <w:rsid w:val="00D21812"/>
    <w:rsid w:val="00D231FF"/>
    <w:rsid w:val="00D2491E"/>
    <w:rsid w:val="00D25E5D"/>
    <w:rsid w:val="00D3199B"/>
    <w:rsid w:val="00D3335F"/>
    <w:rsid w:val="00D33A53"/>
    <w:rsid w:val="00D52155"/>
    <w:rsid w:val="00D54A6A"/>
    <w:rsid w:val="00D65475"/>
    <w:rsid w:val="00D66074"/>
    <w:rsid w:val="00D67496"/>
    <w:rsid w:val="00D70D61"/>
    <w:rsid w:val="00D8062C"/>
    <w:rsid w:val="00D85409"/>
    <w:rsid w:val="00D878B6"/>
    <w:rsid w:val="00D91385"/>
    <w:rsid w:val="00D92EF8"/>
    <w:rsid w:val="00DA0C94"/>
    <w:rsid w:val="00DA3DBD"/>
    <w:rsid w:val="00DA4043"/>
    <w:rsid w:val="00DA594B"/>
    <w:rsid w:val="00DA7697"/>
    <w:rsid w:val="00DB081A"/>
    <w:rsid w:val="00DB135C"/>
    <w:rsid w:val="00DB4F06"/>
    <w:rsid w:val="00DC07EA"/>
    <w:rsid w:val="00DC76E2"/>
    <w:rsid w:val="00DD101F"/>
    <w:rsid w:val="00DD18E5"/>
    <w:rsid w:val="00DD7490"/>
    <w:rsid w:val="00DE0EF1"/>
    <w:rsid w:val="00DE5638"/>
    <w:rsid w:val="00DF0574"/>
    <w:rsid w:val="00DF0B95"/>
    <w:rsid w:val="00DF244F"/>
    <w:rsid w:val="00DF3F04"/>
    <w:rsid w:val="00DF48A1"/>
    <w:rsid w:val="00DF5E0C"/>
    <w:rsid w:val="00DF6A74"/>
    <w:rsid w:val="00E0431B"/>
    <w:rsid w:val="00E1222E"/>
    <w:rsid w:val="00E163B8"/>
    <w:rsid w:val="00E214E9"/>
    <w:rsid w:val="00E2375D"/>
    <w:rsid w:val="00E23BC8"/>
    <w:rsid w:val="00E24651"/>
    <w:rsid w:val="00E25F57"/>
    <w:rsid w:val="00E27DE5"/>
    <w:rsid w:val="00E31090"/>
    <w:rsid w:val="00E31C3B"/>
    <w:rsid w:val="00E334F1"/>
    <w:rsid w:val="00E33850"/>
    <w:rsid w:val="00E3411F"/>
    <w:rsid w:val="00E3427A"/>
    <w:rsid w:val="00E353E6"/>
    <w:rsid w:val="00E35B57"/>
    <w:rsid w:val="00E36AD8"/>
    <w:rsid w:val="00E37CA1"/>
    <w:rsid w:val="00E4685F"/>
    <w:rsid w:val="00E46A77"/>
    <w:rsid w:val="00E46A9B"/>
    <w:rsid w:val="00E514B6"/>
    <w:rsid w:val="00E51857"/>
    <w:rsid w:val="00E55B16"/>
    <w:rsid w:val="00E57589"/>
    <w:rsid w:val="00E60B44"/>
    <w:rsid w:val="00E62438"/>
    <w:rsid w:val="00E6436B"/>
    <w:rsid w:val="00E647DC"/>
    <w:rsid w:val="00E674EE"/>
    <w:rsid w:val="00E67FC5"/>
    <w:rsid w:val="00E7024F"/>
    <w:rsid w:val="00E77AC9"/>
    <w:rsid w:val="00E92AF0"/>
    <w:rsid w:val="00E93316"/>
    <w:rsid w:val="00E953D3"/>
    <w:rsid w:val="00E962E1"/>
    <w:rsid w:val="00E96727"/>
    <w:rsid w:val="00EA3066"/>
    <w:rsid w:val="00EA3B24"/>
    <w:rsid w:val="00EC08A3"/>
    <w:rsid w:val="00EC0968"/>
    <w:rsid w:val="00EC55C6"/>
    <w:rsid w:val="00EC6A9E"/>
    <w:rsid w:val="00ED1887"/>
    <w:rsid w:val="00ED7260"/>
    <w:rsid w:val="00EE6359"/>
    <w:rsid w:val="00EF03B9"/>
    <w:rsid w:val="00EF085E"/>
    <w:rsid w:val="00EF35A3"/>
    <w:rsid w:val="00F06015"/>
    <w:rsid w:val="00F06479"/>
    <w:rsid w:val="00F11F87"/>
    <w:rsid w:val="00F15B9D"/>
    <w:rsid w:val="00F15F88"/>
    <w:rsid w:val="00F20118"/>
    <w:rsid w:val="00F21138"/>
    <w:rsid w:val="00F22718"/>
    <w:rsid w:val="00F27A17"/>
    <w:rsid w:val="00F30541"/>
    <w:rsid w:val="00F30F2D"/>
    <w:rsid w:val="00F36A9B"/>
    <w:rsid w:val="00F42876"/>
    <w:rsid w:val="00F469D6"/>
    <w:rsid w:val="00F46C93"/>
    <w:rsid w:val="00F509C9"/>
    <w:rsid w:val="00F52ECF"/>
    <w:rsid w:val="00F53B54"/>
    <w:rsid w:val="00F53CE8"/>
    <w:rsid w:val="00F55D58"/>
    <w:rsid w:val="00F60E9E"/>
    <w:rsid w:val="00F73343"/>
    <w:rsid w:val="00F7361A"/>
    <w:rsid w:val="00F736E0"/>
    <w:rsid w:val="00F73B8D"/>
    <w:rsid w:val="00F763FF"/>
    <w:rsid w:val="00F77C9D"/>
    <w:rsid w:val="00F874AA"/>
    <w:rsid w:val="00FA0648"/>
    <w:rsid w:val="00FA1BDD"/>
    <w:rsid w:val="00FA1F15"/>
    <w:rsid w:val="00FA46D3"/>
    <w:rsid w:val="00FA6E0B"/>
    <w:rsid w:val="00FB1329"/>
    <w:rsid w:val="00FB380F"/>
    <w:rsid w:val="00FB7AC3"/>
    <w:rsid w:val="00FC2FFB"/>
    <w:rsid w:val="00FC4E1E"/>
    <w:rsid w:val="00FD04E8"/>
    <w:rsid w:val="00FD543D"/>
    <w:rsid w:val="00FD6B00"/>
    <w:rsid w:val="00FD7653"/>
    <w:rsid w:val="00FD7991"/>
    <w:rsid w:val="00FE2AA0"/>
    <w:rsid w:val="00FE5908"/>
    <w:rsid w:val="00FE6285"/>
    <w:rsid w:val="00FE7584"/>
    <w:rsid w:val="00FE7A09"/>
    <w:rsid w:val="00FF008D"/>
    <w:rsid w:val="00FF1170"/>
    <w:rsid w:val="00FF50C8"/>
    <w:rsid w:val="00FF6259"/>
    <w:rsid w:val="00FF652F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429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16642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642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64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66429"/>
    <w:pPr>
      <w:keepNext/>
      <w:jc w:val="right"/>
      <w:outlineLvl w:val="4"/>
    </w:pPr>
    <w:rPr>
      <w:b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C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05C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166429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166429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166429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16642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166429"/>
    <w:rPr>
      <w:b/>
      <w:color w:val="FF6600"/>
      <w:sz w:val="24"/>
      <w:szCs w:val="24"/>
    </w:rPr>
  </w:style>
  <w:style w:type="paragraph" w:styleId="a5">
    <w:name w:val="List Paragraph"/>
    <w:basedOn w:val="a"/>
    <w:uiPriority w:val="34"/>
    <w:qFormat/>
    <w:rsid w:val="00166429"/>
    <w:pPr>
      <w:ind w:left="708"/>
    </w:pPr>
  </w:style>
  <w:style w:type="paragraph" w:customStyle="1" w:styleId="Default">
    <w:name w:val="Default"/>
    <w:rsid w:val="006E0C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7D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D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23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23B9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A23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23B9"/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45523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55234"/>
  </w:style>
  <w:style w:type="character" w:styleId="ae">
    <w:name w:val="footnote reference"/>
    <w:basedOn w:val="a0"/>
    <w:uiPriority w:val="99"/>
    <w:semiHidden/>
    <w:unhideWhenUsed/>
    <w:rsid w:val="004552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4%20&#1075;&#1086;&#1076;\&#1045;&#1078;&#1077;&#1082;&#1074;&#1072;&#1088;&#1090;&#1072;&#1083;&#1100;&#1085;&#1099;&#1077;\3%20&#1082;&#1074;&#1072;&#1088;&#1090;&#1072;&#1083;\1.%20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5;&#1078;&#1077;&#1082;&#1074;&#1072;&#1088;&#1090;&#1072;&#1083;&#1100;&#1085;&#1099;&#1077;\4%20&#1082;&#1074;&#1072;&#1088;&#1090;&#1072;&#1083;\2%20&#1044;&#1080;&#1085;&#1072;&#1084;&#1080;&#1082;&#1072;%20-%20&#1074;&#1086;&#1087;&#1088;&#1086;&#1089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5;&#1078;&#1077;&#1082;&#1074;&#1072;&#1088;&#1090;&#1072;&#1083;&#1100;&#1085;&#1099;&#1077;\4%20&#1082;&#1074;&#1072;&#1088;&#1090;&#1072;&#1083;\2.%20&#1050;&#1086;&#1083;&#1080;&#1095;&#1077;&#1089;&#1090;&#1074;&#1086;%20&#1087;&#1080;&#1089;&#1100;&#1084;&#1077;&#1085;&#1085;&#1099;&#1093;%20&#1086;&#1073;&#1088;&#1072;&#1097;&#1077;&#1085;&#1080;&#108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5;&#1078;&#1077;&#1082;&#1074;&#1072;&#1088;&#1090;&#1072;&#1083;&#1100;&#1085;&#1099;&#1077;\4%20&#1082;&#1074;&#1072;&#1088;&#1090;&#1072;&#1083;\3.%20&#1042;&#1080;&#1076;&#1099;%20&#1086;&#1073;&#1088;&#1072;&#1097;&#1077;&#1085;&#1080;&#1081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!!!&#1044;&#1083;&#1103;%20&#1088;&#1072;&#1073;&#1086;&#1090;&#1099;\&#1054;&#1090;&#1095;&#1077;&#1090;&#1099;\&#1072;&#1085;&#1072;&#1083;&#1080;&#1090;&#1080;&#1095;&#1077;&#1089;&#1082;&#1080;&#1077;%20&#1054;&#1055;\2024%20&#1075;&#1086;&#1076;\&#1045;&#1078;&#1077;&#1082;&#1074;&#1072;&#1088;&#1090;&#1072;&#1083;&#1100;&#1085;&#1099;&#1077;\4%20&#1082;&#1074;&#1072;&#1088;&#1090;&#1072;&#1083;\4.%20&#1058;&#1077;&#1084;&#1072;&#1090;&#1080;&#1082;&#1072;%20&#1086;&#1073;&#1088;&#1072;&#1097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Главы Кочковского района и в администрацию Кочковского района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в 4 квартале 2024 года в сравнении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с 3 кварталом 2024 года и 4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2023 года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9"/>
          <c:y val="9.83739995463530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 2024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39E-3"/>
                  <c:y val="-9.89002300638349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34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9E-3"/>
                  <c:y val="6.45305228706400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45</c:v>
                </c:pt>
                <c:pt idx="1">
                  <c:v>22</c:v>
                </c:pt>
                <c:pt idx="2">
                  <c:v>7</c:v>
                </c:pt>
                <c:pt idx="3">
                  <c:v>9</c:v>
                </c:pt>
                <c:pt idx="4">
                  <c:v>1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2024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92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2643E-3"/>
                  <c:y val="-3.5198873636044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206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47</c:v>
                </c:pt>
                <c:pt idx="1">
                  <c:v>26</c:v>
                </c:pt>
                <c:pt idx="2">
                  <c:v>2</c:v>
                </c:pt>
                <c:pt idx="3">
                  <c:v>7</c:v>
                </c:pt>
                <c:pt idx="4">
                  <c:v>1</c:v>
                </c:pt>
                <c:pt idx="5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407E-3"/>
                  <c:y val="7.936230193447749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5E-3"/>
                  <c:y val="-9.6144648585593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709E-3"/>
                  <c:y val="-6.00732315867924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30</c:v>
                </c:pt>
                <c:pt idx="1">
                  <c:v>15</c:v>
                </c:pt>
                <c:pt idx="2">
                  <c:v>4</c:v>
                </c:pt>
                <c:pt idx="3">
                  <c:v>2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6372608"/>
        <c:axId val="106558528"/>
        <c:axId val="0"/>
      </c:bar3DChart>
      <c:catAx>
        <c:axId val="10637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558528"/>
        <c:crosses val="autoZero"/>
        <c:auto val="1"/>
        <c:lblAlgn val="ctr"/>
        <c:lblOffset val="100"/>
        <c:noMultiLvlLbl val="0"/>
      </c:catAx>
      <c:valAx>
        <c:axId val="1065585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72E-2"/>
              <c:y val="0.355379799747254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63726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6896493707517332"/>
          <c:y val="0.94847951971864097"/>
          <c:w val="0.60863212335789652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300">
                <a:effectLst/>
              </a:rPr>
              <a:t>Динамика роста/снижения</a:t>
            </a:r>
            <a:r>
              <a:rPr lang="ru-RU" sz="1300" baseline="0">
                <a:effectLst/>
              </a:rPr>
              <a:t> количества  вопросов, содержащихся в обращениях, поступивших в адрес Главы Кочковского района Новосибирской области и в администрацию Кочковского района Новосибирской области</a:t>
            </a:r>
            <a:endParaRPr lang="ru-RU" sz="1300">
              <a:effectLst/>
            </a:endParaRPr>
          </a:p>
        </c:rich>
      </c:tx>
      <c:layout>
        <c:manualLayout>
          <c:xMode val="edge"/>
          <c:yMode val="edge"/>
          <c:x val="0.14995230596175479"/>
          <c:y val="1.22008725759218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7146606674165"/>
          <c:y val="0.20892600498546307"/>
          <c:w val="0.84238095238095234"/>
          <c:h val="0.696601502398407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27-4850-AF32-85DF6B67FF6E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F27-4850-AF32-85DF6B67FF6E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F27-4850-AF32-85DF6B67FF6E}"/>
              </c:ext>
            </c:extLst>
          </c:dPt>
          <c:dLbls>
            <c:dLbl>
              <c:idx val="0"/>
              <c:layout>
                <c:manualLayout>
                  <c:x val="9.5238095238094952E-3"/>
                  <c:y val="-2.3937761819269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27-4850-AF32-85DF6B67FF6E}"/>
                </c:ext>
              </c:extLst>
            </c:dLbl>
            <c:dLbl>
              <c:idx val="1"/>
              <c:layout>
                <c:manualLayout>
                  <c:x val="1.4638920134983127E-2"/>
                  <c:y val="-2.0826795214332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27-4850-AF32-85DF6B67FF6E}"/>
                </c:ext>
              </c:extLst>
            </c:dLbl>
            <c:dLbl>
              <c:idx val="2"/>
              <c:layout>
                <c:manualLayout>
                  <c:x val="6.6935133108360061E-3"/>
                  <c:y val="-1.783457498692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27-4850-AF32-85DF6B67FF6E}"/>
                </c:ext>
              </c:extLst>
            </c:dLbl>
            <c:dLbl>
              <c:idx val="3"/>
              <c:layout>
                <c:manualLayout>
                  <c:x val="7.6725909261342352E-3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27-4850-AF32-85DF6B67FF6E}"/>
                </c:ext>
              </c:extLst>
            </c:dLbl>
            <c:dLbl>
              <c:idx val="4"/>
              <c:layout>
                <c:manualLayout>
                  <c:x val="5.4414698162730396E-3"/>
                  <c:y val="-3.5197755452982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27-4850-AF32-85DF6B67FF6E}"/>
                </c:ext>
              </c:extLst>
            </c:dLbl>
            <c:dLbl>
              <c:idx val="5"/>
              <c:layout>
                <c:manualLayout>
                  <c:x val="5.71428571428571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27-4850-AF32-85DF6B67FF6E}"/>
                </c:ext>
              </c:extLst>
            </c:dLbl>
            <c:dLbl>
              <c:idx val="6"/>
              <c:layout>
                <c:manualLayout>
                  <c:x val="1.1428571428571436E-2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27-4850-AF32-85DF6B67FF6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3 квартал 2024</c:v>
                </c:pt>
                <c:pt idx="1">
                  <c:v>4 квартал 2024</c:v>
                </c:pt>
                <c:pt idx="2">
                  <c:v>4 квартал 2023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47</c:v>
                </c:pt>
                <c:pt idx="1">
                  <c:v>40</c:v>
                </c:pt>
                <c:pt idx="2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F27-4850-AF32-85DF6B67FF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3868808567603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27-4850-AF32-85DF6B67FF6E}"/>
                </c:ext>
              </c:extLst>
            </c:dLbl>
            <c:dLbl>
              <c:idx val="1"/>
              <c:layout>
                <c:manualLayout>
                  <c:x val="1.11557340473003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27-4850-AF32-85DF6B67FF6E}"/>
                </c:ext>
              </c:extLst>
            </c:dLbl>
            <c:dLbl>
              <c:idx val="2"/>
              <c:layout>
                <c:manualLayout>
                  <c:x val="1.2734158230221223E-2"/>
                  <c:y val="-6.4621232690741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27-4850-AF32-85DF6B67FF6E}"/>
                </c:ext>
              </c:extLst>
            </c:dLbl>
            <c:dLbl>
              <c:idx val="3"/>
              <c:layout>
                <c:manualLayout>
                  <c:x val="1.11557340473003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27-4850-AF32-85DF6B67FF6E}"/>
                </c:ext>
              </c:extLst>
            </c:dLbl>
            <c:dLbl>
              <c:idx val="4"/>
              <c:layout>
                <c:manualLayout>
                  <c:x val="7.67259092613423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27-4850-AF32-85DF6B67FF6E}"/>
                </c:ext>
              </c:extLst>
            </c:dLbl>
            <c:dLbl>
              <c:idx val="5"/>
              <c:layout>
                <c:manualLayout>
                  <c:x val="9.5238095238095247E-3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27-4850-AF32-85DF6B67FF6E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0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3 квартал 2024</c:v>
                </c:pt>
                <c:pt idx="1">
                  <c:v>4 квартал 2024</c:v>
                </c:pt>
                <c:pt idx="2">
                  <c:v>4 квартал 2023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F27-4850-AF32-85DF6B67FF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dLbls>
            <c:dLbl>
              <c:idx val="0"/>
              <c:layout>
                <c:manualLayout>
                  <c:x val="2.09523809523809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27-4850-AF32-85DF6B67FF6E}"/>
                </c:ext>
              </c:extLst>
            </c:dLbl>
            <c:dLbl>
              <c:idx val="1"/>
              <c:layout>
                <c:manualLayout>
                  <c:x val="2.2857142857142871E-2"/>
                  <c:y val="-2.87356321839080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F27-4850-AF32-85DF6B67FF6E}"/>
                </c:ext>
              </c:extLst>
            </c:dLbl>
            <c:dLbl>
              <c:idx val="2"/>
              <c:layout>
                <c:manualLayout>
                  <c:x val="1.90476190476190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27-4850-AF32-85DF6B67FF6E}"/>
                </c:ext>
              </c:extLst>
            </c:dLbl>
            <c:dLbl>
              <c:idx val="3"/>
              <c:layout>
                <c:manualLayout>
                  <c:x val="1.7142707161604799E-2"/>
                  <c:y val="8.6206896551724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F27-4850-AF32-85DF6B67FF6E}"/>
                </c:ext>
              </c:extLst>
            </c:dLbl>
            <c:dLbl>
              <c:idx val="4"/>
              <c:layout>
                <c:manualLayout>
                  <c:x val="1.3333333333333338E-2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F27-4850-AF32-85DF6B67FF6E}"/>
                </c:ext>
              </c:extLst>
            </c:dLbl>
            <c:dLbl>
              <c:idx val="5"/>
              <c:layout>
                <c:manualLayout>
                  <c:x val="1.1428571428571436E-2"/>
                  <c:y val="1.053627675146483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3 квартал 2024</c:v>
                </c:pt>
                <c:pt idx="1">
                  <c:v>4 квартал 2024</c:v>
                </c:pt>
                <c:pt idx="2">
                  <c:v>4 квартал 2023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6F27-4850-AF32-85DF6B67FF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6442752"/>
        <c:axId val="106560256"/>
        <c:axId val="0"/>
      </c:bar3DChart>
      <c:catAx>
        <c:axId val="106442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560256"/>
        <c:crosses val="autoZero"/>
        <c:auto val="0"/>
        <c:lblAlgn val="ctr"/>
        <c:lblOffset val="100"/>
        <c:tickLblSkip val="1"/>
        <c:noMultiLvlLbl val="0"/>
      </c:catAx>
      <c:valAx>
        <c:axId val="1065602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="1" baseline="0">
                    <a:latin typeface="Times New Roman" pitchFamily="18" charset="0"/>
                    <a:cs typeface="Times New Roman" pitchFamily="18" charset="0"/>
                  </a:rPr>
                  <a:t> вопросов</a:t>
                </a: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2.2312410948631414E-2"/>
              <c:y val="0.3773241540498644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6442752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письменных обращений, поступивших в адрес Главы Кочковского района и в администрацию Кочковского района,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в 4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квартале 2024 года в сравнении с 3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2024 года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и 4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2023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81"/>
          <c:y val="3.11876366127713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5"/>
          <c:y val="0.28884134472055134"/>
          <c:w val="0.8447384635329177"/>
          <c:h val="0.519363765498132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2024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746E-3"/>
                  <c:y val="-3.19566301309410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9E-3"/>
                  <c:y val="6.45305228706400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2024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596E-2"/>
                  <c:y val="-3.1798150173169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2E-2"/>
                  <c:y val="-2.8256245024643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643E-3"/>
                  <c:y val="-3.5198873636044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206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26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7E-2"/>
                  <c:y val="-2.8053146863376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51E-2"/>
                  <c:y val="-2.799755697049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47E-2"/>
                  <c:y val="-2.71502335323305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6372096"/>
        <c:axId val="108725376"/>
        <c:axId val="0"/>
      </c:bar3DChart>
      <c:catAx>
        <c:axId val="106372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725376"/>
        <c:crosses val="autoZero"/>
        <c:auto val="1"/>
        <c:lblAlgn val="ctr"/>
        <c:lblOffset val="100"/>
        <c:noMultiLvlLbl val="0"/>
      </c:catAx>
      <c:valAx>
        <c:axId val="1087253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55E-2"/>
              <c:y val="0.3909598155780924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63720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734096341735772"/>
          <c:y val="0.91284475854772062"/>
          <c:w val="0.59159775723418462"/>
          <c:h val="6.0153271486943903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Главы Кочковского района Новосибирской области и в администрацию Кочковского района Новосибирской области в 4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квартале 2024 года в сравнении с 3 кварталом 2024 года и 4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2023 года</a:t>
            </a: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41"/>
          <c:y val="2.4335499729200589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41"/>
          <c:w val="0.85306598221407248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2024 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375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995E-3"/>
                  <c:y val="6.453052287064081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206E-3"/>
                  <c:y val="-7.0397747272087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7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4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Предложения</c:v>
                </c:pt>
                <c:pt idx="4">
                  <c:v>Запросы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</c:v>
                </c:pt>
                <c:pt idx="1">
                  <c:v>19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2024 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4242E-3"/>
                  <c:y val="-9.94016372953379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353E-3"/>
                  <c:y val="-3.82894846477523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41E-2"/>
                  <c:y val="3.51988736360436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495E-3"/>
                  <c:y val="-3.3840947546531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Предложения</c:v>
                </c:pt>
                <c:pt idx="4">
                  <c:v>Запросы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26</c:v>
                </c:pt>
                <c:pt idx="1">
                  <c:v>23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621E-2"/>
                  <c:y val="-6.7684247802358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495E-3"/>
                  <c:y val="-3.3843079741614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97E-3"/>
                  <c:y val="-3.3068783068783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Предложения</c:v>
                </c:pt>
                <c:pt idx="4">
                  <c:v>Запросы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15</c:v>
                </c:pt>
                <c:pt idx="1">
                  <c:v>14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7185664"/>
        <c:axId val="108726528"/>
        <c:axId val="0"/>
      </c:bar3DChart>
      <c:catAx>
        <c:axId val="107185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726528"/>
        <c:crosses val="autoZero"/>
        <c:auto val="1"/>
        <c:lblAlgn val="ctr"/>
        <c:lblOffset val="100"/>
        <c:noMultiLvlLbl val="0"/>
      </c:catAx>
      <c:valAx>
        <c:axId val="1087265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91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718566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050" b="1" i="0" baseline="0">
                <a:effectLst/>
              </a:rPr>
              <a:t>Тематика вопросов, содержащихся в письменных обращениях, поступивших в адрес Главы Кочковского района НСО и в администрацию Кочковского района НСО</a:t>
            </a:r>
            <a:br>
              <a:rPr lang="ru-RU" sz="1050" b="1" i="0" baseline="0">
                <a:effectLst/>
              </a:rPr>
            </a:br>
            <a:r>
              <a:rPr lang="ru-RU" sz="1050" b="1" i="0" baseline="0">
                <a:effectLst/>
              </a:rPr>
              <a:t>в 4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квартале 20</a:t>
            </a:r>
            <a:r>
              <a:rPr lang="en-US" sz="1050" b="1" i="0" baseline="0">
                <a:effectLst/>
              </a:rPr>
              <a:t>2</a:t>
            </a:r>
            <a:r>
              <a:rPr lang="ru-RU" sz="1050" b="1" i="0" baseline="0">
                <a:effectLst/>
              </a:rPr>
              <a:t>4 года в сравнении с 3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кварталом 20</a:t>
            </a:r>
            <a:r>
              <a:rPr lang="en-US" sz="1050" b="1" i="0" baseline="0">
                <a:effectLst/>
              </a:rPr>
              <a:t>2</a:t>
            </a:r>
            <a:r>
              <a:rPr lang="ru-RU" sz="1050" b="1" i="0" baseline="0">
                <a:effectLst/>
              </a:rPr>
              <a:t>4 года и 4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кварталом 2023 года</a:t>
            </a:r>
            <a:endParaRPr lang="ru-RU" sz="1050">
              <a:effectLst/>
            </a:endParaRPr>
          </a:p>
        </c:rich>
      </c:tx>
      <c:layout>
        <c:manualLayout>
          <c:xMode val="edge"/>
          <c:yMode val="edge"/>
          <c:x val="0.14271091743078843"/>
          <c:y val="5.783780843328074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25"/>
          <c:w val="0.79285714285714259"/>
          <c:h val="0.6809133288919962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2024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93E-3"/>
                  <c:y val="-2.87401574803150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311E-4"/>
                  <c:y val="-3.25264322964262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3302E-4"/>
                  <c:y val="-3.11497758773295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797E-3"/>
                  <c:y val="-1.2018347996570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56E-2"/>
                  <c:y val="-2.99222022740874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24</c:v>
                </c:pt>
                <c:pt idx="1">
                  <c:v>3</c:v>
                </c:pt>
                <c:pt idx="2">
                  <c:v>2</c:v>
                </c:pt>
                <c:pt idx="3">
                  <c:v>6</c:v>
                </c:pt>
                <c:pt idx="4">
                  <c:v>0</c:v>
                </c:pt>
                <c:pt idx="5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2024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547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41E-3"/>
                  <c:y val="-6.15562565021288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32E-3"/>
                  <c:y val="-2.801119830362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249E-3"/>
                  <c:y val="-5.2309522939012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922E-3"/>
                  <c:y val="-2.99228109360960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5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28</c:v>
                </c:pt>
                <c:pt idx="1">
                  <c:v>3</c:v>
                </c:pt>
                <c:pt idx="2">
                  <c:v>6</c:v>
                </c:pt>
                <c:pt idx="3">
                  <c:v>11</c:v>
                </c:pt>
                <c:pt idx="4">
                  <c:v>0</c:v>
                </c:pt>
                <c:pt idx="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3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814E-3"/>
                  <c:y val="-3.02587109864110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93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49E-3"/>
                  <c:y val="-1.1256531626958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16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0</c:v>
                </c:pt>
                <c:pt idx="5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6443264"/>
        <c:axId val="108728256"/>
        <c:axId val="0"/>
      </c:bar3DChart>
      <c:catAx>
        <c:axId val="10644326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728256"/>
        <c:crosses val="autoZero"/>
        <c:auto val="0"/>
        <c:lblAlgn val="ctr"/>
        <c:lblOffset val="100"/>
        <c:noMultiLvlLbl val="0"/>
      </c:catAx>
      <c:valAx>
        <c:axId val="1087282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6443264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0.27989</cdr:x>
      <cdr:y>0.32264</cdr:y>
    </cdr:from>
    <cdr:to>
      <cdr:x>0.39419</cdr:x>
      <cdr:y>0.38817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662469" y="1324321"/>
          <a:ext cx="678918" cy="2689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- 14,9 %</a:t>
          </a:r>
        </a:p>
      </cdr:txBody>
    </cdr:sp>
  </cdr:relSizeAnchor>
  <cdr:relSizeAnchor xmlns:cdr="http://schemas.openxmlformats.org/drawingml/2006/chartDrawing">
    <cdr:from>
      <cdr:x>0.59199</cdr:x>
      <cdr:y>0.40164</cdr:y>
    </cdr:from>
    <cdr:to>
      <cdr:x>0.712</cdr:x>
      <cdr:y>0.46448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3947084" y="1850838"/>
          <a:ext cx="800176" cy="2895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+ 42,9</a:t>
          </a:r>
          <a:r>
            <a:rPr lang="ru-RU" sz="1000" b="1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%</a:t>
          </a:r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0.52629</cdr:x>
      <cdr:y>0.39231</cdr:y>
    </cdr:from>
    <cdr:to>
      <cdr:x>0.68954</cdr:x>
      <cdr:y>0.51748</cdr:y>
    </cdr:to>
    <cdr:sp macro="" textlink="">
      <cdr:nvSpPr>
        <cdr:cNvPr id="18" name="Прямая со стрелкой 17"/>
        <cdr:cNvSpPr/>
      </cdr:nvSpPr>
      <cdr:spPr>
        <a:xfrm xmlns:a="http://schemas.openxmlformats.org/drawingml/2006/main" rot="16200000" flipV="1">
          <a:off x="3354009" y="1382334"/>
          <a:ext cx="513784" cy="969697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C610-8453-4C60-AFDE-74F55130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6604</TotalTime>
  <Pages>8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434</cp:revision>
  <cp:lastPrinted>2025-07-30T05:50:00Z</cp:lastPrinted>
  <dcterms:created xsi:type="dcterms:W3CDTF">2019-03-18T08:19:00Z</dcterms:created>
  <dcterms:modified xsi:type="dcterms:W3CDTF">2025-07-30T05:53:00Z</dcterms:modified>
</cp:coreProperties>
</file>