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8A" w:rsidRDefault="00A43D48" w:rsidP="00CC061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ПРОВЕДЕНА ВНЕШНЯЯ ПРОВЕРКА ГОДОВОГО ОТЧЕТА ОБ ИСПОЛНЕНИИ БЮДЖЕТА  </w:t>
      </w:r>
      <w:r w:rsidR="00813A2D">
        <w:rPr>
          <w:rFonts w:ascii="Times New Roman" w:hAnsi="Times New Roman" w:cs="Times New Roman"/>
          <w:b/>
          <w:sz w:val="36"/>
          <w:szCs w:val="36"/>
        </w:rPr>
        <w:t>БЫСТРУХИНСКОГО</w:t>
      </w:r>
      <w:r>
        <w:rPr>
          <w:rFonts w:ascii="Times New Roman" w:hAnsi="Times New Roman" w:cs="Times New Roman"/>
          <w:b/>
          <w:sz w:val="36"/>
          <w:szCs w:val="36"/>
        </w:rPr>
        <w:t xml:space="preserve"> СЕЛЬСОВЕТА КОЧКОВСКОГО РАЙОНА НОВОСИБИРСКОЙ ОБЛАСТИ ЗА 20</w:t>
      </w:r>
      <w:r w:rsidR="00DC15A2">
        <w:rPr>
          <w:rFonts w:ascii="Times New Roman" w:hAnsi="Times New Roman" w:cs="Times New Roman"/>
          <w:b/>
          <w:sz w:val="36"/>
          <w:szCs w:val="36"/>
        </w:rPr>
        <w:t>2</w:t>
      </w:r>
      <w:r w:rsidR="008F51BA">
        <w:rPr>
          <w:rFonts w:ascii="Times New Roman" w:hAnsi="Times New Roman" w:cs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575199" w:rsidRDefault="00575199" w:rsidP="00A43D4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41726" w:rsidRDefault="007B628E" w:rsidP="007B628E">
      <w:pPr>
        <w:pStyle w:val="docdat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Внешняя проверка годового отчета об исполнении бюджета</w:t>
      </w:r>
      <w:r w:rsidR="00BC6C36" w:rsidRPr="00BC6C36">
        <w:rPr>
          <w:sz w:val="28"/>
          <w:szCs w:val="28"/>
        </w:rPr>
        <w:t xml:space="preserve"> </w:t>
      </w:r>
      <w:r w:rsidR="00BC6C36">
        <w:rPr>
          <w:sz w:val="28"/>
          <w:szCs w:val="28"/>
        </w:rPr>
        <w:t>Быструхинского сельсовета</w:t>
      </w:r>
      <w:r w:rsidR="00BC6C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Кочковского района Новосибирской области за 202</w:t>
      </w:r>
      <w:r w:rsidR="008F51B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проведена на основании плана работы Ревизионной комиссии Кочковского района на 202</w:t>
      </w:r>
      <w:r w:rsidR="008F51B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год, утвержденного распоряжением Ревизионной комиссии Кочковского района от </w:t>
      </w:r>
      <w:r w:rsidR="008F51BA">
        <w:rPr>
          <w:color w:val="000000"/>
          <w:sz w:val="28"/>
          <w:szCs w:val="28"/>
        </w:rPr>
        <w:t>27.12.2023</w:t>
      </w:r>
      <w:r>
        <w:rPr>
          <w:color w:val="000000"/>
          <w:sz w:val="28"/>
          <w:szCs w:val="28"/>
        </w:rPr>
        <w:t xml:space="preserve"> № 5</w:t>
      </w:r>
      <w:r w:rsidR="008F51BA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-ра.</w:t>
      </w:r>
    </w:p>
    <w:p w:rsidR="00224919" w:rsidRDefault="008F51BA" w:rsidP="00BC6C36">
      <w:pPr>
        <w:pStyle w:val="docdat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 апреля 2024 г</w:t>
      </w:r>
      <w:r w:rsidR="00224919" w:rsidRPr="00A43D48">
        <w:rPr>
          <w:sz w:val="28"/>
          <w:szCs w:val="28"/>
        </w:rPr>
        <w:t xml:space="preserve">ода председателем </w:t>
      </w:r>
      <w:r w:rsidR="00224919">
        <w:rPr>
          <w:sz w:val="28"/>
          <w:szCs w:val="28"/>
        </w:rPr>
        <w:t xml:space="preserve"> </w:t>
      </w:r>
      <w:r w:rsidR="00224919" w:rsidRPr="00A43D48">
        <w:rPr>
          <w:sz w:val="28"/>
          <w:szCs w:val="28"/>
        </w:rPr>
        <w:t>Ревизионной комиссии</w:t>
      </w:r>
      <w:r w:rsidR="00224919">
        <w:rPr>
          <w:sz w:val="28"/>
          <w:szCs w:val="28"/>
        </w:rPr>
        <w:t xml:space="preserve"> Кочковского района подписано экспертное заключение по отчету администрации </w:t>
      </w:r>
      <w:r w:rsidR="00813A2D">
        <w:rPr>
          <w:sz w:val="28"/>
          <w:szCs w:val="28"/>
        </w:rPr>
        <w:t>Быструхинского</w:t>
      </w:r>
      <w:r w:rsidR="00224919">
        <w:rPr>
          <w:sz w:val="28"/>
          <w:szCs w:val="28"/>
        </w:rPr>
        <w:t xml:space="preserve"> сельсовета Кочковского района Новосибирской области об исполнении бюджета</w:t>
      </w:r>
      <w:r w:rsidR="00224919" w:rsidRPr="00A43D48">
        <w:rPr>
          <w:sz w:val="28"/>
          <w:szCs w:val="28"/>
        </w:rPr>
        <w:t xml:space="preserve"> </w:t>
      </w:r>
      <w:r w:rsidR="00813A2D">
        <w:rPr>
          <w:sz w:val="28"/>
          <w:szCs w:val="28"/>
        </w:rPr>
        <w:t>Быструхинского</w:t>
      </w:r>
      <w:r w:rsidR="00224919">
        <w:rPr>
          <w:sz w:val="28"/>
          <w:szCs w:val="28"/>
        </w:rPr>
        <w:t xml:space="preserve"> сельсовета Кочковского района Новосибирской области за 20</w:t>
      </w:r>
      <w:r w:rsidR="00DC15A2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224919">
        <w:rPr>
          <w:sz w:val="28"/>
          <w:szCs w:val="28"/>
        </w:rPr>
        <w:t>год  (далее – экспертное заключение).</w:t>
      </w:r>
    </w:p>
    <w:p w:rsidR="00224919" w:rsidRDefault="00224919" w:rsidP="00224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Экспертное заключение подготовлено в соответствии:</w:t>
      </w:r>
    </w:p>
    <w:p w:rsidR="00224919" w:rsidRDefault="00224919" w:rsidP="00224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требованиями </w:t>
      </w:r>
      <w:r w:rsidR="00A47DFE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стать</w:t>
      </w:r>
      <w:r w:rsidR="00A47DFE">
        <w:rPr>
          <w:rFonts w:ascii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hAnsi="Times New Roman" w:cs="Times New Roman"/>
          <w:sz w:val="28"/>
          <w:szCs w:val="28"/>
        </w:rPr>
        <w:t xml:space="preserve"> 264.4 БК РФ;</w:t>
      </w:r>
    </w:p>
    <w:p w:rsidR="00DC15A2" w:rsidRDefault="00224919" w:rsidP="00F63822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15A2" w:rsidRPr="00DC15A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F51BA" w:rsidRPr="00216766">
        <w:rPr>
          <w:rFonts w:ascii="Times New Roman CYR" w:hAnsi="Times New Roman CYR" w:cs="Times New Roman CYR"/>
          <w:sz w:val="28"/>
          <w:szCs w:val="28"/>
        </w:rPr>
        <w:t xml:space="preserve">решением двадцать восьмой сессии Совета депутатов Быструхинского сельсовета от 26.06.2023  № 4 </w:t>
      </w:r>
      <w:r w:rsidR="008F51BA" w:rsidRPr="00216766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8F51BA" w:rsidRPr="00216766">
        <w:rPr>
          <w:rFonts w:ascii="Times New Roman CYR" w:hAnsi="Times New Roman CYR" w:cs="Times New Roman CYR"/>
          <w:sz w:val="28"/>
          <w:szCs w:val="28"/>
        </w:rPr>
        <w:t>Положения о бюджетном процессе в Быструхинском сельсовете Кочковского района Новосибирской области»</w:t>
      </w:r>
      <w:r w:rsidR="00DC15A2">
        <w:rPr>
          <w:rFonts w:ascii="Times New Roman CYR" w:hAnsi="Times New Roman CYR" w:cs="Times New Roman CYR"/>
          <w:sz w:val="28"/>
          <w:szCs w:val="28"/>
        </w:rPr>
        <w:t>,</w:t>
      </w:r>
    </w:p>
    <w:p w:rsidR="00224919" w:rsidRDefault="00DC15A2" w:rsidP="00F6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DB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47DFE">
        <w:rPr>
          <w:rFonts w:ascii="Times New Roman" w:hAnsi="Times New Roman" w:cs="Times New Roman"/>
          <w:sz w:val="28"/>
          <w:szCs w:val="28"/>
        </w:rPr>
        <w:t>- с пунктом 1.</w:t>
      </w:r>
      <w:r w:rsidR="00813A2D">
        <w:rPr>
          <w:rFonts w:ascii="Times New Roman" w:hAnsi="Times New Roman" w:cs="Times New Roman"/>
          <w:sz w:val="28"/>
          <w:szCs w:val="28"/>
        </w:rPr>
        <w:t>5</w:t>
      </w:r>
      <w:r w:rsidR="00A47DFE">
        <w:rPr>
          <w:rFonts w:ascii="Times New Roman" w:hAnsi="Times New Roman" w:cs="Times New Roman"/>
          <w:sz w:val="28"/>
          <w:szCs w:val="28"/>
        </w:rPr>
        <w:t xml:space="preserve"> плана работы Ревизионной комиссии Кочковского района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F51BA">
        <w:rPr>
          <w:rFonts w:ascii="Times New Roman" w:hAnsi="Times New Roman" w:cs="Times New Roman"/>
          <w:sz w:val="28"/>
          <w:szCs w:val="28"/>
        </w:rPr>
        <w:t>4</w:t>
      </w:r>
      <w:r w:rsidR="00A47DF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63822" w:rsidRDefault="00F63822" w:rsidP="00F6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A05C3">
        <w:rPr>
          <w:rFonts w:ascii="Times New Roman" w:hAnsi="Times New Roman" w:cs="Times New Roman"/>
          <w:sz w:val="28"/>
          <w:szCs w:val="28"/>
        </w:rPr>
        <w:t>Экспертное заключение</w:t>
      </w:r>
      <w:r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0A05C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3822" w:rsidRDefault="00F63822" w:rsidP="00F6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Совет депутатов </w:t>
      </w:r>
      <w:r w:rsidR="000A05C3">
        <w:rPr>
          <w:rFonts w:ascii="Times New Roman" w:hAnsi="Times New Roman" w:cs="Times New Roman"/>
          <w:sz w:val="28"/>
          <w:szCs w:val="28"/>
        </w:rPr>
        <w:t xml:space="preserve"> </w:t>
      </w:r>
      <w:r w:rsidR="00813A2D">
        <w:rPr>
          <w:rFonts w:ascii="Times New Roman" w:hAnsi="Times New Roman" w:cs="Times New Roman"/>
          <w:sz w:val="28"/>
          <w:szCs w:val="28"/>
        </w:rPr>
        <w:t>Быструхинского</w:t>
      </w:r>
      <w:r w:rsidR="000A05C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Кочковского района</w:t>
      </w:r>
      <w:r w:rsidR="000A05C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744C07" w:rsidRDefault="00F63822" w:rsidP="00F6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-Главе </w:t>
      </w:r>
      <w:r w:rsidR="000A05C3">
        <w:rPr>
          <w:rFonts w:ascii="Times New Roman" w:hAnsi="Times New Roman" w:cs="Times New Roman"/>
          <w:sz w:val="28"/>
          <w:szCs w:val="28"/>
        </w:rPr>
        <w:t xml:space="preserve"> </w:t>
      </w:r>
      <w:r w:rsidR="00813A2D">
        <w:rPr>
          <w:rFonts w:ascii="Times New Roman" w:hAnsi="Times New Roman" w:cs="Times New Roman"/>
          <w:sz w:val="28"/>
          <w:szCs w:val="28"/>
        </w:rPr>
        <w:t>Быструхинского</w:t>
      </w:r>
      <w:r w:rsidR="000A05C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Кочковского района</w:t>
      </w:r>
      <w:r w:rsidR="000A05C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8F51BA" w:rsidRDefault="008F51BA" w:rsidP="008F51BA">
      <w:pPr>
        <w:pStyle w:val="docdat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 июня 2024 года подписан акт по результатам внешней проверки годового отчета об исполнении бюджета </w:t>
      </w:r>
      <w:r>
        <w:rPr>
          <w:sz w:val="28"/>
          <w:szCs w:val="28"/>
        </w:rPr>
        <w:t>Быструхинского сельсовета</w:t>
      </w:r>
      <w:r>
        <w:rPr>
          <w:color w:val="000000"/>
          <w:sz w:val="28"/>
          <w:szCs w:val="28"/>
        </w:rPr>
        <w:t xml:space="preserve">  Кочковского района за 2023 год.</w:t>
      </w:r>
    </w:p>
    <w:p w:rsidR="008F51BA" w:rsidRDefault="008F51BA" w:rsidP="008F51BA">
      <w:pPr>
        <w:pStyle w:val="docdat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внешней проверки годового отчета об исполнении бюджета </w:t>
      </w:r>
      <w:r>
        <w:rPr>
          <w:sz w:val="28"/>
          <w:szCs w:val="28"/>
        </w:rPr>
        <w:t>Быструхинского сельсовета</w:t>
      </w:r>
      <w:r>
        <w:rPr>
          <w:color w:val="000000"/>
          <w:sz w:val="28"/>
          <w:szCs w:val="28"/>
        </w:rPr>
        <w:t xml:space="preserve">  Кочковского района за 2023 год Ревизионной комиссией Кочковского района было направлено представление Главе Быструхинского сельсовета, для устранения выявленных нарушений и недостатков.</w:t>
      </w:r>
    </w:p>
    <w:p w:rsidR="008F51BA" w:rsidRDefault="008F51BA" w:rsidP="00F6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F51BA" w:rsidSect="000C5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08A9"/>
    <w:rsid w:val="00046E60"/>
    <w:rsid w:val="000763CF"/>
    <w:rsid w:val="000A05C3"/>
    <w:rsid w:val="000B32EE"/>
    <w:rsid w:val="000C598A"/>
    <w:rsid w:val="000C789B"/>
    <w:rsid w:val="00150D25"/>
    <w:rsid w:val="001D1252"/>
    <w:rsid w:val="001D31BE"/>
    <w:rsid w:val="00224919"/>
    <w:rsid w:val="003D3346"/>
    <w:rsid w:val="0045446F"/>
    <w:rsid w:val="004A3191"/>
    <w:rsid w:val="00575199"/>
    <w:rsid w:val="005C08A9"/>
    <w:rsid w:val="005C35F9"/>
    <w:rsid w:val="006A3C12"/>
    <w:rsid w:val="006F22A5"/>
    <w:rsid w:val="006F713F"/>
    <w:rsid w:val="00703342"/>
    <w:rsid w:val="00744C07"/>
    <w:rsid w:val="00782C15"/>
    <w:rsid w:val="007B628E"/>
    <w:rsid w:val="00813A2D"/>
    <w:rsid w:val="00845C40"/>
    <w:rsid w:val="00855BE4"/>
    <w:rsid w:val="00874888"/>
    <w:rsid w:val="008F51BA"/>
    <w:rsid w:val="009225F7"/>
    <w:rsid w:val="00935780"/>
    <w:rsid w:val="00996828"/>
    <w:rsid w:val="00A43D48"/>
    <w:rsid w:val="00A47DFE"/>
    <w:rsid w:val="00AA5C5F"/>
    <w:rsid w:val="00AC3B2E"/>
    <w:rsid w:val="00AE2255"/>
    <w:rsid w:val="00AF192B"/>
    <w:rsid w:val="00BC6C36"/>
    <w:rsid w:val="00CC061F"/>
    <w:rsid w:val="00CE1165"/>
    <w:rsid w:val="00D37EA4"/>
    <w:rsid w:val="00D61124"/>
    <w:rsid w:val="00DA7C60"/>
    <w:rsid w:val="00DC15A2"/>
    <w:rsid w:val="00E26F8D"/>
    <w:rsid w:val="00E40967"/>
    <w:rsid w:val="00E722F8"/>
    <w:rsid w:val="00EA6ACE"/>
    <w:rsid w:val="00EC02DA"/>
    <w:rsid w:val="00F41726"/>
    <w:rsid w:val="00F61158"/>
    <w:rsid w:val="00F63822"/>
    <w:rsid w:val="00F7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726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112,bqiaagaaeyqcaaagiaiaaan3dwaabyupaaaaaaaaaaaaaaaaaaaaaaaaaaaaaaaaaaaaaaaaaaaaaaaaaaaaaaaaaaaaaaaaaaaaaaaaaaaaaaaaaaaaaaaaaaaaaaaaaaaaaaaaaaaaaaaaaaaaaaaaaaaaaaaaaaaaaaaaaaaaaaaaaaaaaaaaaaaaaaaaaaaaaaaaaaaaaaaaaaaaaaaaaaaaaaaaaaaaaaaa"/>
    <w:basedOn w:val="a"/>
    <w:rsid w:val="007B6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13</cp:revision>
  <cp:lastPrinted>2015-04-20T04:37:00Z</cp:lastPrinted>
  <dcterms:created xsi:type="dcterms:W3CDTF">2015-04-20T04:45:00Z</dcterms:created>
  <dcterms:modified xsi:type="dcterms:W3CDTF">2024-10-01T07:45:00Z</dcterms:modified>
</cp:coreProperties>
</file>