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45446F">
        <w:rPr>
          <w:rFonts w:ascii="Times New Roman" w:hAnsi="Times New Roman" w:cs="Times New Roman"/>
          <w:b/>
          <w:sz w:val="36"/>
          <w:szCs w:val="36"/>
        </w:rPr>
        <w:t>ЧЕРНОВСКОГО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DB02CD">
        <w:rPr>
          <w:rFonts w:ascii="Times New Roman" w:hAnsi="Times New Roman" w:cs="Times New Roman"/>
          <w:b/>
          <w:sz w:val="36"/>
          <w:szCs w:val="36"/>
        </w:rPr>
        <w:t>2</w:t>
      </w:r>
      <w:r w:rsidR="00EE4D09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75199" w:rsidRDefault="00575199" w:rsidP="00A43D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D110F" w:rsidRDefault="00AD110F" w:rsidP="00AD110F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54439B" w:rsidRPr="00DB02CD">
        <w:rPr>
          <w:sz w:val="28"/>
          <w:szCs w:val="28"/>
        </w:rPr>
        <w:t xml:space="preserve">Черновского сельсовета </w:t>
      </w:r>
      <w:r>
        <w:rPr>
          <w:color w:val="000000"/>
          <w:sz w:val="28"/>
          <w:szCs w:val="28"/>
        </w:rPr>
        <w:t>Кочковского района Новосибирской области за 202</w:t>
      </w:r>
      <w:r w:rsidR="00EE4D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EE4D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EE4D09">
        <w:rPr>
          <w:color w:val="000000"/>
          <w:sz w:val="28"/>
          <w:szCs w:val="28"/>
        </w:rPr>
        <w:t>27.12.2023 №50</w:t>
      </w:r>
      <w:r>
        <w:rPr>
          <w:color w:val="000000"/>
          <w:sz w:val="28"/>
          <w:szCs w:val="28"/>
        </w:rPr>
        <w:t>-ра.</w:t>
      </w:r>
    </w:p>
    <w:p w:rsidR="00224919" w:rsidRPr="00DB02CD" w:rsidRDefault="00EE4D09" w:rsidP="00DB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</w:t>
      </w:r>
      <w:r w:rsidR="00224919" w:rsidRPr="00DB02CD">
        <w:rPr>
          <w:rFonts w:ascii="Times New Roman" w:hAnsi="Times New Roman" w:cs="Times New Roman"/>
          <w:sz w:val="28"/>
          <w:szCs w:val="28"/>
        </w:rPr>
        <w:t xml:space="preserve"> года председателем  </w:t>
      </w:r>
      <w:r w:rsidR="0054439B">
        <w:rPr>
          <w:rFonts w:ascii="Times New Roman" w:hAnsi="Times New Roman" w:cs="Times New Roman"/>
          <w:sz w:val="28"/>
          <w:szCs w:val="28"/>
        </w:rPr>
        <w:t>Р</w:t>
      </w:r>
      <w:r w:rsidR="00DB02CD">
        <w:rPr>
          <w:rFonts w:ascii="Times New Roman" w:hAnsi="Times New Roman" w:cs="Times New Roman"/>
          <w:sz w:val="28"/>
          <w:szCs w:val="28"/>
        </w:rPr>
        <w:t xml:space="preserve">евизионной комиссии    </w:t>
      </w:r>
      <w:r w:rsidR="00224919" w:rsidRPr="00DB02CD">
        <w:rPr>
          <w:rFonts w:ascii="Times New Roman" w:hAnsi="Times New Roman" w:cs="Times New Roman"/>
          <w:sz w:val="28"/>
          <w:szCs w:val="28"/>
        </w:rPr>
        <w:t xml:space="preserve">Кочковского района подписано экспертное заключение по отчету администрации </w:t>
      </w:r>
      <w:r w:rsidR="0045446F" w:rsidRPr="00DB02CD">
        <w:rPr>
          <w:rFonts w:ascii="Times New Roman" w:hAnsi="Times New Roman" w:cs="Times New Roman"/>
          <w:sz w:val="28"/>
          <w:szCs w:val="28"/>
        </w:rPr>
        <w:t>Черновского</w:t>
      </w:r>
      <w:r w:rsidR="00224919" w:rsidRPr="00DB02CD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 </w:t>
      </w:r>
      <w:r w:rsidR="0045446F" w:rsidRPr="00DB02CD">
        <w:rPr>
          <w:rFonts w:ascii="Times New Roman" w:hAnsi="Times New Roman" w:cs="Times New Roman"/>
          <w:sz w:val="28"/>
          <w:szCs w:val="28"/>
        </w:rPr>
        <w:t>Черновского</w:t>
      </w:r>
      <w:r w:rsidR="00224919" w:rsidRPr="00DB02CD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DB02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4919" w:rsidRPr="00DB02CD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Pr="00DB02CD" w:rsidRDefault="00224919" w:rsidP="00DB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D"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Pr="00DB02CD" w:rsidRDefault="00224919" w:rsidP="00EE4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D"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 w:rsidRPr="00DB02CD">
        <w:rPr>
          <w:rFonts w:ascii="Times New Roman" w:hAnsi="Times New Roman" w:cs="Times New Roman"/>
          <w:sz w:val="28"/>
          <w:szCs w:val="28"/>
        </w:rPr>
        <w:t>со</w:t>
      </w:r>
      <w:r w:rsidRPr="00DB02C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 w:rsidRPr="00DB02CD">
        <w:rPr>
          <w:rFonts w:ascii="Times New Roman" w:hAnsi="Times New Roman" w:cs="Times New Roman"/>
          <w:sz w:val="28"/>
          <w:szCs w:val="28"/>
        </w:rPr>
        <w:t xml:space="preserve">ей </w:t>
      </w:r>
      <w:r w:rsidRPr="00DB02CD"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Pr="00DB02CD" w:rsidRDefault="00224919" w:rsidP="00EE4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D">
        <w:rPr>
          <w:rFonts w:ascii="Times New Roman" w:hAnsi="Times New Roman" w:cs="Times New Roman"/>
          <w:sz w:val="28"/>
          <w:szCs w:val="28"/>
        </w:rPr>
        <w:t>-</w:t>
      </w:r>
      <w:r w:rsidR="00EE4D09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EE4D09" w:rsidRPr="00CE195C">
        <w:rPr>
          <w:rFonts w:ascii="Times New Roman CYR" w:hAnsi="Times New Roman CYR" w:cs="Times New Roman CYR"/>
          <w:sz w:val="28"/>
          <w:szCs w:val="28"/>
        </w:rPr>
        <w:t xml:space="preserve">решением двадцать второй сессии Совета депутатов Черновского сельсовета от 28.06.2023  № 3 </w:t>
      </w:r>
      <w:r w:rsidR="00EE4D09" w:rsidRPr="00CE195C">
        <w:rPr>
          <w:rFonts w:ascii="Times New Roman" w:hAnsi="Times New Roman" w:cs="Times New Roman"/>
          <w:sz w:val="28"/>
          <w:szCs w:val="28"/>
        </w:rPr>
        <w:t>«</w:t>
      </w:r>
      <w:r w:rsidR="00EE4D09" w:rsidRPr="00CE195C">
        <w:rPr>
          <w:rFonts w:ascii="Times New Roman CYR" w:hAnsi="Times New Roman CYR" w:cs="Times New Roman CYR"/>
          <w:sz w:val="28"/>
          <w:szCs w:val="28"/>
        </w:rPr>
        <w:t>Положение  о бюджетном процессе в Черновском сельсовете Кочковского района Новосибирской области»</w:t>
      </w:r>
      <w:r w:rsidRPr="00DB02CD">
        <w:rPr>
          <w:rFonts w:ascii="Times New Roman" w:hAnsi="Times New Roman" w:cs="Times New Roman"/>
          <w:sz w:val="28"/>
          <w:szCs w:val="28"/>
        </w:rPr>
        <w:t>;</w:t>
      </w:r>
    </w:p>
    <w:p w:rsidR="00224919" w:rsidRPr="00DB02CD" w:rsidRDefault="00A47DFE" w:rsidP="00EE4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D">
        <w:rPr>
          <w:rFonts w:ascii="Times New Roman" w:hAnsi="Times New Roman" w:cs="Times New Roman"/>
          <w:sz w:val="28"/>
          <w:szCs w:val="28"/>
        </w:rPr>
        <w:t>- с пунктом 1.</w:t>
      </w:r>
      <w:r w:rsidR="0045446F" w:rsidRPr="00DB02CD">
        <w:rPr>
          <w:rFonts w:ascii="Times New Roman" w:hAnsi="Times New Roman" w:cs="Times New Roman"/>
          <w:sz w:val="28"/>
          <w:szCs w:val="28"/>
        </w:rPr>
        <w:t>11</w:t>
      </w:r>
      <w:r w:rsidRPr="00DB02CD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DB02CD">
        <w:rPr>
          <w:rFonts w:ascii="Times New Roman" w:hAnsi="Times New Roman" w:cs="Times New Roman"/>
          <w:sz w:val="28"/>
          <w:szCs w:val="28"/>
        </w:rPr>
        <w:t>2</w:t>
      </w:r>
      <w:r w:rsidR="00EE4D09">
        <w:rPr>
          <w:rFonts w:ascii="Times New Roman" w:hAnsi="Times New Roman" w:cs="Times New Roman"/>
          <w:sz w:val="28"/>
          <w:szCs w:val="28"/>
        </w:rPr>
        <w:t>4</w:t>
      </w:r>
      <w:r w:rsidRPr="00DB02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Pr="00DB02CD" w:rsidRDefault="00F63822" w:rsidP="00DB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D">
        <w:rPr>
          <w:rFonts w:ascii="Times New Roman" w:hAnsi="Times New Roman" w:cs="Times New Roman"/>
          <w:sz w:val="28"/>
          <w:szCs w:val="28"/>
        </w:rPr>
        <w:t xml:space="preserve">    </w:t>
      </w:r>
      <w:r w:rsidR="000A05C3" w:rsidRPr="00DB02CD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Pr="00DB02C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 w:rsidRPr="00DB02CD">
        <w:rPr>
          <w:rFonts w:ascii="Times New Roman" w:hAnsi="Times New Roman" w:cs="Times New Roman"/>
          <w:sz w:val="28"/>
          <w:szCs w:val="28"/>
        </w:rPr>
        <w:t>о</w:t>
      </w:r>
      <w:r w:rsidRPr="00DB02CD">
        <w:rPr>
          <w:rFonts w:ascii="Times New Roman" w:hAnsi="Times New Roman" w:cs="Times New Roman"/>
          <w:sz w:val="28"/>
          <w:szCs w:val="28"/>
        </w:rPr>
        <w:t>:</w:t>
      </w:r>
    </w:p>
    <w:p w:rsidR="00F63822" w:rsidRPr="00DB02CD" w:rsidRDefault="00F63822" w:rsidP="00EE4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D"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 w:rsidRPr="00DB02CD">
        <w:rPr>
          <w:rFonts w:ascii="Times New Roman" w:hAnsi="Times New Roman" w:cs="Times New Roman"/>
          <w:sz w:val="28"/>
          <w:szCs w:val="28"/>
        </w:rPr>
        <w:t xml:space="preserve"> </w:t>
      </w:r>
      <w:r w:rsidR="0045446F" w:rsidRPr="00DB02CD">
        <w:rPr>
          <w:rFonts w:ascii="Times New Roman" w:hAnsi="Times New Roman" w:cs="Times New Roman"/>
          <w:sz w:val="28"/>
          <w:szCs w:val="28"/>
        </w:rPr>
        <w:t>Черновского</w:t>
      </w:r>
      <w:r w:rsidR="000A05C3" w:rsidRPr="00DB02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02CD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 w:rsidRPr="00DB02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EE4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2CD"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 w:rsidRPr="00DB02CD">
        <w:rPr>
          <w:rFonts w:ascii="Times New Roman" w:hAnsi="Times New Roman" w:cs="Times New Roman"/>
          <w:sz w:val="28"/>
          <w:szCs w:val="28"/>
        </w:rPr>
        <w:t xml:space="preserve"> </w:t>
      </w:r>
      <w:r w:rsidR="0045446F" w:rsidRPr="00DB02CD">
        <w:rPr>
          <w:rFonts w:ascii="Times New Roman" w:hAnsi="Times New Roman" w:cs="Times New Roman"/>
          <w:sz w:val="28"/>
          <w:szCs w:val="28"/>
        </w:rPr>
        <w:t>Черновского</w:t>
      </w:r>
      <w:r w:rsidR="000A05C3" w:rsidRPr="00DB02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02CD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 w:rsidRPr="00DB02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E4D09" w:rsidRDefault="00EE4D09" w:rsidP="00DB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09" w:rsidRDefault="00EE4D09" w:rsidP="00EE4D09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июня 2024 года подписан акт по результатам внешней проверки годового отчета об исполнении бюджета </w:t>
      </w:r>
      <w:r>
        <w:rPr>
          <w:sz w:val="28"/>
          <w:szCs w:val="28"/>
        </w:rPr>
        <w:t>Черновского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год.</w:t>
      </w:r>
    </w:p>
    <w:p w:rsidR="00EE4D09" w:rsidRDefault="00EE4D09" w:rsidP="00EE4D09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sz w:val="28"/>
          <w:szCs w:val="28"/>
        </w:rPr>
        <w:t>Черновского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 Ревизионной комиссией Кочковского района было направлено представление Главе Черновского сельсовета, для устранения выявленных нарушений и недостатков.</w:t>
      </w:r>
    </w:p>
    <w:p w:rsidR="00EE4D09" w:rsidRDefault="00EE4D09" w:rsidP="00DB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4D0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A05C3"/>
    <w:rsid w:val="000B32EE"/>
    <w:rsid w:val="000C598A"/>
    <w:rsid w:val="000C789B"/>
    <w:rsid w:val="001D1252"/>
    <w:rsid w:val="001D31BE"/>
    <w:rsid w:val="00224919"/>
    <w:rsid w:val="003D3346"/>
    <w:rsid w:val="0045446F"/>
    <w:rsid w:val="004A3191"/>
    <w:rsid w:val="0054439B"/>
    <w:rsid w:val="00575199"/>
    <w:rsid w:val="005C08A9"/>
    <w:rsid w:val="005C35F9"/>
    <w:rsid w:val="006A3C12"/>
    <w:rsid w:val="00744C07"/>
    <w:rsid w:val="00782C15"/>
    <w:rsid w:val="00845C40"/>
    <w:rsid w:val="00855BE4"/>
    <w:rsid w:val="00916E06"/>
    <w:rsid w:val="009225F7"/>
    <w:rsid w:val="00935780"/>
    <w:rsid w:val="00996828"/>
    <w:rsid w:val="00A43D48"/>
    <w:rsid w:val="00A47DFE"/>
    <w:rsid w:val="00AA5C5F"/>
    <w:rsid w:val="00AC3B2E"/>
    <w:rsid w:val="00AD110F"/>
    <w:rsid w:val="00AD2996"/>
    <w:rsid w:val="00CC061F"/>
    <w:rsid w:val="00D61124"/>
    <w:rsid w:val="00DA7C60"/>
    <w:rsid w:val="00DB02CD"/>
    <w:rsid w:val="00E26F8D"/>
    <w:rsid w:val="00E40967"/>
    <w:rsid w:val="00E722F8"/>
    <w:rsid w:val="00EA6ACE"/>
    <w:rsid w:val="00EC02DA"/>
    <w:rsid w:val="00EE4D09"/>
    <w:rsid w:val="00F41726"/>
    <w:rsid w:val="00F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AD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2013-10-03T07:32:00Z</cp:lastPrinted>
  <dcterms:created xsi:type="dcterms:W3CDTF">2014-05-29T05:49:00Z</dcterms:created>
  <dcterms:modified xsi:type="dcterms:W3CDTF">2024-10-01T09:05:00Z</dcterms:modified>
</cp:coreProperties>
</file>