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z w:val="28"/>
          <w:szCs w:val="28"/>
        </w:rPr>
        <w:t>КОЧКОВСКОГО РАЙОНА НОВОСИБИРСКОЙ ОБЛАСТИ</w:t>
      </w: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6531B3">
        <w:rPr>
          <w:rFonts w:ascii="Times New Roman" w:hAnsi="Times New Roman"/>
          <w:b/>
          <w:color w:val="000000"/>
          <w:spacing w:val="60"/>
          <w:sz w:val="28"/>
          <w:szCs w:val="28"/>
        </w:rPr>
        <w:t>РЕШЕНИЕ</w:t>
      </w:r>
    </w:p>
    <w:p w:rsidR="000F4BF5" w:rsidRPr="006531B3" w:rsidRDefault="000F4BF5" w:rsidP="000F4BF5">
      <w:pPr>
        <w:pStyle w:val="1"/>
        <w:keepNext w:val="0"/>
        <w:autoSpaceDE/>
        <w:autoSpaceDN w:val="0"/>
        <w:rPr>
          <w:color w:val="000000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0F4BF5" w:rsidRPr="006531B3" w:rsidTr="00FA7D90">
        <w:tc>
          <w:tcPr>
            <w:tcW w:w="3249" w:type="dxa"/>
            <w:hideMark/>
          </w:tcPr>
          <w:p w:rsidR="000F4BF5" w:rsidRPr="006531B3" w:rsidRDefault="000F4BF5" w:rsidP="00AC088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AC08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» </w:t>
            </w:r>
            <w:r w:rsidR="00154E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сентября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Pr="006531B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0F4BF5" w:rsidRPr="006531B3" w:rsidRDefault="000F4BF5" w:rsidP="00FA7D90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  <w:hideMark/>
          </w:tcPr>
          <w:p w:rsidR="000F4BF5" w:rsidRPr="002D4C94" w:rsidRDefault="000F4BF5" w:rsidP="000F06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120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 w:rsidR="000F06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113/569</w:t>
            </w:r>
          </w:p>
        </w:tc>
      </w:tr>
    </w:tbl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BF5" w:rsidRPr="006531B3" w:rsidRDefault="000F4BF5" w:rsidP="000F4BF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531B3">
        <w:rPr>
          <w:rFonts w:ascii="Times New Roman" w:hAnsi="Times New Roman"/>
          <w:color w:val="000000"/>
          <w:sz w:val="28"/>
          <w:szCs w:val="28"/>
        </w:rPr>
        <w:t>с. Кочки</w:t>
      </w:r>
    </w:p>
    <w:p w:rsidR="00154EED" w:rsidRPr="00312C5D" w:rsidRDefault="00154EED" w:rsidP="00154EED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54EED" w:rsidRPr="00312C5D" w:rsidRDefault="00154EED" w:rsidP="00154EE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 xml:space="preserve">Об установлении общих </w:t>
      </w:r>
      <w:proofErr w:type="gramStart"/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результатов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312C5D">
        <w:rPr>
          <w:rFonts w:ascii="Times New Roman" w:eastAsia="Times New Roman" w:hAnsi="Times New Roman"/>
          <w:b/>
          <w:bCs/>
          <w:sz w:val="28"/>
          <w:szCs w:val="28"/>
        </w:rPr>
        <w:t>выборов депутат</w:t>
      </w:r>
      <w:r>
        <w:rPr>
          <w:rFonts w:ascii="Times New Roman" w:eastAsia="Times New Roman" w:hAnsi="Times New Roman"/>
          <w:b/>
          <w:bCs/>
          <w:sz w:val="28"/>
          <w:szCs w:val="28"/>
        </w:rPr>
        <w:t>а Совета депутатов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Кочковского района Новосибирской области </w:t>
      </w:r>
      <w:r w:rsidR="0023536A">
        <w:rPr>
          <w:rFonts w:ascii="Times New Roman" w:eastAsia="Times New Roman" w:hAnsi="Times New Roman"/>
          <w:b/>
          <w:bCs/>
          <w:sz w:val="28"/>
          <w:szCs w:val="28"/>
        </w:rPr>
        <w:t>пятого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  <w:r w:rsidR="00AA120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54EED" w:rsidRPr="00312C5D" w:rsidRDefault="00154EED" w:rsidP="00154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</w:t>
      </w:r>
      <w:r w:rsidRPr="00312C5D">
        <w:rPr>
          <w:rFonts w:ascii="Times New Roman" w:hAnsi="Times New Roman"/>
          <w:sz w:val="28"/>
          <w:szCs w:val="28"/>
        </w:rPr>
        <w:t>130/951-6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 по подготовке и проведению выборов в органы местного самоуправления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Кочковского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Новосибирской области возложены на территориальную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AA120C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состоялись выборы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Совета депутатов Кочковского района Новосибирской области 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120C" w:rsidRPr="00AA120C">
        <w:rPr>
          <w:rFonts w:ascii="Times New Roman" w:eastAsia="Times New Roman" w:hAnsi="Times New Roman"/>
          <w:bCs/>
          <w:sz w:val="28"/>
          <w:szCs w:val="28"/>
        </w:rPr>
        <w:t>по одномандатном избирательн</w:t>
      </w:r>
      <w:r w:rsidR="0006617C">
        <w:rPr>
          <w:rFonts w:ascii="Times New Roman" w:eastAsia="Times New Roman" w:hAnsi="Times New Roman"/>
          <w:bCs/>
          <w:sz w:val="28"/>
          <w:szCs w:val="28"/>
        </w:rPr>
        <w:t>ы</w:t>
      </w:r>
      <w:r w:rsidR="00AA120C" w:rsidRPr="00AA120C">
        <w:rPr>
          <w:rFonts w:ascii="Times New Roman" w:eastAsia="Times New Roman" w:hAnsi="Times New Roman"/>
          <w:bCs/>
          <w:sz w:val="28"/>
          <w:szCs w:val="28"/>
        </w:rPr>
        <w:t>м округ</w:t>
      </w:r>
      <w:r w:rsidR="0006617C">
        <w:rPr>
          <w:rFonts w:ascii="Times New Roman" w:eastAsia="Times New Roman" w:hAnsi="Times New Roman"/>
          <w:bCs/>
          <w:sz w:val="28"/>
          <w:szCs w:val="28"/>
        </w:rPr>
        <w:t>ам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 w:rsidR="00BD78CB">
        <w:rPr>
          <w:rFonts w:ascii="Times New Roman" w:eastAsia="Times New Roman" w:hAnsi="Times New Roman"/>
          <w:sz w:val="28"/>
          <w:szCs w:val="28"/>
          <w:lang w:eastAsia="ru-RU"/>
        </w:rPr>
        <w:t>6732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избирател</w:t>
      </w:r>
      <w:r w:rsidR="0085406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 w:rsidR="00BD78CB">
        <w:rPr>
          <w:rFonts w:ascii="Times New Roman" w:eastAsia="Times New Roman" w:hAnsi="Times New Roman"/>
          <w:sz w:val="28"/>
          <w:szCs w:val="28"/>
          <w:lang w:eastAsia="ru-RU"/>
        </w:rPr>
        <w:t>65,05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% от числа избирателей, включенных в спис</w:t>
      </w:r>
      <w:r w:rsidR="006A6E67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</w:rPr>
        <w:t xml:space="preserve"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</w:t>
      </w:r>
      <w:r w:rsidRPr="00312C5D">
        <w:rPr>
          <w:rFonts w:ascii="Times New Roman" w:hAnsi="Times New Roman"/>
          <w:sz w:val="28"/>
          <w:szCs w:val="28"/>
        </w:rPr>
        <w:t>на основании протокол</w:t>
      </w:r>
      <w:r w:rsidR="0085406D">
        <w:rPr>
          <w:rFonts w:ascii="Times New Roman" w:hAnsi="Times New Roman"/>
          <w:sz w:val="28"/>
          <w:szCs w:val="28"/>
        </w:rPr>
        <w:t>а</w:t>
      </w:r>
      <w:r w:rsidRPr="00312C5D">
        <w:rPr>
          <w:rFonts w:ascii="Times New Roman" w:hAnsi="Times New Roman"/>
          <w:sz w:val="28"/>
          <w:szCs w:val="28"/>
        </w:rPr>
        <w:t>, составленн</w:t>
      </w:r>
      <w:r w:rsidR="0085406D">
        <w:rPr>
          <w:rFonts w:ascii="Times New Roman" w:hAnsi="Times New Roman"/>
          <w:sz w:val="28"/>
          <w:szCs w:val="28"/>
        </w:rPr>
        <w:t xml:space="preserve">ого </w:t>
      </w:r>
      <w:r w:rsidRPr="00312C5D">
        <w:rPr>
          <w:rFonts w:ascii="Times New Roman" w:hAnsi="Times New Roman"/>
          <w:sz w:val="28"/>
          <w:szCs w:val="28"/>
        </w:rPr>
        <w:t>окружн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избирательн</w:t>
      </w:r>
      <w:r w:rsidR="0085406D">
        <w:rPr>
          <w:rFonts w:ascii="Times New Roman" w:hAnsi="Times New Roman"/>
          <w:sz w:val="28"/>
          <w:szCs w:val="28"/>
        </w:rPr>
        <w:t xml:space="preserve">ой </w:t>
      </w:r>
      <w:r w:rsidRPr="00312C5D">
        <w:rPr>
          <w:rFonts w:ascii="Times New Roman" w:hAnsi="Times New Roman"/>
          <w:sz w:val="28"/>
          <w:szCs w:val="28"/>
        </w:rPr>
        <w:t>комисси</w:t>
      </w:r>
      <w:r w:rsidR="0085406D">
        <w:rPr>
          <w:rFonts w:ascii="Times New Roman" w:hAnsi="Times New Roman"/>
          <w:sz w:val="28"/>
          <w:szCs w:val="28"/>
        </w:rPr>
        <w:t>и</w:t>
      </w:r>
      <w:bookmarkStart w:id="0" w:name="_Toc23170678"/>
      <w:bookmarkStart w:id="1" w:name="_Toc23173385"/>
      <w:bookmarkStart w:id="2" w:name="_Toc23241355"/>
      <w:bookmarkStart w:id="3" w:name="_Toc23241945"/>
      <w:bookmarkStart w:id="4" w:name="_Toc28263363"/>
      <w:bookmarkStart w:id="5" w:name="_Toc28264434"/>
      <w:r w:rsidRPr="00312C5D">
        <w:rPr>
          <w:rFonts w:ascii="Times New Roman" w:hAnsi="Times New Roman"/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 района Новосибирской области</w:t>
      </w:r>
    </w:p>
    <w:p w:rsidR="00154EED" w:rsidRPr="00312C5D" w:rsidRDefault="00154EED" w:rsidP="006A6E6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54EED" w:rsidRPr="00312C5D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Признать выборы </w:t>
      </w:r>
      <w:r w:rsidRPr="00312C5D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Совета депутатов Кочковского района Новосибирской области </w:t>
      </w:r>
      <w:r w:rsidR="0023536A">
        <w:rPr>
          <w:rFonts w:ascii="Times New Roman" w:eastAsia="Times New Roman" w:hAnsi="Times New Roman"/>
          <w:bCs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созыва </w:t>
      </w:r>
      <w:r w:rsidRPr="00AA120C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AA120C">
        <w:rPr>
          <w:rFonts w:ascii="Times New Roman" w:eastAsia="Times New Roman" w:hAnsi="Times New Roman"/>
          <w:sz w:val="28"/>
          <w:szCs w:val="28"/>
          <w:lang w:eastAsia="ru-RU"/>
        </w:rPr>
        <w:t>остоявшимися,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а результаты выборов - действительными.</w:t>
      </w:r>
    </w:p>
    <w:p w:rsidR="0023536A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Считать избранным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пятого</w:t>
      </w:r>
      <w:r w:rsidR="00AA12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по одномандатн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м избирательн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5A742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23536A">
        <w:rPr>
          <w:rFonts w:ascii="Times New Roman" w:eastAsia="Times New Roman" w:hAnsi="Times New Roman"/>
          <w:sz w:val="28"/>
          <w:szCs w:val="28"/>
          <w:lang w:eastAsia="ru-RU"/>
        </w:rPr>
        <w:t>ам лиц, согласно приложению.</w:t>
      </w:r>
    </w:p>
    <w:p w:rsidR="00154EED" w:rsidRPr="00927CDB" w:rsidRDefault="00154EED" w:rsidP="006A6E6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3. Опубликовать настоящее решение в </w:t>
      </w:r>
      <w:r w:rsidR="00927CDB" w:rsidRPr="00927CD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периодическом печатном издании органов местного самоуправления Кочковского района Новосибирской области «Вестник Кочковского района»</w:t>
      </w:r>
      <w:r w:rsidRPr="00927C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54EED" w:rsidRPr="00312C5D" w:rsidRDefault="00154EED" w:rsidP="006A6E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2C5D">
        <w:rPr>
          <w:rFonts w:ascii="Times New Roman" w:hAnsi="Times New Roman"/>
          <w:sz w:val="28"/>
          <w:szCs w:val="28"/>
        </w:rPr>
        <w:t>4. </w:t>
      </w:r>
      <w:proofErr w:type="gramStart"/>
      <w:r w:rsidR="0023536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2C5D">
        <w:rPr>
          <w:rFonts w:ascii="Times New Roman" w:hAnsi="Times New Roman"/>
          <w:sz w:val="28"/>
          <w:szCs w:val="28"/>
        </w:rPr>
        <w:t xml:space="preserve"> настоящее решение на официальном сайте Избирательной комиссии Новосибирской области в информационно-телекоммуникационной сети «Интернет».</w:t>
      </w:r>
    </w:p>
    <w:p w:rsidR="00AA120C" w:rsidRDefault="00AA120C" w:rsidP="00A678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20C" w:rsidRDefault="00AA120C" w:rsidP="00A678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852" w:rsidRPr="00312C5D" w:rsidRDefault="00A67852" w:rsidP="00A678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49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Н.Н. Храпаль</w:t>
            </w:r>
          </w:p>
        </w:tc>
      </w:tr>
      <w:tr w:rsidR="00F02CF7" w:rsidRPr="001246C7" w:rsidTr="00F02CF7">
        <w:tc>
          <w:tcPr>
            <w:tcW w:w="4928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</w:tr>
      <w:tr w:rsidR="00F02CF7" w:rsidRPr="001246C7" w:rsidTr="00F02CF7">
        <w:tc>
          <w:tcPr>
            <w:tcW w:w="4928" w:type="dxa"/>
            <w:hideMark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 w:rsidRPr="001246C7">
              <w:rPr>
                <w:b w:val="0"/>
                <w:szCs w:val="28"/>
              </w:rPr>
              <w:t>Секретарь комиссии</w:t>
            </w:r>
          </w:p>
        </w:tc>
        <w:tc>
          <w:tcPr>
            <w:tcW w:w="2410" w:type="dxa"/>
          </w:tcPr>
          <w:p w:rsidR="00F02CF7" w:rsidRPr="001246C7" w:rsidRDefault="00F02CF7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hideMark/>
          </w:tcPr>
          <w:p w:rsidR="00F02CF7" w:rsidRPr="001246C7" w:rsidRDefault="0023536A" w:rsidP="00F02CF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Н. В. </w:t>
            </w:r>
            <w:proofErr w:type="spellStart"/>
            <w:r>
              <w:rPr>
                <w:b w:val="0"/>
                <w:szCs w:val="28"/>
              </w:rPr>
              <w:t>Крищук</w:t>
            </w:r>
            <w:proofErr w:type="spellEnd"/>
          </w:p>
        </w:tc>
      </w:tr>
    </w:tbl>
    <w:p w:rsidR="00EE134F" w:rsidRDefault="00EE134F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AA120C" w:rsidRDefault="00AA120C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06E9" w:rsidRPr="0006794C" w:rsidTr="00B745FB">
        <w:tc>
          <w:tcPr>
            <w:tcW w:w="4785" w:type="dxa"/>
            <w:shd w:val="clear" w:color="auto" w:fill="auto"/>
          </w:tcPr>
          <w:p w:rsidR="000F06E9" w:rsidRPr="0006794C" w:rsidRDefault="000F06E9" w:rsidP="00B745FB">
            <w:pPr>
              <w:spacing w:line="36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  <w:bCs/>
              </w:rPr>
              <w:t>Приложение № 1</w:t>
            </w:r>
            <w:r w:rsidRPr="000F06E9">
              <w:rPr>
                <w:rFonts w:ascii="Times New Roman" w:hAnsi="Times New Roman"/>
              </w:rPr>
              <w:t xml:space="preserve">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 решению </w:t>
            </w:r>
            <w:proofErr w:type="gramStart"/>
            <w:r w:rsidRPr="000F06E9">
              <w:rPr>
                <w:rFonts w:ascii="Times New Roman" w:hAnsi="Times New Roman"/>
              </w:rPr>
              <w:t>территориальной</w:t>
            </w:r>
            <w:proofErr w:type="gramEnd"/>
            <w:r w:rsidRPr="000F06E9">
              <w:rPr>
                <w:rFonts w:ascii="Times New Roman" w:hAnsi="Times New Roman"/>
              </w:rPr>
              <w:t xml:space="preserve"> избирательной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 xml:space="preserve">комиссии Кочковского района 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Новосибирской области</w:t>
            </w:r>
          </w:p>
          <w:p w:rsidR="000F06E9" w:rsidRPr="000F06E9" w:rsidRDefault="000F06E9" w:rsidP="000F0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06E9">
              <w:rPr>
                <w:rFonts w:ascii="Times New Roman" w:hAnsi="Times New Roman"/>
              </w:rPr>
              <w:t>от «</w:t>
            </w:r>
            <w:r>
              <w:rPr>
                <w:rFonts w:ascii="Times New Roman" w:hAnsi="Times New Roman"/>
              </w:rPr>
              <w:t>1</w:t>
            </w:r>
            <w:r w:rsidR="00AC0880">
              <w:rPr>
                <w:rFonts w:ascii="Times New Roman" w:hAnsi="Times New Roman"/>
              </w:rPr>
              <w:t>6</w:t>
            </w:r>
            <w:r w:rsidRPr="000F06E9">
              <w:rPr>
                <w:rFonts w:ascii="Times New Roman" w:hAnsi="Times New Roman"/>
              </w:rPr>
              <w:t>» сентября 2025 года №11</w:t>
            </w:r>
            <w:r>
              <w:rPr>
                <w:rFonts w:ascii="Times New Roman" w:hAnsi="Times New Roman"/>
              </w:rPr>
              <w:t>3</w:t>
            </w:r>
            <w:r w:rsidRPr="000F06E9">
              <w:rPr>
                <w:rFonts w:ascii="Times New Roman" w:hAnsi="Times New Roman"/>
              </w:rPr>
              <w:t>/56</w:t>
            </w:r>
            <w:r>
              <w:rPr>
                <w:rFonts w:ascii="Times New Roman" w:hAnsi="Times New Roman"/>
              </w:rPr>
              <w:t>9</w:t>
            </w:r>
          </w:p>
          <w:p w:rsidR="000F06E9" w:rsidRPr="0006794C" w:rsidRDefault="000F06E9" w:rsidP="000F06E9">
            <w:pPr>
              <w:spacing w:after="0" w:line="360" w:lineRule="auto"/>
              <w:jc w:val="center"/>
              <w:rPr>
                <w:b/>
                <w:bCs/>
                <w:sz w:val="28"/>
              </w:rPr>
            </w:pPr>
          </w:p>
        </w:tc>
      </w:tr>
    </w:tbl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p w:rsidR="000F06E9" w:rsidRPr="000F06E9" w:rsidRDefault="000F06E9" w:rsidP="000F0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6E9">
        <w:rPr>
          <w:rFonts w:ascii="Times New Roman" w:hAnsi="Times New Roman"/>
          <w:b/>
          <w:sz w:val="28"/>
          <w:szCs w:val="28"/>
        </w:rPr>
        <w:t xml:space="preserve">Список избранных депутатов </w:t>
      </w:r>
      <w:r w:rsidRPr="000F06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0F06E9" w:rsidRPr="00BD78CB" w:rsidRDefault="000F06E9" w:rsidP="0085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851AEC" w:rsidRPr="00851AEC" w:rsidRDefault="000F06E9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 xml:space="preserve">По одномандатному избирательному округу № </w:t>
      </w:r>
      <w:r w:rsidR="009910A4" w:rsidRPr="00851AEC">
        <w:rPr>
          <w:rFonts w:ascii="Times New Roman" w:hAnsi="Times New Roman"/>
          <w:sz w:val="28"/>
          <w:szCs w:val="28"/>
        </w:rPr>
        <w:t>1</w:t>
      </w:r>
      <w:r w:rsidR="00BD78CB" w:rsidRPr="00851A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0F06E9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eastAsia="Times New Roman" w:hAnsi="Times New Roman"/>
          <w:bCs/>
          <w:sz w:val="28"/>
          <w:szCs w:val="28"/>
          <w:lang w:eastAsia="ru-RU"/>
        </w:rPr>
        <w:t>Кузнецова Наталья Михайловна</w:t>
      </w:r>
      <w:r w:rsidR="000F06E9" w:rsidRPr="00851AEC">
        <w:rPr>
          <w:rFonts w:ascii="Times New Roman" w:hAnsi="Times New Roman"/>
          <w:sz w:val="28"/>
          <w:szCs w:val="28"/>
        </w:rPr>
        <w:t>;</w:t>
      </w:r>
    </w:p>
    <w:p w:rsidR="00851AEC" w:rsidRPr="00851AEC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2</w:t>
      </w:r>
      <w:r w:rsidR="00BD78CB" w:rsidRPr="00851AE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bCs/>
          <w:iCs/>
          <w:sz w:val="28"/>
          <w:szCs w:val="28"/>
        </w:rPr>
        <w:t>Скляр Александр Николаевич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851AEC" w:rsidRPr="00851AEC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3</w:t>
      </w:r>
      <w:r w:rsidR="00BD78CB" w:rsidRPr="00851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eastAsia="Times New Roman" w:hAnsi="Times New Roman"/>
          <w:sz w:val="28"/>
          <w:szCs w:val="28"/>
          <w:lang w:eastAsia="ru-RU"/>
        </w:rPr>
        <w:t>Хижняк Елена Николаевна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4</w:t>
      </w:r>
      <w:r w:rsidR="00BD78CB" w:rsidRPr="00851AEC">
        <w:rPr>
          <w:rFonts w:ascii="Times New Roman" w:hAnsi="Times New Roman"/>
          <w:sz w:val="28"/>
          <w:szCs w:val="28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Бирюков Александр Леонидович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5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AEC">
        <w:rPr>
          <w:rFonts w:ascii="Times New Roman" w:hAnsi="Times New Roman"/>
          <w:sz w:val="28"/>
          <w:szCs w:val="28"/>
        </w:rPr>
        <w:t>Макарушкин</w:t>
      </w:r>
      <w:proofErr w:type="spellEnd"/>
      <w:r w:rsidRPr="00851AEC">
        <w:rPr>
          <w:rFonts w:ascii="Times New Roman" w:hAnsi="Times New Roman"/>
          <w:sz w:val="28"/>
          <w:szCs w:val="28"/>
        </w:rPr>
        <w:t xml:space="preserve"> Владимир Михайлович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6</w:t>
      </w:r>
      <w:r w:rsidR="00BD78CB" w:rsidRPr="00851AEC">
        <w:rPr>
          <w:rFonts w:ascii="Times New Roman" w:hAnsi="Times New Roman"/>
          <w:sz w:val="28"/>
          <w:szCs w:val="28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851AEC">
        <w:rPr>
          <w:rFonts w:ascii="Times New Roman" w:hAnsi="Times New Roman"/>
          <w:sz w:val="28"/>
          <w:szCs w:val="28"/>
        </w:rPr>
        <w:t>Абалымова</w:t>
      </w:r>
      <w:proofErr w:type="spellEnd"/>
      <w:r w:rsidRPr="00851AEC">
        <w:rPr>
          <w:rFonts w:ascii="Times New Roman" w:hAnsi="Times New Roman"/>
          <w:sz w:val="28"/>
          <w:szCs w:val="28"/>
        </w:rPr>
        <w:t xml:space="preserve"> Ирина Михайловна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7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 xml:space="preserve"> Ермакова Наталия Владимировна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8</w:t>
      </w:r>
      <w:r w:rsidR="00BD78CB" w:rsidRPr="00851AEC">
        <w:rPr>
          <w:rFonts w:ascii="Times New Roman" w:hAnsi="Times New Roman"/>
          <w:sz w:val="28"/>
          <w:szCs w:val="28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Зеленина Ольга Васильевна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9</w:t>
      </w:r>
      <w:r w:rsidR="00BD78CB" w:rsidRPr="00851AEC">
        <w:rPr>
          <w:rFonts w:ascii="Times New Roman" w:hAnsi="Times New Roman"/>
          <w:sz w:val="28"/>
          <w:szCs w:val="28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851AEC">
        <w:rPr>
          <w:rFonts w:ascii="Times New Roman" w:hAnsi="Times New Roman"/>
          <w:sz w:val="28"/>
          <w:szCs w:val="28"/>
        </w:rPr>
        <w:t>Лагачев</w:t>
      </w:r>
      <w:proofErr w:type="spellEnd"/>
      <w:r w:rsidRPr="00851AEC">
        <w:rPr>
          <w:rFonts w:ascii="Times New Roman" w:hAnsi="Times New Roman"/>
          <w:sz w:val="28"/>
          <w:szCs w:val="28"/>
        </w:rPr>
        <w:t xml:space="preserve"> Виктор Иванович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10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AEC">
        <w:rPr>
          <w:rFonts w:ascii="Times New Roman" w:hAnsi="Times New Roman"/>
          <w:sz w:val="28"/>
          <w:szCs w:val="28"/>
        </w:rPr>
        <w:t>Петрин</w:t>
      </w:r>
      <w:proofErr w:type="spellEnd"/>
      <w:r w:rsidRPr="00851AEC">
        <w:rPr>
          <w:rFonts w:ascii="Times New Roman" w:hAnsi="Times New Roman"/>
          <w:sz w:val="28"/>
          <w:szCs w:val="28"/>
        </w:rPr>
        <w:t xml:space="preserve"> Дмитрий Владимирович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11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 xml:space="preserve"> Матросова Елена Александровна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12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 xml:space="preserve"> Апальков Алексей Иванович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13</w:t>
      </w:r>
      <w:r w:rsidR="00BD78CB" w:rsidRPr="00851AEC">
        <w:rPr>
          <w:rFonts w:ascii="Times New Roman" w:hAnsi="Times New Roman"/>
          <w:sz w:val="28"/>
          <w:szCs w:val="28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Мельник Татьяна Витальевна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14</w:t>
      </w:r>
      <w:r w:rsidR="00BD78CB" w:rsidRPr="00851AEC">
        <w:rPr>
          <w:rFonts w:ascii="Times New Roman" w:hAnsi="Times New Roman"/>
          <w:sz w:val="28"/>
          <w:szCs w:val="28"/>
        </w:rPr>
        <w:t xml:space="preserve"> </w:t>
      </w:r>
    </w:p>
    <w:p w:rsidR="009910A4" w:rsidRPr="00851AEC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851AEC">
        <w:rPr>
          <w:rFonts w:ascii="Times New Roman" w:hAnsi="Times New Roman"/>
          <w:sz w:val="28"/>
          <w:szCs w:val="28"/>
        </w:rPr>
        <w:t>Шашкова</w:t>
      </w:r>
      <w:proofErr w:type="spellEnd"/>
      <w:r w:rsidRPr="00851AEC">
        <w:rPr>
          <w:rFonts w:ascii="Times New Roman" w:hAnsi="Times New Roman"/>
          <w:sz w:val="28"/>
          <w:szCs w:val="28"/>
        </w:rPr>
        <w:t xml:space="preserve"> Татьяна Васильевна</w:t>
      </w:r>
      <w:r w:rsidR="009910A4" w:rsidRPr="00851AEC">
        <w:rPr>
          <w:rFonts w:ascii="Times New Roman" w:hAnsi="Times New Roman"/>
          <w:sz w:val="28"/>
          <w:szCs w:val="28"/>
        </w:rPr>
        <w:t>;</w:t>
      </w:r>
    </w:p>
    <w:p w:rsidR="005F60DD" w:rsidRPr="005F60DD" w:rsidRDefault="009910A4" w:rsidP="005F60DD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51AEC">
        <w:rPr>
          <w:rFonts w:ascii="Times New Roman" w:hAnsi="Times New Roman"/>
          <w:sz w:val="28"/>
          <w:szCs w:val="28"/>
        </w:rPr>
        <w:t>По одномандатному избирательному округу № 15</w:t>
      </w:r>
    </w:p>
    <w:p w:rsidR="000F06E9" w:rsidRPr="00BD78CB" w:rsidRDefault="00BD78CB" w:rsidP="005F60DD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51AEC">
        <w:rPr>
          <w:rFonts w:ascii="Times New Roman" w:hAnsi="Times New Roman"/>
          <w:sz w:val="28"/>
          <w:szCs w:val="28"/>
        </w:rPr>
        <w:t>Белоус Сергей Григорьевич</w:t>
      </w:r>
      <w:r w:rsidR="009910A4" w:rsidRPr="00BD78CB">
        <w:rPr>
          <w:rFonts w:ascii="Times New Roman" w:hAnsi="Times New Roman"/>
          <w:sz w:val="24"/>
          <w:szCs w:val="24"/>
        </w:rPr>
        <w:t>.</w:t>
      </w:r>
    </w:p>
    <w:p w:rsidR="000F06E9" w:rsidRPr="003A6E1C" w:rsidRDefault="000F06E9" w:rsidP="005F60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06E9" w:rsidRDefault="000F06E9" w:rsidP="00EE134F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</w:p>
    <w:sectPr w:rsidR="000F06E9" w:rsidSect="00851A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1"/>
    <w:multiLevelType w:val="hybridMultilevel"/>
    <w:tmpl w:val="0B6EB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6903"/>
    <w:rsid w:val="0006617C"/>
    <w:rsid w:val="000F06E9"/>
    <w:rsid w:val="000F4BF5"/>
    <w:rsid w:val="00115907"/>
    <w:rsid w:val="00150E96"/>
    <w:rsid w:val="00154EED"/>
    <w:rsid w:val="001560F6"/>
    <w:rsid w:val="00194881"/>
    <w:rsid w:val="001B6CC5"/>
    <w:rsid w:val="001C7FAA"/>
    <w:rsid w:val="0023536A"/>
    <w:rsid w:val="0033110B"/>
    <w:rsid w:val="00365AB8"/>
    <w:rsid w:val="003E1A3C"/>
    <w:rsid w:val="004072A3"/>
    <w:rsid w:val="00460431"/>
    <w:rsid w:val="005A742A"/>
    <w:rsid w:val="005E3552"/>
    <w:rsid w:val="005F60DD"/>
    <w:rsid w:val="00636AED"/>
    <w:rsid w:val="006A6903"/>
    <w:rsid w:val="006A6E67"/>
    <w:rsid w:val="00831D4A"/>
    <w:rsid w:val="00840251"/>
    <w:rsid w:val="00851AEC"/>
    <w:rsid w:val="0085406D"/>
    <w:rsid w:val="008A38DC"/>
    <w:rsid w:val="008E38AA"/>
    <w:rsid w:val="008E5B82"/>
    <w:rsid w:val="00927CDB"/>
    <w:rsid w:val="00976733"/>
    <w:rsid w:val="009910A4"/>
    <w:rsid w:val="00A32DCD"/>
    <w:rsid w:val="00A67852"/>
    <w:rsid w:val="00AA00B2"/>
    <w:rsid w:val="00AA120C"/>
    <w:rsid w:val="00AC0880"/>
    <w:rsid w:val="00B32A9F"/>
    <w:rsid w:val="00BD78CB"/>
    <w:rsid w:val="00BF6C9B"/>
    <w:rsid w:val="00D24D60"/>
    <w:rsid w:val="00D7223A"/>
    <w:rsid w:val="00D96F74"/>
    <w:rsid w:val="00E120ED"/>
    <w:rsid w:val="00E9118A"/>
    <w:rsid w:val="00EB1382"/>
    <w:rsid w:val="00EE134F"/>
    <w:rsid w:val="00EE16FF"/>
    <w:rsid w:val="00F02CF7"/>
    <w:rsid w:val="00F10DA2"/>
    <w:rsid w:val="00F752BF"/>
    <w:rsid w:val="00FD17CE"/>
    <w:rsid w:val="00FE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styleId="a3">
    <w:name w:val="Strong"/>
    <w:basedOn w:val="a0"/>
    <w:uiPriority w:val="22"/>
    <w:qFormat/>
    <w:rsid w:val="00EE16FF"/>
    <w:rPr>
      <w:b/>
      <w:bCs/>
    </w:rPr>
  </w:style>
  <w:style w:type="table" w:styleId="a4">
    <w:name w:val="Table Grid"/>
    <w:basedOn w:val="a1"/>
    <w:uiPriority w:val="59"/>
    <w:rsid w:val="00EE1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10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8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F4BF5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E9118A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2025-09-17T10:50:00Z</cp:lastPrinted>
  <dcterms:created xsi:type="dcterms:W3CDTF">2024-07-23T06:14:00Z</dcterms:created>
  <dcterms:modified xsi:type="dcterms:W3CDTF">2025-09-17T10:51:00Z</dcterms:modified>
</cp:coreProperties>
</file>