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8B" w:rsidRPr="004A7228" w:rsidRDefault="0097358B" w:rsidP="005F2295">
      <w:pPr>
        <w:ind w:left="6521"/>
        <w:rPr>
          <w:sz w:val="24"/>
          <w:szCs w:val="24"/>
        </w:rPr>
      </w:pPr>
      <w:r w:rsidRPr="004A7228">
        <w:rPr>
          <w:sz w:val="24"/>
          <w:szCs w:val="24"/>
        </w:rPr>
        <w:t>Приложение</w:t>
      </w:r>
      <w:r w:rsidR="004A7228" w:rsidRPr="004A7228">
        <w:rPr>
          <w:sz w:val="24"/>
          <w:szCs w:val="24"/>
        </w:rPr>
        <w:t xml:space="preserve"> 6 к Порядку разработки и реализации муниципальных программ Кочковского района Новосибирской области</w:t>
      </w:r>
    </w:p>
    <w:p w:rsidR="0097358B" w:rsidRDefault="0097358B" w:rsidP="0097358B">
      <w:pPr>
        <w:jc w:val="right"/>
        <w:rPr>
          <w:szCs w:val="28"/>
        </w:rPr>
      </w:pPr>
    </w:p>
    <w:p w:rsidR="00D6320A" w:rsidRPr="004E0095" w:rsidRDefault="00D6320A" w:rsidP="00D6320A">
      <w:pPr>
        <w:jc w:val="center"/>
        <w:rPr>
          <w:b/>
          <w:sz w:val="24"/>
          <w:szCs w:val="24"/>
        </w:rPr>
      </w:pPr>
      <w:r w:rsidRPr="004E0095">
        <w:rPr>
          <w:b/>
          <w:sz w:val="24"/>
          <w:szCs w:val="24"/>
        </w:rPr>
        <w:t xml:space="preserve">Форма </w:t>
      </w:r>
    </w:p>
    <w:p w:rsidR="00D6320A" w:rsidRPr="004E0095" w:rsidRDefault="00D6320A" w:rsidP="00D632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E0095">
        <w:rPr>
          <w:b/>
          <w:sz w:val="24"/>
          <w:szCs w:val="24"/>
        </w:rPr>
        <w:t>ценки результатов реализации муниципальной программы</w:t>
      </w:r>
    </w:p>
    <w:p w:rsidR="00D6320A" w:rsidRPr="004E0095" w:rsidRDefault="00D6320A" w:rsidP="00D6320A">
      <w:pPr>
        <w:jc w:val="center"/>
        <w:rPr>
          <w:b/>
          <w:sz w:val="24"/>
          <w:szCs w:val="24"/>
        </w:rPr>
      </w:pPr>
      <w:r w:rsidRPr="004E0095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</w:t>
      </w:r>
    </w:p>
    <w:p w:rsidR="00D6320A" w:rsidRDefault="00D6320A" w:rsidP="00D6320A">
      <w:pPr>
        <w:jc w:val="center"/>
        <w:rPr>
          <w:b/>
          <w:sz w:val="24"/>
          <w:szCs w:val="24"/>
        </w:rPr>
      </w:pPr>
      <w:r w:rsidRPr="00954EA1">
        <w:rPr>
          <w:sz w:val="18"/>
          <w:szCs w:val="18"/>
        </w:rPr>
        <w:t>(наименование муниципальной программы)</w:t>
      </w:r>
      <w:r w:rsidRPr="00D6320A">
        <w:rPr>
          <w:b/>
          <w:sz w:val="24"/>
          <w:szCs w:val="24"/>
        </w:rPr>
        <w:t xml:space="preserve"> </w:t>
      </w:r>
    </w:p>
    <w:p w:rsidR="00D6320A" w:rsidRDefault="00D6320A" w:rsidP="00D6320A">
      <w:pPr>
        <w:jc w:val="center"/>
        <w:rPr>
          <w:sz w:val="18"/>
          <w:szCs w:val="18"/>
        </w:rPr>
      </w:pPr>
      <w:r>
        <w:rPr>
          <w:b/>
          <w:sz w:val="24"/>
          <w:szCs w:val="24"/>
        </w:rPr>
        <w:t>за ____ год</w:t>
      </w:r>
    </w:p>
    <w:p w:rsidR="00D6320A" w:rsidRDefault="00D6320A" w:rsidP="00D6320A">
      <w:pPr>
        <w:jc w:val="center"/>
        <w:rPr>
          <w:sz w:val="18"/>
          <w:szCs w:val="1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D6320A" w:rsidRPr="00590B12" w:rsidTr="00D6320A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D6320A" w:rsidRPr="00590B12" w:rsidRDefault="00D6320A" w:rsidP="00742562">
            <w:pPr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D6320A" w:rsidRPr="00590B12" w:rsidRDefault="00D6320A" w:rsidP="00742562">
            <w:pPr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D6320A" w:rsidRDefault="00D6320A" w:rsidP="00742562">
            <w:pPr>
              <w:jc w:val="center"/>
              <w:rPr>
                <w:sz w:val="24"/>
                <w:szCs w:val="24"/>
              </w:rPr>
            </w:pPr>
          </w:p>
          <w:p w:rsidR="00D6320A" w:rsidRPr="00590B12" w:rsidRDefault="00D6320A" w:rsidP="00742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6320A" w:rsidRPr="00590B12" w:rsidRDefault="00D6320A" w:rsidP="00742562">
            <w:pPr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6320A" w:rsidRPr="00590B12" w:rsidRDefault="00D6320A" w:rsidP="00742562">
            <w:pPr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2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97358B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shd w:val="clear" w:color="auto" w:fill="auto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</w:tr>
      <w:tr w:rsidR="00D6320A" w:rsidRPr="00590B12" w:rsidTr="00D6320A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000000" w:themeColor="text1"/>
            </w:tcBorders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000000" w:themeColor="text1"/>
            </w:tcBorders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000000" w:themeColor="text1"/>
            </w:tcBorders>
          </w:tcPr>
          <w:p w:rsidR="00D6320A" w:rsidRPr="00590B12" w:rsidRDefault="00D6320A" w:rsidP="005D4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358B" w:rsidRDefault="0097358B" w:rsidP="0097358B">
      <w:pPr>
        <w:jc w:val="center"/>
        <w:rPr>
          <w:szCs w:val="28"/>
        </w:rPr>
      </w:pPr>
    </w:p>
    <w:p w:rsidR="00D6320A" w:rsidRDefault="00D6320A" w:rsidP="00D6320A">
      <w:pPr>
        <w:jc w:val="right"/>
      </w:pPr>
    </w:p>
    <w:p w:rsidR="00D6320A" w:rsidRDefault="00D6320A" w:rsidP="0097358B">
      <w:pPr>
        <w:jc w:val="center"/>
        <w:rPr>
          <w:szCs w:val="28"/>
        </w:rPr>
      </w:pPr>
      <w:bookmarkStart w:id="0" w:name="_GoBack"/>
      <w:bookmarkEnd w:id="0"/>
    </w:p>
    <w:sectPr w:rsidR="00D6320A" w:rsidSect="00D6320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B01"/>
    <w:rsid w:val="000B1EDB"/>
    <w:rsid w:val="00342A49"/>
    <w:rsid w:val="00455DE0"/>
    <w:rsid w:val="004A7228"/>
    <w:rsid w:val="00534265"/>
    <w:rsid w:val="00590B12"/>
    <w:rsid w:val="005A40AD"/>
    <w:rsid w:val="005F2295"/>
    <w:rsid w:val="005F711E"/>
    <w:rsid w:val="00742562"/>
    <w:rsid w:val="00745C25"/>
    <w:rsid w:val="00801E25"/>
    <w:rsid w:val="008D34A2"/>
    <w:rsid w:val="00966B01"/>
    <w:rsid w:val="0097358B"/>
    <w:rsid w:val="00993734"/>
    <w:rsid w:val="00A365C2"/>
    <w:rsid w:val="00A6758D"/>
    <w:rsid w:val="00AB11FD"/>
    <w:rsid w:val="00D15A6B"/>
    <w:rsid w:val="00D6320A"/>
    <w:rsid w:val="00DF4A8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4C9"/>
  <w15:docId w15:val="{1C009B19-5970-4B74-A570-DB9F542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6B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966B0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66B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966B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6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14</cp:revision>
  <dcterms:created xsi:type="dcterms:W3CDTF">2016-02-16T11:03:00Z</dcterms:created>
  <dcterms:modified xsi:type="dcterms:W3CDTF">2016-11-13T09:07:00Z</dcterms:modified>
</cp:coreProperties>
</file>