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216E4D">
        <w:t xml:space="preserve">о района Новосибирской области </w:t>
      </w:r>
      <w:r w:rsidR="00375754">
        <w:t>0</w:t>
      </w:r>
      <w:r w:rsidR="00216E4D">
        <w:t>8</w:t>
      </w:r>
      <w:r>
        <w:t xml:space="preserve"> декабря 202</w:t>
      </w:r>
      <w:r w:rsidR="00375754">
        <w:t>1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 районном бюджете Кочковского района Новосибирской области на 202</w:t>
      </w:r>
      <w:r w:rsidR="0037575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 и плановый период 202</w:t>
      </w:r>
      <w:r w:rsidR="0037575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и 202</w:t>
      </w:r>
      <w:r w:rsidR="0037575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годов»: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P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 районном бюджете Кочковского района Новосибирской области на 202</w:t>
      </w:r>
      <w:r w:rsidR="003757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3757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757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годов» принять к сведению.</w:t>
      </w:r>
    </w:p>
    <w:p w:rsidR="00A24808" w:rsidRPr="00A24808" w:rsidRDefault="00A24808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 w:rsidRPr="00A24808">
        <w:rPr>
          <w:b w:val="0"/>
          <w:color w:val="000000"/>
          <w:szCs w:val="28"/>
        </w:rPr>
        <w:t xml:space="preserve">Рекомендовать Совету депутатов Кочковского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Pr="00A24808">
        <w:rPr>
          <w:b w:val="0"/>
          <w:szCs w:val="28"/>
        </w:rPr>
        <w:t xml:space="preserve">области </w:t>
      </w:r>
      <w:r w:rsidRPr="00A24808">
        <w:rPr>
          <w:b w:val="0"/>
          <w:szCs w:val="28"/>
          <w:shd w:val="clear" w:color="auto" w:fill="FFFFFF"/>
        </w:rPr>
        <w:t>«Об областном бюджете Новосибирской области на 202</w:t>
      </w:r>
      <w:r w:rsidR="00375754">
        <w:rPr>
          <w:b w:val="0"/>
          <w:szCs w:val="28"/>
          <w:shd w:val="clear" w:color="auto" w:fill="FFFFFF"/>
        </w:rPr>
        <w:t>2</w:t>
      </w:r>
      <w:r w:rsidRPr="00A24808">
        <w:rPr>
          <w:b w:val="0"/>
          <w:szCs w:val="28"/>
          <w:shd w:val="clear" w:color="auto" w:fill="FFFFFF"/>
        </w:rPr>
        <w:t xml:space="preserve"> год и плановый период 202</w:t>
      </w:r>
      <w:r w:rsidR="00375754">
        <w:rPr>
          <w:b w:val="0"/>
          <w:szCs w:val="28"/>
          <w:shd w:val="clear" w:color="auto" w:fill="FFFFFF"/>
        </w:rPr>
        <w:t>3</w:t>
      </w:r>
      <w:r w:rsidRPr="00A24808">
        <w:rPr>
          <w:b w:val="0"/>
          <w:szCs w:val="28"/>
          <w:shd w:val="clear" w:color="auto" w:fill="FFFFFF"/>
        </w:rPr>
        <w:t xml:space="preserve"> и 202</w:t>
      </w:r>
      <w:r w:rsidR="00375754">
        <w:rPr>
          <w:b w:val="0"/>
          <w:szCs w:val="28"/>
          <w:shd w:val="clear" w:color="auto" w:fill="FFFFFF"/>
        </w:rPr>
        <w:t>4</w:t>
      </w:r>
      <w:r w:rsidRPr="00A24808">
        <w:rPr>
          <w:b w:val="0"/>
          <w:szCs w:val="28"/>
          <w:shd w:val="clear" w:color="auto" w:fill="FFFFFF"/>
        </w:rPr>
        <w:t xml:space="preserve"> годов».</w:t>
      </w:r>
      <w:r w:rsidRPr="00A24808">
        <w:rPr>
          <w:b w:val="0"/>
          <w:color w:val="4A4949"/>
          <w:szCs w:val="28"/>
          <w:shd w:val="clear" w:color="auto" w:fill="FFFFFF"/>
        </w:rPr>
        <w:t> 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E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216E4D"/>
    <w:rsid w:val="003171DE"/>
    <w:rsid w:val="00375754"/>
    <w:rsid w:val="00412F74"/>
    <w:rsid w:val="005B0CAB"/>
    <w:rsid w:val="0062741B"/>
    <w:rsid w:val="00A24808"/>
    <w:rsid w:val="00E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2020-12-28T08:44:00Z</dcterms:created>
  <dcterms:modified xsi:type="dcterms:W3CDTF">2021-11-30T04:16:00Z</dcterms:modified>
</cp:coreProperties>
</file>