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A9257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A9257A" w:rsidRDefault="004A1B02" w:rsidP="00A92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депутатов Кочковского района</w:t>
      </w:r>
      <w:r w:rsidR="00A9257A" w:rsidRPr="00A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A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257A" w:rsidRPr="00A9257A" w:rsidRDefault="004A1B02" w:rsidP="00A9257A">
      <w:pPr>
        <w:shd w:val="clear" w:color="auto" w:fill="FFFFFF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lang w:eastAsia="ru-RU"/>
        </w:rPr>
      </w:pPr>
      <w:r w:rsidRPr="00A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9257A" w:rsidRPr="00A9257A">
        <w:rPr>
          <w:rFonts w:ascii="Times New Roman" w:eastAsia="Times New Roman CYR" w:hAnsi="Times New Roman" w:cs="Times New Roman"/>
          <w:sz w:val="28"/>
          <w:lang w:eastAsia="ru-RU"/>
        </w:rPr>
        <w:t xml:space="preserve">О районном бюджете Кочковского района Новосибирской области </w:t>
      </w:r>
    </w:p>
    <w:p w:rsidR="004A1B02" w:rsidRPr="00A9257A" w:rsidRDefault="00A9257A" w:rsidP="00A92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57A">
        <w:rPr>
          <w:rFonts w:ascii="Times New Roman" w:eastAsia="Times New Roman CYR" w:hAnsi="Times New Roman" w:cs="Times New Roman"/>
          <w:sz w:val="28"/>
          <w:lang w:eastAsia="ru-RU"/>
        </w:rPr>
        <w:t>на 202</w:t>
      </w:r>
      <w:r w:rsidR="00E86FAC">
        <w:rPr>
          <w:rFonts w:ascii="Times New Roman" w:eastAsia="Times New Roman CYR" w:hAnsi="Times New Roman" w:cs="Times New Roman"/>
          <w:sz w:val="28"/>
          <w:lang w:eastAsia="ru-RU"/>
        </w:rPr>
        <w:t>3</w:t>
      </w:r>
      <w:r w:rsidRPr="00A9257A">
        <w:rPr>
          <w:rFonts w:ascii="Times New Roman" w:eastAsia="Times New Roman CYR" w:hAnsi="Times New Roman" w:cs="Times New Roman"/>
          <w:sz w:val="28"/>
          <w:lang w:eastAsia="ru-RU"/>
        </w:rPr>
        <w:t xml:space="preserve"> год  и  плановый период  202</w:t>
      </w:r>
      <w:r w:rsidR="00E86FAC">
        <w:rPr>
          <w:rFonts w:ascii="Times New Roman" w:eastAsia="Times New Roman CYR" w:hAnsi="Times New Roman" w:cs="Times New Roman"/>
          <w:sz w:val="28"/>
          <w:lang w:eastAsia="ru-RU"/>
        </w:rPr>
        <w:t>4</w:t>
      </w:r>
      <w:r w:rsidRPr="00A9257A">
        <w:rPr>
          <w:rFonts w:ascii="Times New Roman" w:eastAsia="Times New Roman CYR" w:hAnsi="Times New Roman" w:cs="Times New Roman"/>
          <w:sz w:val="28"/>
          <w:lang w:eastAsia="ru-RU"/>
        </w:rPr>
        <w:t xml:space="preserve"> и 202</w:t>
      </w:r>
      <w:r w:rsidR="00E86FAC">
        <w:rPr>
          <w:rFonts w:ascii="Times New Roman" w:eastAsia="Times New Roman CYR" w:hAnsi="Times New Roman" w:cs="Times New Roman"/>
          <w:sz w:val="28"/>
          <w:lang w:eastAsia="ru-RU"/>
        </w:rPr>
        <w:t xml:space="preserve">5 </w:t>
      </w:r>
      <w:r w:rsidRPr="00A9257A">
        <w:rPr>
          <w:rFonts w:ascii="Times New Roman" w:eastAsia="Times New Roman CYR" w:hAnsi="Times New Roman" w:cs="Times New Roman"/>
          <w:sz w:val="28"/>
          <w:lang w:eastAsia="ru-RU"/>
        </w:rPr>
        <w:t>годов</w:t>
      </w:r>
      <w:r w:rsidR="004A1B02" w:rsidRPr="00A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E86FAC" w:rsidP="00A92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ноября 2022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Совета депутатов Кочковского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</w:t>
      </w:r>
      <w:r w:rsidR="00A9257A" w:rsidRPr="00A9257A">
        <w:rPr>
          <w:rFonts w:ascii="Times New Roman" w:eastAsia="Times New Roman CYR" w:hAnsi="Times New Roman" w:cs="Times New Roman"/>
          <w:sz w:val="28"/>
          <w:lang w:eastAsia="ru-RU"/>
        </w:rPr>
        <w:t>О районном бюджете Кочковского района Новосибирской области на 202</w:t>
      </w:r>
      <w:r>
        <w:rPr>
          <w:rFonts w:ascii="Times New Roman" w:eastAsia="Times New Roman CYR" w:hAnsi="Times New Roman" w:cs="Times New Roman"/>
          <w:sz w:val="28"/>
          <w:lang w:eastAsia="ru-RU"/>
        </w:rPr>
        <w:t>3</w:t>
      </w:r>
      <w:r w:rsidR="00A9257A" w:rsidRPr="00A9257A">
        <w:rPr>
          <w:rFonts w:ascii="Times New Roman" w:eastAsia="Times New Roman CYR" w:hAnsi="Times New Roman" w:cs="Times New Roman"/>
          <w:sz w:val="28"/>
          <w:lang w:eastAsia="ru-RU"/>
        </w:rPr>
        <w:t xml:space="preserve"> год  и </w:t>
      </w:r>
      <w:r w:rsidR="00A9257A">
        <w:rPr>
          <w:rFonts w:ascii="Times New Roman" w:eastAsia="Times New Roman CYR" w:hAnsi="Times New Roman" w:cs="Times New Roman"/>
          <w:sz w:val="28"/>
          <w:lang w:eastAsia="ru-RU"/>
        </w:rPr>
        <w:t>п</w:t>
      </w:r>
      <w:r w:rsidR="00A9257A" w:rsidRPr="00A9257A">
        <w:rPr>
          <w:rFonts w:ascii="Times New Roman" w:eastAsia="Times New Roman CYR" w:hAnsi="Times New Roman" w:cs="Times New Roman"/>
          <w:sz w:val="28"/>
          <w:lang w:eastAsia="ru-RU"/>
        </w:rPr>
        <w:t>лановый период  202</w:t>
      </w:r>
      <w:r>
        <w:rPr>
          <w:rFonts w:ascii="Times New Roman" w:eastAsia="Times New Roman CYR" w:hAnsi="Times New Roman" w:cs="Times New Roman"/>
          <w:sz w:val="28"/>
          <w:lang w:eastAsia="ru-RU"/>
        </w:rPr>
        <w:t>4</w:t>
      </w:r>
      <w:r w:rsidR="00A9257A" w:rsidRPr="00A9257A">
        <w:rPr>
          <w:rFonts w:ascii="Times New Roman" w:eastAsia="Times New Roman CYR" w:hAnsi="Times New Roman" w:cs="Times New Roman"/>
          <w:sz w:val="28"/>
          <w:lang w:eastAsia="ru-RU"/>
        </w:rPr>
        <w:t xml:space="preserve"> и 202</w:t>
      </w:r>
      <w:r>
        <w:rPr>
          <w:rFonts w:ascii="Times New Roman" w:eastAsia="Times New Roman CYR" w:hAnsi="Times New Roman" w:cs="Times New Roman"/>
          <w:sz w:val="28"/>
          <w:lang w:eastAsia="ru-RU"/>
        </w:rPr>
        <w:t xml:space="preserve">5 </w:t>
      </w:r>
      <w:r w:rsidR="00A9257A" w:rsidRPr="00A9257A">
        <w:rPr>
          <w:rFonts w:ascii="Times New Roman" w:eastAsia="Times New Roman CYR" w:hAnsi="Times New Roman" w:cs="Times New Roman"/>
          <w:sz w:val="28"/>
          <w:lang w:eastAsia="ru-RU"/>
        </w:rPr>
        <w:t>годов</w:t>
      </w:r>
      <w:r w:rsidR="004A1B02" w:rsidRPr="00A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заключение).</w:t>
      </w:r>
    </w:p>
    <w:p w:rsidR="004A1B02" w:rsidRPr="00BF550A" w:rsidRDefault="004A1B02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57A" w:rsidRPr="00A9257A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ст. 20 решения сессии Совета депутатов Кочковского района </w:t>
      </w:r>
      <w:r w:rsidR="0050618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E8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8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Совет депутатов Кочковского района</w:t>
      </w:r>
      <w:r w:rsidR="00A9257A" w:rsidRPr="00A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</w:t>
      </w:r>
      <w:r w:rsidR="00A9257A" w:rsidRPr="00A9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0A24F3"/>
    <w:rsid w:val="00185488"/>
    <w:rsid w:val="002C1DA7"/>
    <w:rsid w:val="002D7F90"/>
    <w:rsid w:val="004A1B02"/>
    <w:rsid w:val="0050618E"/>
    <w:rsid w:val="00670B9B"/>
    <w:rsid w:val="008C5F76"/>
    <w:rsid w:val="00A9257A"/>
    <w:rsid w:val="00BF550A"/>
    <w:rsid w:val="00CC602D"/>
    <w:rsid w:val="00E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2022-02-01T07:47:00Z</dcterms:created>
  <dcterms:modified xsi:type="dcterms:W3CDTF">2022-12-18T06:38:00Z</dcterms:modified>
</cp:coreProperties>
</file>